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5AC" w:rsidRPr="00170A09" w:rsidRDefault="00170A09" w:rsidP="00170A09">
      <w:pPr>
        <w:jc w:val="center"/>
        <w:rPr>
          <w:b/>
          <w:sz w:val="28"/>
          <w:szCs w:val="28"/>
        </w:rPr>
      </w:pPr>
      <w:r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ПРОТОКОЛ №1 общественных обсуждений</w:t>
      </w:r>
      <w:r w:rsidR="001D75AC"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 п</w:t>
      </w:r>
      <w:r w:rsidR="007637C9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о проекту «</w:t>
      </w:r>
      <w:r w:rsidRPr="00170A09">
        <w:rPr>
          <w:b/>
          <w:sz w:val="28"/>
          <w:szCs w:val="28"/>
        </w:rPr>
        <w:t xml:space="preserve">О внесении изменений в </w:t>
      </w:r>
      <w:r w:rsidRPr="00170A09">
        <w:rPr>
          <w:b/>
          <w:sz w:val="28"/>
          <w:szCs w:val="28"/>
        </w:rPr>
        <w:t>Правил благоустройства</w:t>
      </w:r>
      <w:r w:rsidRPr="00170A09">
        <w:rPr>
          <w:b/>
          <w:sz w:val="28"/>
          <w:szCs w:val="28"/>
        </w:rPr>
        <w:t xml:space="preserve"> </w:t>
      </w:r>
      <w:r w:rsidRPr="00170A09">
        <w:rPr>
          <w:b/>
          <w:sz w:val="28"/>
          <w:szCs w:val="28"/>
        </w:rPr>
        <w:t xml:space="preserve">на территории </w:t>
      </w:r>
      <w:proofErr w:type="spellStart"/>
      <w:r w:rsidRPr="00170A09">
        <w:rPr>
          <w:b/>
          <w:sz w:val="28"/>
          <w:szCs w:val="28"/>
        </w:rPr>
        <w:t>Касинов</w:t>
      </w:r>
      <w:r>
        <w:rPr>
          <w:b/>
          <w:sz w:val="28"/>
          <w:szCs w:val="28"/>
        </w:rPr>
        <w:t>ского</w:t>
      </w:r>
      <w:proofErr w:type="spellEnd"/>
      <w:r>
        <w:rPr>
          <w:b/>
          <w:sz w:val="28"/>
          <w:szCs w:val="28"/>
        </w:rPr>
        <w:t xml:space="preserve"> сельсовета </w:t>
      </w:r>
      <w:r w:rsidRPr="00170A09">
        <w:rPr>
          <w:b/>
          <w:sz w:val="28"/>
          <w:szCs w:val="28"/>
        </w:rPr>
        <w:t>Щигровского района Курской области</w:t>
      </w:r>
      <w:r w:rsidR="001D75AC" w:rsidRPr="00170A09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»</w:t>
      </w:r>
    </w:p>
    <w:p w:rsidR="001D75AC" w:rsidRPr="00A50224" w:rsidRDefault="00A50224" w:rsidP="00A01975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 xml:space="preserve"> </w:t>
      </w:r>
    </w:p>
    <w:p w:rsidR="001D75AC" w:rsidRPr="00A50224" w:rsidRDefault="00170A09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Дата </w:t>
      </w:r>
      <w:proofErr w:type="gramStart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проведения:   </w:t>
      </w:r>
      <w:proofErr w:type="gramEnd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  - 20 декабря</w:t>
      </w:r>
      <w:r w:rsidR="007637C9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2022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года</w:t>
      </w:r>
    </w:p>
    <w:p w:rsidR="001D75AC" w:rsidRPr="00A50224" w:rsidRDefault="00AE367F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Время </w:t>
      </w:r>
      <w:proofErr w:type="gramStart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проведения:   </w:t>
      </w:r>
      <w:proofErr w:type="gramEnd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13 часов 30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минут местного времени.</w:t>
      </w:r>
    </w:p>
    <w:p w:rsidR="001D75AC" w:rsidRPr="00A50224" w:rsidRDefault="00C453CD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Место </w:t>
      </w:r>
      <w:proofErr w:type="gramStart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проведения:  д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proofErr w:type="gramEnd"/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Касиновка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, здание Администрации </w:t>
      </w:r>
      <w:proofErr w:type="spellStart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proofErr w:type="gramStart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Присутствовало:   </w:t>
      </w:r>
      <w:proofErr w:type="gramEnd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   -</w:t>
      </w:r>
      <w:r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 </w:t>
      </w:r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5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человек    (Лист регистрации участников публичных слушаний, являющийся приложением к настоящему Протоколу  на  одном листе)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Основание для проведения публичных слушаний: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- Градостроительный кодекс Российской Федерации;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- 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постановление Администрации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</w:t>
      </w:r>
      <w:r w:rsidR="007637C9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кого района Курской </w:t>
      </w:r>
      <w:proofErr w:type="gramStart"/>
      <w:r w:rsidR="007637C9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области  №</w:t>
      </w:r>
      <w:proofErr w:type="gramEnd"/>
      <w:r w:rsidR="00170A09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79 от  «19» ноября 2024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г. </w:t>
      </w:r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«О проведении общественных обсуждений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 прое</w:t>
      </w:r>
      <w:r w:rsidR="007637C9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кту «</w:t>
      </w:r>
      <w:r w:rsidR="00AE367F" w:rsidRPr="00AE367F">
        <w:rPr>
          <w:sz w:val="28"/>
          <w:szCs w:val="28"/>
        </w:rPr>
        <w:t xml:space="preserve">О внесении изменений в Правил благоустройства на территории </w:t>
      </w:r>
      <w:proofErr w:type="spellStart"/>
      <w:r w:rsidR="00AE367F" w:rsidRPr="00AE367F">
        <w:rPr>
          <w:sz w:val="28"/>
          <w:szCs w:val="28"/>
        </w:rPr>
        <w:t>Касиновского</w:t>
      </w:r>
      <w:proofErr w:type="spellEnd"/>
      <w:r w:rsidR="00AE367F" w:rsidRPr="00AE367F">
        <w:rPr>
          <w:sz w:val="28"/>
          <w:szCs w:val="28"/>
        </w:rPr>
        <w:t xml:space="preserve"> сельсовета Щигровского района Курской области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»    </w:t>
      </w:r>
    </w:p>
    <w:p w:rsidR="001D75AC" w:rsidRPr="001254DF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 w:themeColor="text1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Официальная публикация - 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постановления Администрации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района Курской области</w:t>
      </w:r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№ </w:t>
      </w:r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79 от </w:t>
      </w:r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«19» ноября 2024</w:t>
      </w:r>
      <w:r w:rsidR="00AE367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г. </w:t>
      </w:r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«О проведении общественных обсуждений</w:t>
      </w:r>
      <w:r w:rsidR="00AE367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 прое</w:t>
      </w:r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кту «</w:t>
      </w:r>
      <w:r w:rsidR="00AE367F" w:rsidRPr="00AE367F">
        <w:rPr>
          <w:sz w:val="28"/>
          <w:szCs w:val="28"/>
        </w:rPr>
        <w:t xml:space="preserve">О внесении изменений в Правил благоустройства на территории </w:t>
      </w:r>
      <w:proofErr w:type="spellStart"/>
      <w:r w:rsidR="00AE367F" w:rsidRPr="00AE367F">
        <w:rPr>
          <w:sz w:val="28"/>
          <w:szCs w:val="28"/>
        </w:rPr>
        <w:t>Касиновского</w:t>
      </w:r>
      <w:proofErr w:type="spellEnd"/>
      <w:r w:rsidR="00AE367F" w:rsidRPr="00AE367F">
        <w:rPr>
          <w:sz w:val="28"/>
          <w:szCs w:val="28"/>
        </w:rPr>
        <w:t xml:space="preserve"> сельсовета </w:t>
      </w:r>
      <w:r w:rsidR="00AE367F">
        <w:rPr>
          <w:sz w:val="28"/>
          <w:szCs w:val="28"/>
        </w:rPr>
        <w:t xml:space="preserve">Щигровского района Курской </w:t>
      </w:r>
      <w:proofErr w:type="gramStart"/>
      <w:r w:rsidR="00AE367F" w:rsidRPr="00AE367F">
        <w:rPr>
          <w:sz w:val="28"/>
          <w:szCs w:val="28"/>
        </w:rPr>
        <w:t>области</w:t>
      </w:r>
      <w:r w:rsidR="00AE367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»  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proofErr w:type="gramEnd"/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в газете «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Информационный вестни</w:t>
      </w:r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к </w:t>
      </w:r>
      <w:proofErr w:type="spellStart"/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Касиновского</w:t>
      </w:r>
      <w:proofErr w:type="spellEnd"/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сельсовета» от 26.11.2024г. № 5 (33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)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, размещение на официальном сайте Администрации муниципального образования «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ский</w:t>
      </w:r>
      <w:proofErr w:type="spellEnd"/>
      <w:r w:rsidR="0026201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сельсовет» </w:t>
      </w:r>
      <w:r w:rsidR="001254DF" w:rsidRPr="001254DF">
        <w:rPr>
          <w:rFonts w:eastAsia="Times New Roman" w:cs="Times New Roman"/>
          <w:color w:val="000000" w:themeColor="text1"/>
          <w:kern w:val="0"/>
          <w:sz w:val="28"/>
          <w:szCs w:val="28"/>
          <w:lang w:eastAsia="ru-RU" w:bidi="ar-SA"/>
        </w:rPr>
        <w:t>20</w:t>
      </w:r>
      <w:r w:rsidR="00AE367F" w:rsidRPr="001254DF">
        <w:rPr>
          <w:rFonts w:eastAsia="Times New Roman" w:cs="Times New Roman"/>
          <w:color w:val="000000" w:themeColor="text1"/>
          <w:kern w:val="0"/>
          <w:sz w:val="28"/>
          <w:szCs w:val="28"/>
          <w:lang w:eastAsia="ru-RU" w:bidi="ar-SA"/>
        </w:rPr>
        <w:t>.11.2024</w:t>
      </w:r>
      <w:r w:rsidR="00A50224" w:rsidRPr="001254DF">
        <w:rPr>
          <w:rFonts w:eastAsia="Times New Roman" w:cs="Times New Roman"/>
          <w:color w:val="000000" w:themeColor="text1"/>
          <w:kern w:val="0"/>
          <w:sz w:val="28"/>
          <w:szCs w:val="28"/>
          <w:lang w:eastAsia="ru-RU" w:bidi="ar-SA"/>
        </w:rPr>
        <w:t xml:space="preserve"> г.</w:t>
      </w:r>
    </w:p>
    <w:p w:rsidR="001D75AC" w:rsidRPr="00A50224" w:rsidRDefault="00AE367F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Организатор общественных обсуждений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: 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заместитель Главы администрации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на Курской </w:t>
      </w:r>
      <w:proofErr w:type="gram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области 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Курашов</w:t>
      </w:r>
      <w:proofErr w:type="spellEnd"/>
      <w:proofErr w:type="gramEnd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А.И.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Срок</w:t>
      </w:r>
      <w:r w:rsidR="00AE367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проведения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:</w:t>
      </w:r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 20</w:t>
      </w:r>
      <w:proofErr w:type="gram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proofErr w:type="gramEnd"/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11.2024г по 20.12.2024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г.</w:t>
      </w:r>
      <w:r w:rsidR="0004340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в течение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которого принимались предложения и замечания участников публичных слушаний.</w:t>
      </w:r>
    </w:p>
    <w:p w:rsidR="001D75AC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proofErr w:type="gramStart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Председательствующий 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Курашов</w:t>
      </w:r>
      <w:proofErr w:type="spellEnd"/>
      <w:proofErr w:type="gramEnd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А.И.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открыл публичные слушания.  Сообщил</w:t>
      </w:r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, что на 20 декабря 2024 </w:t>
      </w:r>
      <w:proofErr w:type="gramStart"/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года  на</w:t>
      </w:r>
      <w:proofErr w:type="gramEnd"/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13 часов 30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минут  местного времени  назначено проведение публичных слушаний по проекту «</w:t>
      </w:r>
      <w:r w:rsidR="001254DF" w:rsidRPr="00AE367F">
        <w:rPr>
          <w:sz w:val="28"/>
          <w:szCs w:val="28"/>
        </w:rPr>
        <w:t xml:space="preserve">О внесении изменений в Правил благоустройства на территории </w:t>
      </w:r>
      <w:proofErr w:type="spellStart"/>
      <w:r w:rsidR="001254DF" w:rsidRPr="00AE367F">
        <w:rPr>
          <w:sz w:val="28"/>
          <w:szCs w:val="28"/>
        </w:rPr>
        <w:t>Касиновского</w:t>
      </w:r>
      <w:proofErr w:type="spellEnd"/>
      <w:r w:rsidR="001254DF" w:rsidRPr="00AE367F">
        <w:rPr>
          <w:sz w:val="28"/>
          <w:szCs w:val="28"/>
        </w:rPr>
        <w:t xml:space="preserve"> сельсовета </w:t>
      </w:r>
      <w:r w:rsidR="001254DF">
        <w:rPr>
          <w:sz w:val="28"/>
          <w:szCs w:val="28"/>
        </w:rPr>
        <w:t xml:space="preserve">Щигровского района Курской </w:t>
      </w:r>
      <w:r w:rsidR="001254DF" w:rsidRPr="00AE367F">
        <w:rPr>
          <w:sz w:val="28"/>
          <w:szCs w:val="28"/>
        </w:rPr>
        <w:t>области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 Коми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ссия по подготовке проекта Правил</w:t>
      </w:r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благоустройства территории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Курской области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</w:p>
    <w:p w:rsidR="00A50224" w:rsidRPr="00A50224" w:rsidRDefault="00A50224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Председатель комиссии:</w:t>
      </w:r>
    </w:p>
    <w:p w:rsidR="00A50224" w:rsidRPr="00A50224" w:rsidRDefault="00A50224" w:rsidP="00A50224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 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Курашов</w:t>
      </w:r>
      <w:proofErr w:type="spellEnd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Александр Иванович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-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зам. главы Администрации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</w:t>
      </w:r>
    </w:p>
    <w:p w:rsidR="00A50224" w:rsidRPr="00A50224" w:rsidRDefault="00A50224" w:rsidP="00A50224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Заместитель председателя комиссии:</w:t>
      </w:r>
    </w:p>
    <w:p w:rsidR="00A50224" w:rsidRPr="00A50224" w:rsidRDefault="00C453CD" w:rsidP="00A50224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     Степанова Екатерина Петровна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-начальник отдела Администрации </w:t>
      </w:r>
      <w:proofErr w:type="spellStart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</w:t>
      </w:r>
    </w:p>
    <w:p w:rsidR="00A50224" w:rsidRPr="00A50224" w:rsidRDefault="00A50224" w:rsidP="00A50224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Члены комиссии:</w:t>
      </w:r>
    </w:p>
    <w:p w:rsidR="00A50224" w:rsidRPr="00A50224" w:rsidRDefault="00A50224" w:rsidP="00A50224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lastRenderedPageBreak/>
        <w:t xml:space="preserve">        Мосина Лариса Валентиновна-  зам. начальника отдела архитектуры, строительства, ЖКХ и охраны окружающей среды, главный архитектор администрации Щигровского района Курской области (по согласованию) </w:t>
      </w:r>
    </w:p>
    <w:p w:rsidR="00A50224" w:rsidRDefault="00A50224" w:rsidP="00A50224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      </w:t>
      </w:r>
      <w:proofErr w:type="spellStart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Гатилова</w:t>
      </w:r>
      <w:proofErr w:type="spellEnd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Роза Никитична - начальник отдела по управлению муниципальным имуществом, земельным правоотношениям и труду администрации Щигровского района Курской области. (по согласованию)</w:t>
      </w:r>
    </w:p>
    <w:p w:rsidR="00890CEB" w:rsidRPr="00890CEB" w:rsidRDefault="00890CEB" w:rsidP="00890CEB">
      <w:pPr>
        <w:jc w:val="both"/>
        <w:rPr>
          <w:rFonts w:eastAsia="Courier New"/>
          <w:sz w:val="28"/>
          <w:szCs w:val="28"/>
        </w:rPr>
      </w:pPr>
      <w:r w:rsidRP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      </w:t>
      </w:r>
      <w:proofErr w:type="spellStart"/>
      <w:r w:rsidRPr="00890CEB">
        <w:rPr>
          <w:rFonts w:eastAsia="Courier New"/>
          <w:sz w:val="28"/>
          <w:szCs w:val="28"/>
        </w:rPr>
        <w:t>Густоваров</w:t>
      </w:r>
      <w:proofErr w:type="spellEnd"/>
      <w:r w:rsidRPr="00890CEB">
        <w:rPr>
          <w:rFonts w:eastAsia="Courier New"/>
          <w:sz w:val="28"/>
          <w:szCs w:val="28"/>
        </w:rPr>
        <w:t xml:space="preserve"> Сергей Вячеславович - </w:t>
      </w:r>
      <w:proofErr w:type="gramStart"/>
      <w:r w:rsidRPr="00890CEB">
        <w:rPr>
          <w:rFonts w:eastAsia="Courier New"/>
          <w:sz w:val="28"/>
          <w:szCs w:val="28"/>
        </w:rPr>
        <w:t>главный  специалист</w:t>
      </w:r>
      <w:proofErr w:type="gramEnd"/>
      <w:r w:rsidRPr="00890CEB">
        <w:rPr>
          <w:rFonts w:eastAsia="Courier New"/>
          <w:sz w:val="28"/>
          <w:szCs w:val="28"/>
        </w:rPr>
        <w:t>-эксперт по имуществу управления аграрной политики, земельных и имущественных правоотношений администрации Щигровского района Курской области (по согласованию).</w:t>
      </w:r>
    </w:p>
    <w:p w:rsidR="00890CEB" w:rsidRDefault="00890CEB" w:rsidP="00890CEB">
      <w:pPr>
        <w:widowControl/>
        <w:suppressAutoHyphens w:val="0"/>
        <w:jc w:val="both"/>
        <w:rPr>
          <w:sz w:val="28"/>
          <w:szCs w:val="28"/>
        </w:rPr>
      </w:pPr>
      <w:r>
        <w:rPr>
          <w:rFonts w:eastAsia="Courier New"/>
          <w:color w:val="000000"/>
          <w:spacing w:val="-2"/>
          <w:sz w:val="28"/>
          <w:szCs w:val="28"/>
          <w:lang w:bidi="ru-RU"/>
        </w:rPr>
        <w:t xml:space="preserve">         </w:t>
      </w:r>
      <w:r w:rsidRPr="00890CEB">
        <w:rPr>
          <w:sz w:val="28"/>
          <w:szCs w:val="28"/>
        </w:rPr>
        <w:t>Краснобаев Александр Геннадьевич – начальник юридического отдела администрации Щигровского района Курской области (по согласованию)</w:t>
      </w:r>
    </w:p>
    <w:p w:rsidR="00890CEB" w:rsidRPr="00890CEB" w:rsidRDefault="00890CEB" w:rsidP="00890CEB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890CEB">
        <w:rPr>
          <w:sz w:val="28"/>
          <w:szCs w:val="28"/>
        </w:rPr>
        <w:t xml:space="preserve">         Егоров Александр Анатольевич - депутат Собрания депутатов </w:t>
      </w:r>
      <w:proofErr w:type="spellStart"/>
      <w:r w:rsidRPr="00890CEB">
        <w:rPr>
          <w:sz w:val="28"/>
          <w:szCs w:val="28"/>
        </w:rPr>
        <w:t>Касиновского</w:t>
      </w:r>
      <w:proofErr w:type="spellEnd"/>
      <w:r w:rsidRPr="00890CEB">
        <w:rPr>
          <w:sz w:val="28"/>
          <w:szCs w:val="28"/>
        </w:rPr>
        <w:t xml:space="preserve"> сельсовета Щигровского района Курской области</w:t>
      </w:r>
    </w:p>
    <w:p w:rsidR="001D75AC" w:rsidRPr="00A50224" w:rsidRDefault="00A50224" w:rsidP="00A50224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     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Марусина Лидия Николаевна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-депутат Собрания депутатов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Председательствующий  огласил повестку  дня публичных слушаний:</w:t>
      </w:r>
    </w:p>
    <w:p w:rsidR="001D75AC" w:rsidRPr="00A50224" w:rsidRDefault="00C453CD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1.Выступление </w:t>
      </w:r>
      <w:proofErr w:type="spellStart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Курашова</w:t>
      </w:r>
      <w:proofErr w:type="spellEnd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А.И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 проекту «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Внесение изменений в Правила благоустройства </w:t>
      </w:r>
      <w:proofErr w:type="gramStart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территории  </w:t>
      </w:r>
      <w:proofErr w:type="spellStart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proofErr w:type="gramEnd"/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Курской области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2.Выступления и предложения участников публичных слушаний по вопросу проекта «</w:t>
      </w:r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Внесение изменений в Правила благоустройства </w:t>
      </w:r>
      <w:proofErr w:type="gramStart"/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территории  </w:t>
      </w:r>
      <w:proofErr w:type="spellStart"/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proofErr w:type="gramEnd"/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Курской области</w:t>
      </w:r>
      <w:r w:rsidR="00A50224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».</w:t>
      </w:r>
      <w:r w:rsid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Председательствующий предложил утвердить следующий регламент работы:</w:t>
      </w:r>
    </w:p>
    <w:p w:rsidR="001D75AC" w:rsidRPr="00A50224" w:rsidRDefault="00C453CD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1.Выступление </w:t>
      </w:r>
      <w:proofErr w:type="spellStart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Курашова</w:t>
      </w:r>
      <w:proofErr w:type="spellEnd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А.И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 проекту «</w:t>
      </w:r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Внесение изменений в Правила благоустройства </w:t>
      </w:r>
      <w:proofErr w:type="gramStart"/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территории  </w:t>
      </w:r>
      <w:proofErr w:type="spellStart"/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proofErr w:type="gramEnd"/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Курской области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». (1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0 минут).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2.Выступления и предложения участников публичных слушаний по   проекту «</w:t>
      </w:r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Внесение изменений в Правила благоустройства </w:t>
      </w:r>
      <w:proofErr w:type="gramStart"/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территории  </w:t>
      </w:r>
      <w:proofErr w:type="spellStart"/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proofErr w:type="gramEnd"/>
      <w:r w:rsidR="001254D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Курской области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 предложенный регламент работы предложил проголосовать.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Голосовали: за – единогласно.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Решение принято.</w:t>
      </w:r>
    </w:p>
    <w:p w:rsidR="00804E2F" w:rsidRPr="00804E2F" w:rsidRDefault="001D75AC" w:rsidP="00804E2F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Председатель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proofErr w:type="gramStart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комиссии: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proofErr w:type="gramEnd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Д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овел до сведения участников публичных слушаний, что на сегодняшний день действуют Правила благоустройства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территории муниципального образования 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«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ский</w:t>
      </w:r>
      <w:proofErr w:type="spellEnd"/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сельсовет» Щигровского района Курской области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, 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утвержденные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решением Собрания депутатов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Курс</w:t>
      </w:r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кой области от 27.08.2022 г. №15-40-7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. Однако, данные Правила частично устарели, частично не соответствуют тем изменениям в законодательстве, которые произошли с момента их утверждения. Основные цели их введения – исключить разночтения и несоответствия действующему законодательству и сложившемуся порядку решения вопросов благоустройства на территории муниципального образования 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«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ский</w:t>
      </w:r>
      <w:proofErr w:type="spellEnd"/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сельсовета» Щигровского района Курской области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, более подробное регламентирование мероприятий и 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lastRenderedPageBreak/>
        <w:t>действий физических и юридических лиц по решению вопросов благоустройства.  В настоящее врем</w:t>
      </w:r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я разработан новый проект внесения изменений в правила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благоустройства, который был выставлен на 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публичные </w:t>
      </w:r>
      <w:proofErr w:type="gramStart"/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обсужд</w:t>
      </w:r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ения  в</w:t>
      </w:r>
      <w:proofErr w:type="gramEnd"/>
      <w:r w:rsidR="001254D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период с 20.11.2024  года по 20.12.2024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года. В  результате 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публичных обсуждений </w:t>
      </w:r>
      <w:r w:rsidR="00804E2F"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предложений и замечаний по проекту не поступи</w:t>
      </w:r>
      <w:r w:rsid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ло.</w:t>
      </w:r>
    </w:p>
    <w:p w:rsidR="00804E2F" w:rsidRPr="00804E2F" w:rsidRDefault="00804E2F" w:rsidP="00804E2F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Основной  смысл Правил благоустройства террит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ории муниципального образования</w:t>
      </w:r>
      <w:r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, это подробное изложение прав и обязанностей физических и юридических лиц, индивидуальных предпринимателей по вопросам благоустройства территории муниципального образования в соответствии с действующим законодательством и сложившимся порядком решения  вопросов благоустройства.</w:t>
      </w:r>
    </w:p>
    <w:p w:rsidR="001D75AC" w:rsidRPr="00A50224" w:rsidRDefault="00804E2F" w:rsidP="00804E2F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Правила благоустройства территории муниципального образования 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«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ский</w:t>
      </w:r>
      <w:proofErr w:type="spellEnd"/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сельсовет» Щигровского района Курской области</w:t>
      </w:r>
      <w:r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 разработаны в соответствии с  методическими  рекомендациями для подготовки правил благоустройства территорий поселений, городских округов, внутригородских районов, утвержденными приказом Министерства строительства и жилищно – коммунального хозяйства Российской Федерации от 13 апреля 2017 года №711/</w:t>
      </w:r>
      <w:proofErr w:type="spellStart"/>
      <w:r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</w:t>
      </w:r>
      <w:proofErr w:type="spellEnd"/>
      <w:r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 целью  регулирования вопросов в сфере благоустройства и направлены на обеспечение и повышение комфортности условий проживания граждан, безопасности, поддержание  и улучшение санитарного и эстетического состояния территории, охраны окружающей среды, усиления контроля за санитарным содержанием террит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ории муниципального образования</w:t>
      </w:r>
      <w:r w:rsidRPr="00804E2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 Она подробно ознакомила всех участников публичных слушаний с проектом правил благоустройства.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Председательствующий подвел итоги публичных слушаний и предложил: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1.        Одобрить проект «</w:t>
      </w:r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Внесение изменений в Правила благоустройства </w:t>
      </w:r>
      <w:proofErr w:type="gramStart"/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территории  </w:t>
      </w:r>
      <w:proofErr w:type="spellStart"/>
      <w:r w:rsidR="009A2E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proofErr w:type="gramEnd"/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Курской области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  За предложение одобрить проект «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Внесение изменений в Правила благоустройства </w:t>
      </w:r>
      <w:proofErr w:type="gramStart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территории 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proofErr w:type="gram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Курской области».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  Голосовали:</w:t>
      </w:r>
    </w:p>
    <w:p w:rsidR="001D75AC" w:rsidRPr="00A50224" w:rsidRDefault="009A2ECF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за – 5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против – нет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воздержались – нет</w:t>
      </w:r>
    </w:p>
    <w:p w:rsidR="001D75AC" w:rsidRPr="00A50224" w:rsidRDefault="009A2ECF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итого: - 5</w:t>
      </w:r>
      <w:r w:rsidR="001D75AC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человек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Публичные слушания признаны состоявшимися.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2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        Комиссии по подготовке Правил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благоустройства территории 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A21440" w:rsidRP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овского района Курской области»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представить Главе 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</w:t>
      </w:r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о района Курской области проект «</w:t>
      </w:r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Внесение изменений в Правила благоустройства территории  </w:t>
      </w:r>
      <w:proofErr w:type="spellStart"/>
      <w:r w:rsidR="009A2E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Курской области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</w:t>
      </w:r>
      <w:r w:rsidR="009A2E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, протокол общественных обсуждений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 заключение о результатах публичных слушаний по проекту «</w:t>
      </w:r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Внесение изменений в Правила благоустройства территории  </w:t>
      </w:r>
      <w:proofErr w:type="spellStart"/>
      <w:r w:rsidR="009A2E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Курской области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для дальнейшего направления в  Собрание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депутатов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Щигровского района на утверждение.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lastRenderedPageBreak/>
        <w:t xml:space="preserve">Председатель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Курашов</w:t>
      </w:r>
      <w:proofErr w:type="spellEnd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А.И.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сообщил, что комиссии по подготовке проекта 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«</w:t>
      </w:r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Внесение изменений в Правила благоустройства </w:t>
      </w:r>
      <w:proofErr w:type="gramStart"/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территории  </w:t>
      </w:r>
      <w:proofErr w:type="spellStart"/>
      <w:r w:rsidR="009A2ECF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proofErr w:type="gramEnd"/>
      <w:r w:rsidR="009A2ECF"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Щигровского района Курской области</w:t>
      </w:r>
      <w:bookmarkStart w:id="0" w:name="_GoBack"/>
      <w:bookmarkEnd w:id="0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</w:t>
      </w:r>
      <w:r w:rsidR="004129B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необходимо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обеспечить опубликование заключения о результатах публичных </w:t>
      </w:r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слушаний  в газете «Информационный вестник </w:t>
      </w:r>
      <w:proofErr w:type="spellStart"/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Касиновского</w:t>
      </w:r>
      <w:proofErr w:type="spellEnd"/>
      <w:r w:rsidR="00890CEB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», разместить на официальном сайте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Администрации </w:t>
      </w:r>
      <w:proofErr w:type="spellStart"/>
      <w:r w:rsidR="00C453C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Касинов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ского</w:t>
      </w:r>
      <w:proofErr w:type="spell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сельсовета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Щигровского района  в сети интернет.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Председатель </w:t>
      </w:r>
      <w:proofErr w:type="spellStart"/>
      <w:r w:rsidR="004129B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Курашов</w:t>
      </w:r>
      <w:proofErr w:type="spellEnd"/>
      <w:r w:rsidR="004129B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proofErr w:type="gramStart"/>
      <w:r w:rsidR="004129BD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А.И.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  <w:proofErr w:type="gramEnd"/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поблагодарил участников публичных слушаний за работу и закрыл</w:t>
      </w:r>
      <w:r w:rsidR="00A21440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публичные слушания.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 </w:t>
      </w:r>
    </w:p>
    <w:p w:rsidR="001D75AC" w:rsidRPr="00A50224" w:rsidRDefault="001D75AC" w:rsidP="006F6FC8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Председательст</w:t>
      </w:r>
      <w:r w:rsidR="00A21440" w:rsidRP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вующий          </w:t>
      </w:r>
      <w:r w:rsidR="004129BD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                  </w:t>
      </w:r>
      <w:proofErr w:type="spellStart"/>
      <w:r w:rsidR="004129BD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А.И.Курашов</w:t>
      </w:r>
      <w:proofErr w:type="spellEnd"/>
      <w:r w:rsidR="00A21440" w:rsidRP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          </w:t>
      </w:r>
      <w:r w:rsid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 </w:t>
      </w:r>
    </w:p>
    <w:p w:rsidR="001D75AC" w:rsidRPr="00A50224" w:rsidRDefault="001D75AC" w:rsidP="001D75AC">
      <w:pPr>
        <w:widowControl/>
        <w:suppressAutoHyphens w:val="0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A50224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ru-RU" w:bidi="ar-SA"/>
        </w:rPr>
        <w:t> </w:t>
      </w:r>
    </w:p>
    <w:p w:rsidR="001D75AC" w:rsidRPr="006F6FC8" w:rsidRDefault="001D75AC" w:rsidP="006F6FC8">
      <w:pPr>
        <w:widowControl/>
        <w:suppressAutoHyphens w:val="0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 w:rsidRP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Секретарь    </w:t>
      </w:r>
      <w:r w:rsidR="004129BD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                            </w:t>
      </w:r>
      <w:r w:rsidR="00890CEB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                    </w:t>
      </w:r>
      <w:proofErr w:type="spellStart"/>
      <w:r w:rsidR="00890CEB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Е.П.Степанова</w:t>
      </w:r>
      <w:proofErr w:type="spellEnd"/>
      <w:r w:rsidRP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>                                                                     </w:t>
      </w:r>
      <w:r w:rsidR="006F6FC8" w:rsidRPr="006F6FC8">
        <w:rPr>
          <w:rFonts w:eastAsia="Times New Roman" w:cs="Times New Roman"/>
          <w:bCs/>
          <w:color w:val="000000"/>
          <w:kern w:val="0"/>
          <w:sz w:val="28"/>
          <w:szCs w:val="28"/>
          <w:lang w:eastAsia="ru-RU" w:bidi="ar-SA"/>
        </w:rPr>
        <w:t xml:space="preserve"> </w:t>
      </w:r>
    </w:p>
    <w:p w:rsidR="00F27DB8" w:rsidRPr="00A50224" w:rsidRDefault="00F27DB8">
      <w:pPr>
        <w:rPr>
          <w:rFonts w:cs="Times New Roman"/>
          <w:sz w:val="28"/>
          <w:szCs w:val="28"/>
        </w:rPr>
      </w:pPr>
    </w:p>
    <w:sectPr w:rsidR="00F27DB8" w:rsidRPr="00A502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0FF"/>
    <w:rsid w:val="0004340D"/>
    <w:rsid w:val="001254DF"/>
    <w:rsid w:val="00170A09"/>
    <w:rsid w:val="001D75AC"/>
    <w:rsid w:val="00262013"/>
    <w:rsid w:val="00265089"/>
    <w:rsid w:val="002B6D6B"/>
    <w:rsid w:val="002C63E9"/>
    <w:rsid w:val="004129BD"/>
    <w:rsid w:val="00632C1D"/>
    <w:rsid w:val="006B5121"/>
    <w:rsid w:val="006F6FC8"/>
    <w:rsid w:val="007637C9"/>
    <w:rsid w:val="00804E2F"/>
    <w:rsid w:val="00890CEB"/>
    <w:rsid w:val="009A2ECF"/>
    <w:rsid w:val="00A01975"/>
    <w:rsid w:val="00A21440"/>
    <w:rsid w:val="00A50224"/>
    <w:rsid w:val="00AC5B84"/>
    <w:rsid w:val="00AE367F"/>
    <w:rsid w:val="00C453CD"/>
    <w:rsid w:val="00EE70FF"/>
    <w:rsid w:val="00F07B42"/>
    <w:rsid w:val="00F27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E14930-D8DD-4B7C-A0E7-5F623F19C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6D6B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semiHidden/>
    <w:unhideWhenUsed/>
    <w:qFormat/>
    <w:rsid w:val="002C63E9"/>
    <w:rPr>
      <w:b/>
      <w:bCs/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183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6500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1282</Words>
  <Characters>7313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Admin</cp:lastModifiedBy>
  <cp:revision>2</cp:revision>
  <dcterms:created xsi:type="dcterms:W3CDTF">2024-12-25T08:30:00Z</dcterms:created>
  <dcterms:modified xsi:type="dcterms:W3CDTF">2024-12-25T08:30:00Z</dcterms:modified>
</cp:coreProperties>
</file>