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7E32F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E32F6">
        <w:rPr>
          <w:rFonts w:ascii="Arial" w:hAnsi="Arial" w:cs="Arial"/>
          <w:b/>
          <w:sz w:val="48"/>
          <w:szCs w:val="48"/>
        </w:rPr>
        <w:t>АДМИНИСТРАЦИЯ</w:t>
      </w:r>
    </w:p>
    <w:p w:rsidR="007B4F55" w:rsidRPr="007E32F6" w:rsidRDefault="00616CED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КАСИНОВСКОГО</w:t>
      </w:r>
      <w:r w:rsidR="007B4F55" w:rsidRPr="007E32F6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sz w:val="44"/>
          <w:szCs w:val="44"/>
        </w:rPr>
      </w:pPr>
      <w:r w:rsidRPr="007E32F6">
        <w:rPr>
          <w:rFonts w:ascii="Arial" w:hAnsi="Arial" w:cs="Arial"/>
          <w:sz w:val="44"/>
          <w:szCs w:val="44"/>
        </w:rPr>
        <w:t>ЩИГРОВСКОГО РАЙОНА КУРСКОЙ ОБЛАСТИ</w:t>
      </w: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8313F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8313F4" w:rsidRPr="002215A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313F4" w:rsidRPr="00684BB5" w:rsidRDefault="008313F4" w:rsidP="008313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4BB5">
        <w:rPr>
          <w:rFonts w:ascii="Times New Roman" w:hAnsi="Times New Roman"/>
          <w:sz w:val="24"/>
          <w:szCs w:val="24"/>
        </w:rPr>
        <w:t xml:space="preserve">         </w:t>
      </w:r>
      <w:r w:rsidR="00277D1F">
        <w:rPr>
          <w:rFonts w:ascii="Times New Roman" w:hAnsi="Times New Roman"/>
          <w:sz w:val="24"/>
          <w:szCs w:val="24"/>
        </w:rPr>
        <w:t xml:space="preserve"> 30 декабря</w:t>
      </w:r>
      <w:r w:rsidR="00AF4598">
        <w:rPr>
          <w:rFonts w:ascii="Times New Roman" w:hAnsi="Times New Roman"/>
          <w:sz w:val="24"/>
          <w:szCs w:val="24"/>
        </w:rPr>
        <w:t xml:space="preserve"> </w:t>
      </w:r>
      <w:r w:rsidR="000676F6"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>20</w:t>
      </w:r>
      <w:r w:rsidR="00277D1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 xml:space="preserve">г.                             №  </w:t>
      </w:r>
      <w:r w:rsidR="00277D1F">
        <w:rPr>
          <w:rFonts w:ascii="Times New Roman" w:hAnsi="Times New Roman"/>
          <w:sz w:val="24"/>
          <w:szCs w:val="24"/>
        </w:rPr>
        <w:t>99</w:t>
      </w:r>
    </w:p>
    <w:p w:rsidR="008313F4" w:rsidRPr="00684BB5" w:rsidRDefault="008313F4" w:rsidP="00831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Pr="00684BB5">
        <w:rPr>
          <w:rFonts w:ascii="Times New Roman" w:hAnsi="Times New Roman"/>
          <w:sz w:val="24"/>
          <w:szCs w:val="24"/>
        </w:rPr>
        <w:t>утверждении плана-графика закупок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товаров, работ, услуг для обеспечения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</w:t>
      </w:r>
    </w:p>
    <w:p w:rsidR="008313F4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Щигровского </w:t>
      </w:r>
      <w:proofErr w:type="gramStart"/>
      <w:r w:rsidRPr="00684BB5">
        <w:rPr>
          <w:rFonts w:ascii="Times New Roman" w:hAnsi="Times New Roman"/>
          <w:sz w:val="24"/>
          <w:szCs w:val="24"/>
        </w:rPr>
        <w:t xml:space="preserve">района </w:t>
      </w:r>
      <w:r w:rsidR="00DB78FC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DB78FC">
        <w:rPr>
          <w:rFonts w:ascii="Times New Roman" w:hAnsi="Times New Roman"/>
          <w:sz w:val="24"/>
          <w:szCs w:val="24"/>
        </w:rPr>
        <w:t xml:space="preserve"> 2023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финансовый год</w:t>
      </w:r>
    </w:p>
    <w:p w:rsidR="008313F4" w:rsidRPr="00684BB5" w:rsidRDefault="00DB78FC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плановый </w:t>
      </w:r>
      <w:proofErr w:type="gramStart"/>
      <w:r>
        <w:rPr>
          <w:rFonts w:ascii="Times New Roman" w:hAnsi="Times New Roman"/>
          <w:sz w:val="24"/>
          <w:szCs w:val="24"/>
        </w:rPr>
        <w:t>период  2024</w:t>
      </w:r>
      <w:proofErr w:type="gramEnd"/>
      <w:r>
        <w:rPr>
          <w:rFonts w:ascii="Times New Roman" w:hAnsi="Times New Roman"/>
          <w:sz w:val="24"/>
          <w:szCs w:val="24"/>
        </w:rPr>
        <w:t xml:space="preserve"> и 2025</w:t>
      </w:r>
      <w:r w:rsidR="008313F4">
        <w:rPr>
          <w:rFonts w:ascii="Times New Roman" w:hAnsi="Times New Roman"/>
          <w:sz w:val="24"/>
          <w:szCs w:val="24"/>
        </w:rPr>
        <w:t xml:space="preserve"> годов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В соответствии с  требованиями ст.21 Федерального Закона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 постановляет: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13F4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Утвердить </w:t>
      </w:r>
      <w:r w:rsidRPr="00684BB5">
        <w:rPr>
          <w:rFonts w:ascii="Times New Roman" w:hAnsi="Times New Roman"/>
          <w:sz w:val="24"/>
          <w:szCs w:val="24"/>
        </w:rPr>
        <w:t xml:space="preserve"> план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-график закупок товаров,  работ,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 w:rsidR="00DB78FC">
        <w:rPr>
          <w:rFonts w:ascii="Times New Roman" w:hAnsi="Times New Roman"/>
          <w:sz w:val="24"/>
          <w:szCs w:val="24"/>
        </w:rPr>
        <w:t xml:space="preserve"> на 2023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</w:t>
      </w:r>
      <w:r w:rsidR="00DB78FC">
        <w:rPr>
          <w:rFonts w:ascii="Times New Roman" w:hAnsi="Times New Roman"/>
          <w:sz w:val="24"/>
          <w:szCs w:val="24"/>
        </w:rPr>
        <w:t>совый год и плановый период 2024 и 2025</w:t>
      </w:r>
      <w:r>
        <w:rPr>
          <w:rFonts w:ascii="Times New Roman" w:hAnsi="Times New Roman"/>
          <w:sz w:val="24"/>
          <w:szCs w:val="24"/>
        </w:rPr>
        <w:t xml:space="preserve"> годов.                                                                                     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84BB5">
        <w:rPr>
          <w:rFonts w:ascii="Times New Roman" w:hAnsi="Times New Roman"/>
          <w:sz w:val="24"/>
          <w:szCs w:val="24"/>
        </w:rPr>
        <w:t>2.Контрак</w:t>
      </w:r>
      <w:r>
        <w:rPr>
          <w:rFonts w:ascii="Times New Roman" w:hAnsi="Times New Roman"/>
          <w:sz w:val="24"/>
          <w:szCs w:val="24"/>
        </w:rPr>
        <w:t xml:space="preserve">тному </w:t>
      </w:r>
      <w:proofErr w:type="gramStart"/>
      <w:r>
        <w:rPr>
          <w:rFonts w:ascii="Times New Roman" w:hAnsi="Times New Roman"/>
          <w:sz w:val="24"/>
          <w:szCs w:val="24"/>
        </w:rPr>
        <w:t xml:space="preserve">управляющему </w:t>
      </w:r>
      <w:r w:rsidRPr="00684BB5">
        <w:rPr>
          <w:rFonts w:ascii="Times New Roman" w:hAnsi="Times New Roman"/>
          <w:sz w:val="24"/>
          <w:szCs w:val="24"/>
        </w:rPr>
        <w:t xml:space="preserve"> разместить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 план– график закупок товаров,  работ,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 w:rsidR="00DB78FC">
        <w:rPr>
          <w:rFonts w:ascii="Times New Roman" w:hAnsi="Times New Roman"/>
          <w:sz w:val="24"/>
          <w:szCs w:val="24"/>
        </w:rPr>
        <w:t xml:space="preserve">        на 2023</w:t>
      </w:r>
      <w:r>
        <w:rPr>
          <w:rFonts w:ascii="Times New Roman" w:hAnsi="Times New Roman"/>
          <w:sz w:val="24"/>
          <w:szCs w:val="24"/>
        </w:rPr>
        <w:t xml:space="preserve">  финансовый год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 w:rsidR="00DB78FC">
        <w:rPr>
          <w:rFonts w:ascii="Times New Roman" w:hAnsi="Times New Roman"/>
          <w:sz w:val="24"/>
          <w:szCs w:val="24"/>
        </w:rPr>
        <w:t xml:space="preserve">  и плановый период 2024 и 2025</w:t>
      </w:r>
      <w:r>
        <w:rPr>
          <w:rFonts w:ascii="Times New Roman" w:hAnsi="Times New Roman"/>
          <w:sz w:val="24"/>
          <w:szCs w:val="24"/>
        </w:rPr>
        <w:t xml:space="preserve"> годов </w:t>
      </w:r>
      <w:r w:rsidRPr="00684BB5">
        <w:rPr>
          <w:rFonts w:ascii="Times New Roman" w:hAnsi="Times New Roman"/>
          <w:sz w:val="24"/>
          <w:szCs w:val="24"/>
        </w:rPr>
        <w:t xml:space="preserve">на Официальном сайте Единой информационной системе в сфере закупок (ЕИС) </w:t>
      </w:r>
      <w:hyperlink r:id="rId6" w:history="1">
        <w:r w:rsidRPr="00684BB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684BB5">
          <w:rPr>
            <w:rStyle w:val="a9"/>
            <w:rFonts w:ascii="Times New Roman" w:hAnsi="Times New Roman"/>
            <w:sz w:val="24"/>
            <w:szCs w:val="24"/>
          </w:rPr>
          <w:t>.zakupki.gov.ru</w:t>
        </w:r>
      </w:hyperlink>
      <w:r w:rsidRPr="00684BB5">
        <w:rPr>
          <w:rFonts w:ascii="Times New Roman" w:hAnsi="Times New Roman"/>
          <w:sz w:val="24"/>
          <w:szCs w:val="24"/>
        </w:rPr>
        <w:t>.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3.Контроль за исполнением настоящего </w:t>
      </w:r>
      <w:proofErr w:type="gramStart"/>
      <w:r w:rsidRPr="00684BB5">
        <w:rPr>
          <w:rFonts w:ascii="Times New Roman" w:hAnsi="Times New Roman"/>
          <w:sz w:val="24"/>
          <w:szCs w:val="24"/>
        </w:rPr>
        <w:t>Постановления  оставляю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 за собой.</w:t>
      </w: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Глава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sz w:val="24"/>
          <w:szCs w:val="24"/>
        </w:rPr>
        <w:t>Гайворонский</w:t>
      </w:r>
      <w:proofErr w:type="spellEnd"/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  <w:sectPr w:rsidR="003073A5" w:rsidRPr="007E32F6" w:rsidSect="00445C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676F6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</w:t>
      </w: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DB78FC" w:rsidRDefault="00DB78FC" w:rsidP="008313F4">
      <w:pPr>
        <w:spacing w:after="0" w:line="240" w:lineRule="auto"/>
        <w:ind w:firstLine="9923"/>
        <w:contextualSpacing/>
        <w:jc w:val="both"/>
      </w:pPr>
      <w:r>
        <w:fldChar w:fldCharType="begin"/>
      </w:r>
      <w:r>
        <w:instrText xml:space="preserve"> LINK </w:instrText>
      </w:r>
      <w:r w:rsidR="000854CB">
        <w:instrText xml:space="preserve">Excel.Sheet.12 "C:\\Users\\Admin\\Desktop\\Мои документы\\2023год\\План -График\\Сведения плана-графика закупок\\print form.xlsx" "Page 1!R1C1:R38C20" </w:instrText>
      </w:r>
      <w:r>
        <w:instrText xml:space="preserve">\a \f 4 \h  \* MERGEFORMAT </w:instrText>
      </w:r>
      <w:r>
        <w:fldChar w:fldCharType="separate"/>
      </w:r>
      <w:bookmarkStart w:id="1" w:name="RANGE!A1"/>
    </w:p>
    <w:tbl>
      <w:tblPr>
        <w:tblW w:w="15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"/>
        <w:gridCol w:w="2621"/>
        <w:gridCol w:w="641"/>
        <w:gridCol w:w="553"/>
        <w:gridCol w:w="553"/>
        <w:gridCol w:w="553"/>
        <w:gridCol w:w="553"/>
        <w:gridCol w:w="989"/>
        <w:gridCol w:w="992"/>
        <w:gridCol w:w="993"/>
        <w:gridCol w:w="992"/>
        <w:gridCol w:w="992"/>
        <w:gridCol w:w="992"/>
        <w:gridCol w:w="709"/>
        <w:gridCol w:w="236"/>
        <w:gridCol w:w="125"/>
        <w:gridCol w:w="153"/>
        <w:gridCol w:w="638"/>
        <w:gridCol w:w="153"/>
        <w:gridCol w:w="236"/>
        <w:gridCol w:w="153"/>
        <w:gridCol w:w="676"/>
        <w:gridCol w:w="259"/>
        <w:gridCol w:w="153"/>
      </w:tblGrid>
      <w:tr w:rsidR="00DB78FC" w:rsidRPr="00DB78FC" w:rsidTr="00A14B4A">
        <w:trPr>
          <w:gridAfter w:val="1"/>
          <w:wAfter w:w="153" w:type="dxa"/>
          <w:trHeight w:val="402"/>
        </w:trPr>
        <w:tc>
          <w:tcPr>
            <w:tcW w:w="152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  <w:bookmarkEnd w:id="1"/>
          </w:p>
        </w:tc>
      </w:tr>
      <w:tr w:rsidR="00DB78FC" w:rsidRPr="00DB78FC" w:rsidTr="00A14B4A">
        <w:trPr>
          <w:gridAfter w:val="1"/>
          <w:wAfter w:w="153" w:type="dxa"/>
          <w:trHeight w:val="300"/>
        </w:trPr>
        <w:tc>
          <w:tcPr>
            <w:tcW w:w="152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78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2023 финансовый год</w:t>
            </w:r>
          </w:p>
        </w:tc>
      </w:tr>
      <w:tr w:rsidR="00DB78FC" w:rsidRPr="00DB78FC" w:rsidTr="00A14B4A">
        <w:trPr>
          <w:gridAfter w:val="1"/>
          <w:wAfter w:w="153" w:type="dxa"/>
          <w:trHeight w:val="300"/>
        </w:trPr>
        <w:tc>
          <w:tcPr>
            <w:tcW w:w="152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78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2024 и 2025 годов</w:t>
            </w:r>
          </w:p>
        </w:tc>
      </w:tr>
      <w:tr w:rsidR="00A14B4A" w:rsidRPr="00DB78FC" w:rsidTr="00A14B4A">
        <w:trPr>
          <w:trHeight w:val="402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14B4A" w:rsidRPr="00DB78FC" w:rsidTr="00A14B4A">
        <w:trPr>
          <w:trHeight w:val="40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DB78FC" w:rsidRPr="00DB78FC" w:rsidTr="00A14B4A">
        <w:trPr>
          <w:gridAfter w:val="1"/>
          <w:wAfter w:w="153" w:type="dxa"/>
          <w:trHeight w:val="402"/>
        </w:trPr>
        <w:tc>
          <w:tcPr>
            <w:tcW w:w="54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757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КАСИНОВСКОГО СЕЛЬСОВЕТА ЩИГРОВСКОГО РАЙОНА КУРСКОЙ ОБЛАСТИ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4628001934</w:t>
            </w:r>
          </w:p>
        </w:tc>
      </w:tr>
      <w:tr w:rsidR="00DB78FC" w:rsidRPr="00DB78FC" w:rsidTr="00A14B4A">
        <w:trPr>
          <w:gridAfter w:val="1"/>
          <w:wAfter w:w="153" w:type="dxa"/>
          <w:trHeight w:val="402"/>
        </w:trPr>
        <w:tc>
          <w:tcPr>
            <w:tcW w:w="54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462801001</w:t>
            </w:r>
          </w:p>
        </w:tc>
      </w:tr>
      <w:tr w:rsidR="00DB78FC" w:rsidRPr="00DB78FC" w:rsidTr="00A14B4A">
        <w:trPr>
          <w:gridAfter w:val="1"/>
          <w:wAfter w:w="153" w:type="dxa"/>
          <w:trHeight w:val="402"/>
        </w:trPr>
        <w:tc>
          <w:tcPr>
            <w:tcW w:w="5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75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DB78FC" w:rsidRPr="00DB78FC" w:rsidTr="00A14B4A">
        <w:trPr>
          <w:gridAfter w:val="1"/>
          <w:wAfter w:w="153" w:type="dxa"/>
          <w:trHeight w:val="402"/>
        </w:trPr>
        <w:tc>
          <w:tcPr>
            <w:tcW w:w="5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75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DB78FC" w:rsidRPr="00DB78FC" w:rsidTr="00A14B4A">
        <w:trPr>
          <w:gridAfter w:val="1"/>
          <w:wAfter w:w="153" w:type="dxa"/>
          <w:trHeight w:val="600"/>
        </w:trPr>
        <w:tc>
          <w:tcPr>
            <w:tcW w:w="5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5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306522, Курская </w:t>
            </w:r>
            <w:proofErr w:type="spellStart"/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Щигровский</w:t>
            </w:r>
            <w:proofErr w:type="spellEnd"/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Касиновка д, 7-47145-46610, </w:t>
            </w:r>
            <w:proofErr w:type="spellStart"/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</w:t>
            </w:r>
            <w:proofErr w:type="spellEnd"/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kasin@mail</w:t>
            </w:r>
            <w:proofErr w:type="spellEnd"/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38650418101</w:t>
            </w:r>
          </w:p>
        </w:tc>
      </w:tr>
      <w:tr w:rsidR="00DB78FC" w:rsidRPr="00DB78FC" w:rsidTr="00A14B4A">
        <w:trPr>
          <w:gridAfter w:val="1"/>
          <w:wAfter w:w="153" w:type="dxa"/>
          <w:trHeight w:val="402"/>
        </w:trPr>
        <w:tc>
          <w:tcPr>
            <w:tcW w:w="54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57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402"/>
        </w:trPr>
        <w:tc>
          <w:tcPr>
            <w:tcW w:w="54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600"/>
        </w:trPr>
        <w:tc>
          <w:tcPr>
            <w:tcW w:w="5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5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402"/>
        </w:trPr>
        <w:tc>
          <w:tcPr>
            <w:tcW w:w="5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75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DB78FC" w:rsidRPr="00DB78FC" w:rsidTr="00A14B4A">
        <w:trPr>
          <w:gridAfter w:val="1"/>
          <w:wAfter w:w="153" w:type="dxa"/>
          <w:trHeight w:val="499"/>
        </w:trPr>
        <w:tc>
          <w:tcPr>
            <w:tcW w:w="152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  <w:tr w:rsidR="00A14B4A" w:rsidRPr="00DB78FC" w:rsidTr="00A14B4A">
        <w:trPr>
          <w:trHeight w:val="40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78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8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120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</w:t>
            </w: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Информация о проведении </w:t>
            </w: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обязательного общественного обсуждения закупки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Наименование уполномоченного органа </w:t>
            </w: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(учреждения)</w:t>
            </w:r>
          </w:p>
        </w:tc>
        <w:tc>
          <w:tcPr>
            <w:tcW w:w="14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Наименование организатора проведения совместного конкурса или </w:t>
            </w: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аукциона</w:t>
            </w:r>
          </w:p>
        </w:tc>
      </w:tr>
      <w:tr w:rsidR="00DB78FC" w:rsidRPr="00DB78FC" w:rsidTr="00A14B4A">
        <w:trPr>
          <w:gridAfter w:val="1"/>
          <w:wAfter w:w="153" w:type="dxa"/>
          <w:trHeight w:val="160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78FC" w:rsidRPr="00DB78FC" w:rsidTr="00A14B4A">
        <w:trPr>
          <w:gridAfter w:val="1"/>
          <w:wAfter w:w="153" w:type="dxa"/>
          <w:trHeight w:val="1999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78FC" w:rsidRPr="00DB78FC" w:rsidTr="00A14B4A">
        <w:trPr>
          <w:gridAfter w:val="1"/>
          <w:wAfter w:w="153" w:type="dxa"/>
          <w:trHeight w:val="160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78FC" w:rsidRPr="00DB78FC" w:rsidTr="00A14B4A">
        <w:trPr>
          <w:gridAfter w:val="1"/>
          <w:wAfter w:w="153" w:type="dxa"/>
          <w:trHeight w:val="30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DB78FC" w:rsidRPr="00DB78FC" w:rsidTr="00A14B4A">
        <w:trPr>
          <w:gridAfter w:val="1"/>
          <w:wAfter w:w="15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233462800193446280100100010000000242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78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78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78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233462800193446280100100020000000244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78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78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1029274.0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1029274.0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78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233462800193446280100100030000000247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78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78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78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243462800193446280100100040000000244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78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78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1141945.0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1141945.0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78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253462800193446280100100050000000244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78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78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1068103.0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1068103.0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78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600"/>
        </w:trPr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3413322.0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1203274.0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1141945.0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1068103.0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600"/>
        </w:trPr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001031013201С1415244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600"/>
        </w:trPr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001011309101С1437244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600"/>
        </w:trPr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001011312201С1435244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600"/>
        </w:trPr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001041215101С1405244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600"/>
        </w:trPr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001011377200С1439244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600"/>
        </w:trPr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583000.0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583000.0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600"/>
        </w:trPr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600"/>
        </w:trPr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600"/>
        </w:trPr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001050307301С1433244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600"/>
        </w:trPr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001011321101С1435244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78FC" w:rsidRPr="00DB78FC" w:rsidTr="00A14B4A">
        <w:trPr>
          <w:gridAfter w:val="1"/>
          <w:wAfter w:w="153" w:type="dxa"/>
          <w:trHeight w:val="600"/>
        </w:trPr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001050377200С1433244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2406822.0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223774.0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1128445.0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1054603.0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8FC" w:rsidRPr="00DB78FC" w:rsidRDefault="00DB78FC" w:rsidP="00DB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45C44" w:rsidRDefault="00DB78FC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W w:w="20220" w:type="dxa"/>
        <w:tblLook w:val="04A0" w:firstRow="1" w:lastRow="0" w:firstColumn="1" w:lastColumn="0" w:noHBand="0" w:noVBand="1"/>
      </w:tblPr>
      <w:tblGrid>
        <w:gridCol w:w="577"/>
        <w:gridCol w:w="3456"/>
        <w:gridCol w:w="1150"/>
        <w:gridCol w:w="340"/>
        <w:gridCol w:w="1085"/>
        <w:gridCol w:w="1239"/>
        <w:gridCol w:w="222"/>
        <w:gridCol w:w="1265"/>
        <w:gridCol w:w="1071"/>
        <w:gridCol w:w="1174"/>
        <w:gridCol w:w="800"/>
        <w:gridCol w:w="780"/>
        <w:gridCol w:w="1283"/>
        <w:gridCol w:w="1386"/>
        <w:gridCol w:w="771"/>
        <w:gridCol w:w="730"/>
        <w:gridCol w:w="660"/>
        <w:gridCol w:w="729"/>
        <w:gridCol w:w="676"/>
        <w:gridCol w:w="826"/>
      </w:tblGrid>
      <w:tr w:rsidR="00445C44" w:rsidRPr="00445C44" w:rsidTr="00DB78FC">
        <w:trPr>
          <w:trHeight w:val="402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45C44" w:rsidRPr="00445C44" w:rsidTr="00DB78FC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45C44" w:rsidRPr="00445C44" w:rsidTr="00DB78FC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45C44" w:rsidRPr="00445C44" w:rsidTr="00DB78FC">
        <w:trPr>
          <w:trHeight w:val="402"/>
        </w:trPr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5C44" w:rsidRPr="00445C44" w:rsidTr="00DB78FC">
        <w:trPr>
          <w:trHeight w:val="40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</w:tbl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sectPr w:rsidR="00445C44" w:rsidSect="00445C44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6718"/>
    <w:multiLevelType w:val="hybridMultilevel"/>
    <w:tmpl w:val="09E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4F55"/>
    <w:rsid w:val="00006703"/>
    <w:rsid w:val="00031E0F"/>
    <w:rsid w:val="000355BA"/>
    <w:rsid w:val="00061394"/>
    <w:rsid w:val="000676F6"/>
    <w:rsid w:val="000854CB"/>
    <w:rsid w:val="0014080A"/>
    <w:rsid w:val="001756C0"/>
    <w:rsid w:val="001D7FD9"/>
    <w:rsid w:val="001F2BC1"/>
    <w:rsid w:val="002420D2"/>
    <w:rsid w:val="00255E3D"/>
    <w:rsid w:val="00260CF5"/>
    <w:rsid w:val="00261805"/>
    <w:rsid w:val="00277D1F"/>
    <w:rsid w:val="002958F2"/>
    <w:rsid w:val="002E0296"/>
    <w:rsid w:val="003073A5"/>
    <w:rsid w:val="003601D3"/>
    <w:rsid w:val="00386053"/>
    <w:rsid w:val="003B3EC5"/>
    <w:rsid w:val="003B4831"/>
    <w:rsid w:val="003B5909"/>
    <w:rsid w:val="003C4805"/>
    <w:rsid w:val="0041339C"/>
    <w:rsid w:val="00445C44"/>
    <w:rsid w:val="004F4193"/>
    <w:rsid w:val="004F6491"/>
    <w:rsid w:val="005575ED"/>
    <w:rsid w:val="005D670F"/>
    <w:rsid w:val="005F39FF"/>
    <w:rsid w:val="00615FE7"/>
    <w:rsid w:val="00616CED"/>
    <w:rsid w:val="00657EC4"/>
    <w:rsid w:val="006B2E73"/>
    <w:rsid w:val="006C22D1"/>
    <w:rsid w:val="006D140E"/>
    <w:rsid w:val="006F1C0D"/>
    <w:rsid w:val="00721DF5"/>
    <w:rsid w:val="0073721D"/>
    <w:rsid w:val="007911F5"/>
    <w:rsid w:val="00797C77"/>
    <w:rsid w:val="007A07A9"/>
    <w:rsid w:val="007B4F55"/>
    <w:rsid w:val="007C61EE"/>
    <w:rsid w:val="007E32F6"/>
    <w:rsid w:val="008313F4"/>
    <w:rsid w:val="008C7636"/>
    <w:rsid w:val="008E6F4B"/>
    <w:rsid w:val="00925385"/>
    <w:rsid w:val="0095015D"/>
    <w:rsid w:val="009B67D3"/>
    <w:rsid w:val="00A06B0C"/>
    <w:rsid w:val="00A14B4A"/>
    <w:rsid w:val="00A65EC8"/>
    <w:rsid w:val="00A71362"/>
    <w:rsid w:val="00A817E0"/>
    <w:rsid w:val="00AD004B"/>
    <w:rsid w:val="00AF4598"/>
    <w:rsid w:val="00B133E8"/>
    <w:rsid w:val="00B156A3"/>
    <w:rsid w:val="00B5009B"/>
    <w:rsid w:val="00B61C5B"/>
    <w:rsid w:val="00BA67BF"/>
    <w:rsid w:val="00BE46E0"/>
    <w:rsid w:val="00C23CE7"/>
    <w:rsid w:val="00C66D78"/>
    <w:rsid w:val="00CA51C9"/>
    <w:rsid w:val="00D03208"/>
    <w:rsid w:val="00DA7A32"/>
    <w:rsid w:val="00DB78FC"/>
    <w:rsid w:val="00DC4B19"/>
    <w:rsid w:val="00DE23EC"/>
    <w:rsid w:val="00DF42CA"/>
    <w:rsid w:val="00DF79B2"/>
    <w:rsid w:val="00E03306"/>
    <w:rsid w:val="00E5661C"/>
    <w:rsid w:val="00E84832"/>
    <w:rsid w:val="00E9686C"/>
    <w:rsid w:val="00EC1A15"/>
    <w:rsid w:val="00F362BE"/>
    <w:rsid w:val="00F444E4"/>
    <w:rsid w:val="00FC141F"/>
    <w:rsid w:val="00FC3665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CF55C-A234-437B-A3E4-C598E2B8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F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3A5"/>
    <w:pPr>
      <w:ind w:left="720"/>
      <w:contextualSpacing/>
    </w:pPr>
  </w:style>
  <w:style w:type="paragraph" w:styleId="a6">
    <w:name w:val="Body Text"/>
    <w:basedOn w:val="a"/>
    <w:link w:val="a7"/>
    <w:semiHidden/>
    <w:rsid w:val="003073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073A5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uiPriority w:val="59"/>
    <w:rsid w:val="0030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83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2</cp:revision>
  <cp:lastPrinted>2022-07-26T08:19:00Z</cp:lastPrinted>
  <dcterms:created xsi:type="dcterms:W3CDTF">2023-01-10T11:28:00Z</dcterms:created>
  <dcterms:modified xsi:type="dcterms:W3CDTF">2023-01-10T11:28:00Z</dcterms:modified>
</cp:coreProperties>
</file>