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27F6" w:rsidRPr="00D65AED" w:rsidRDefault="00D65AED" w:rsidP="006A27F6">
      <w:pPr>
        <w:pStyle w:val="ae"/>
        <w:jc w:val="center"/>
        <w:rPr>
          <w:rFonts w:ascii="Times New Roman" w:hAnsi="Times New Roman" w:cs="Times New Roman"/>
          <w:b/>
          <w:color w:val="000000"/>
          <w:sz w:val="44"/>
          <w:szCs w:val="44"/>
        </w:rPr>
      </w:pPr>
      <w:r w:rsidRPr="00D65AED">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6A27F6" w:rsidRPr="00D65AED" w:rsidRDefault="006A27F6" w:rsidP="006A27F6">
      <w:pPr>
        <w:pStyle w:val="ae"/>
        <w:jc w:val="center"/>
        <w:rPr>
          <w:rFonts w:ascii="Times New Roman" w:hAnsi="Times New Roman" w:cs="Times New Roman"/>
          <w:b/>
          <w:color w:val="000000"/>
          <w:sz w:val="44"/>
          <w:szCs w:val="44"/>
        </w:rPr>
      </w:pPr>
      <w:r w:rsidRPr="00D65AED">
        <w:rPr>
          <w:rFonts w:ascii="Times New Roman" w:hAnsi="Times New Roman" w:cs="Times New Roman"/>
          <w:b/>
          <w:color w:val="000000"/>
          <w:sz w:val="44"/>
          <w:szCs w:val="44"/>
        </w:rPr>
        <w:t>АДМИНИСТРАЦИЯ</w:t>
      </w:r>
    </w:p>
    <w:p w:rsidR="006A27F6" w:rsidRPr="00D65AED" w:rsidRDefault="00EF6145" w:rsidP="006A27F6">
      <w:pPr>
        <w:pStyle w:val="ae"/>
        <w:jc w:val="center"/>
        <w:rPr>
          <w:rFonts w:ascii="Times New Roman" w:hAnsi="Times New Roman" w:cs="Times New Roman"/>
          <w:b/>
          <w:color w:val="000000"/>
          <w:sz w:val="44"/>
          <w:szCs w:val="44"/>
        </w:rPr>
      </w:pPr>
      <w:r w:rsidRPr="00D65AED">
        <w:rPr>
          <w:rFonts w:ascii="Times New Roman" w:hAnsi="Times New Roman" w:cs="Times New Roman"/>
          <w:b/>
          <w:color w:val="000000"/>
          <w:sz w:val="44"/>
          <w:szCs w:val="44"/>
        </w:rPr>
        <w:t>КАСИНОВ</w:t>
      </w:r>
      <w:r w:rsidR="006A27F6" w:rsidRPr="00D65AED">
        <w:rPr>
          <w:rFonts w:ascii="Times New Roman" w:hAnsi="Times New Roman" w:cs="Times New Roman"/>
          <w:b/>
          <w:color w:val="000000"/>
          <w:sz w:val="44"/>
          <w:szCs w:val="44"/>
        </w:rPr>
        <w:t>СКОГО СЕЛЬСОВЕТА</w:t>
      </w:r>
    </w:p>
    <w:p w:rsidR="006A27F6" w:rsidRPr="00D65AED" w:rsidRDefault="006A27F6" w:rsidP="006A27F6">
      <w:pPr>
        <w:pStyle w:val="ae"/>
        <w:jc w:val="center"/>
        <w:rPr>
          <w:rFonts w:ascii="Times New Roman" w:hAnsi="Times New Roman" w:cs="Times New Roman"/>
          <w:b/>
          <w:color w:val="000000"/>
          <w:sz w:val="36"/>
          <w:szCs w:val="36"/>
        </w:rPr>
      </w:pPr>
      <w:r w:rsidRPr="00D65AED">
        <w:rPr>
          <w:rFonts w:ascii="Times New Roman" w:hAnsi="Times New Roman" w:cs="Times New Roman"/>
          <w:b/>
          <w:color w:val="000000"/>
          <w:sz w:val="36"/>
          <w:szCs w:val="36"/>
        </w:rPr>
        <w:t xml:space="preserve">ЩИГРОВСКОГО РАЙОНА </w:t>
      </w:r>
    </w:p>
    <w:p w:rsidR="006A27F6" w:rsidRPr="00D65AED" w:rsidRDefault="006A27F6" w:rsidP="006A27F6">
      <w:pPr>
        <w:pStyle w:val="ae"/>
        <w:jc w:val="center"/>
        <w:rPr>
          <w:rFonts w:ascii="Times New Roman" w:hAnsi="Times New Roman" w:cs="Times New Roman"/>
          <w:b/>
          <w:color w:val="000000"/>
          <w:sz w:val="44"/>
          <w:szCs w:val="44"/>
        </w:rPr>
      </w:pPr>
      <w:r w:rsidRPr="00D65AED">
        <w:rPr>
          <w:rFonts w:ascii="Times New Roman" w:hAnsi="Times New Roman" w:cs="Times New Roman"/>
          <w:b/>
          <w:color w:val="000000"/>
          <w:sz w:val="44"/>
          <w:szCs w:val="44"/>
        </w:rPr>
        <w:t>ПОСТАНОВЛЕНИЕ</w:t>
      </w:r>
    </w:p>
    <w:p w:rsidR="005D0463" w:rsidRPr="00D65AED" w:rsidRDefault="005D0463" w:rsidP="006A27F6">
      <w:pPr>
        <w:pStyle w:val="ae"/>
        <w:jc w:val="center"/>
        <w:rPr>
          <w:rFonts w:ascii="Times New Roman" w:hAnsi="Times New Roman" w:cs="Times New Roman"/>
          <w:b/>
          <w:color w:val="000000"/>
          <w:sz w:val="44"/>
          <w:szCs w:val="44"/>
        </w:rPr>
      </w:pPr>
    </w:p>
    <w:p w:rsidR="006A27F6" w:rsidRPr="00D65AED" w:rsidRDefault="00EF6145" w:rsidP="006A27F6">
      <w:pPr>
        <w:pStyle w:val="ae"/>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От 28 января 2019 г.       № 12</w:t>
      </w:r>
    </w:p>
    <w:p w:rsidR="005D0463" w:rsidRPr="00D65AED" w:rsidRDefault="005D0463" w:rsidP="006A27F6">
      <w:pPr>
        <w:pStyle w:val="ae"/>
        <w:rPr>
          <w:rFonts w:ascii="Times New Roman" w:hAnsi="Times New Roman" w:cs="Times New Roman"/>
          <w:b/>
          <w:color w:val="000000"/>
          <w:sz w:val="24"/>
          <w:szCs w:val="24"/>
        </w:rPr>
      </w:pPr>
    </w:p>
    <w:p w:rsidR="006A27F6" w:rsidRPr="00D65AED" w:rsidRDefault="006A27F6" w:rsidP="006A27F6">
      <w:pPr>
        <w:pStyle w:val="ae"/>
        <w:jc w:val="center"/>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Об утверждении  административного</w:t>
      </w:r>
    </w:p>
    <w:p w:rsidR="006A27F6" w:rsidRPr="00D65AED" w:rsidRDefault="006A27F6" w:rsidP="006A27F6">
      <w:pPr>
        <w:pStyle w:val="ae"/>
        <w:jc w:val="center"/>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регламента по предоставлению  муниципальной услуги</w:t>
      </w:r>
    </w:p>
    <w:p w:rsidR="006A27F6" w:rsidRPr="00D65AED" w:rsidRDefault="006A27F6" w:rsidP="006A27F6">
      <w:pPr>
        <w:pStyle w:val="ae"/>
        <w:jc w:val="center"/>
        <w:rPr>
          <w:rFonts w:ascii="Times New Roman" w:hAnsi="Times New Roman" w:cs="Times New Roman"/>
          <w:b/>
          <w:bCs/>
          <w:color w:val="000000"/>
          <w:sz w:val="24"/>
          <w:szCs w:val="24"/>
          <w:lang w:eastAsia="ru-RU"/>
        </w:rPr>
      </w:pPr>
      <w:r w:rsidRPr="00D65AED">
        <w:rPr>
          <w:rFonts w:ascii="Times New Roman" w:hAnsi="Times New Roman" w:cs="Times New Roman"/>
          <w:b/>
          <w:color w:val="000000"/>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65AED">
        <w:rPr>
          <w:rFonts w:ascii="Times New Roman" w:hAnsi="Times New Roman" w:cs="Times New Roman"/>
          <w:color w:val="000000"/>
          <w:sz w:val="24"/>
          <w:szCs w:val="24"/>
        </w:rPr>
        <w:t>»</w:t>
      </w:r>
    </w:p>
    <w:p w:rsidR="006A27F6" w:rsidRPr="00D65AED" w:rsidRDefault="006A27F6" w:rsidP="006A27F6">
      <w:pPr>
        <w:pStyle w:val="ae"/>
        <w:rPr>
          <w:rFonts w:ascii="Times New Roman" w:hAnsi="Times New Roman" w:cs="Times New Roman"/>
          <w:b/>
          <w:color w:val="000000"/>
          <w:sz w:val="24"/>
          <w:szCs w:val="24"/>
        </w:rPr>
      </w:pP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EF6145" w:rsidRPr="00D65AED">
        <w:rPr>
          <w:rFonts w:ascii="Times New Roman" w:hAnsi="Times New Roman" w:cs="Times New Roman"/>
          <w:color w:val="000000"/>
          <w:sz w:val="24"/>
          <w:szCs w:val="24"/>
        </w:rPr>
        <w:t>Касинов</w:t>
      </w:r>
      <w:r w:rsidRPr="00D65AED">
        <w:rPr>
          <w:rFonts w:ascii="Times New Roman" w:hAnsi="Times New Roman" w:cs="Times New Roman"/>
          <w:color w:val="000000"/>
          <w:sz w:val="24"/>
          <w:szCs w:val="24"/>
        </w:rPr>
        <w:t xml:space="preserve">ский сельсовет» Щигровского района Курской области, Администрация </w:t>
      </w:r>
      <w:r w:rsidR="00EF6145" w:rsidRPr="00D65AED">
        <w:rPr>
          <w:rFonts w:ascii="Times New Roman" w:hAnsi="Times New Roman" w:cs="Times New Roman"/>
          <w:color w:val="000000"/>
          <w:sz w:val="24"/>
          <w:szCs w:val="24"/>
        </w:rPr>
        <w:t>Касинов</w:t>
      </w:r>
      <w:r w:rsidRPr="00D65AED">
        <w:rPr>
          <w:rFonts w:ascii="Times New Roman" w:hAnsi="Times New Roman" w:cs="Times New Roman"/>
          <w:color w:val="000000"/>
          <w:sz w:val="24"/>
          <w:szCs w:val="24"/>
        </w:rPr>
        <w:t>ского сельсовета Щигровского района</w:t>
      </w:r>
    </w:p>
    <w:p w:rsidR="006A27F6" w:rsidRPr="00D65AED" w:rsidRDefault="006A27F6" w:rsidP="006A27F6">
      <w:pPr>
        <w:pStyle w:val="ae"/>
        <w:jc w:val="both"/>
        <w:rPr>
          <w:rFonts w:ascii="Times New Roman" w:hAnsi="Times New Roman" w:cs="Times New Roman"/>
          <w:color w:val="000000"/>
          <w:sz w:val="24"/>
          <w:szCs w:val="24"/>
        </w:rPr>
      </w:pP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xml:space="preserve">                                                      постановляет:</w:t>
      </w:r>
    </w:p>
    <w:p w:rsidR="006A27F6" w:rsidRPr="00D65AED" w:rsidRDefault="006A27F6" w:rsidP="006A27F6">
      <w:pPr>
        <w:pStyle w:val="ae"/>
        <w:jc w:val="both"/>
        <w:rPr>
          <w:rFonts w:ascii="Times New Roman" w:hAnsi="Times New Roman" w:cs="Times New Roman"/>
          <w:color w:val="000000"/>
          <w:sz w:val="24"/>
          <w:szCs w:val="24"/>
        </w:rPr>
      </w:pP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xml:space="preserve">2.Постановление Администрации </w:t>
      </w:r>
      <w:r w:rsidR="00EF6145" w:rsidRPr="00D65AED">
        <w:rPr>
          <w:rFonts w:ascii="Times New Roman" w:hAnsi="Times New Roman" w:cs="Times New Roman"/>
          <w:color w:val="000000"/>
          <w:sz w:val="24"/>
          <w:szCs w:val="24"/>
        </w:rPr>
        <w:t>Касинов</w:t>
      </w:r>
      <w:r w:rsidRPr="00D65AED">
        <w:rPr>
          <w:rFonts w:ascii="Times New Roman" w:hAnsi="Times New Roman" w:cs="Times New Roman"/>
          <w:color w:val="000000"/>
          <w:sz w:val="24"/>
          <w:szCs w:val="24"/>
        </w:rPr>
        <w:t xml:space="preserve">ского сельсовета Щигровского района Курской области </w:t>
      </w:r>
      <w:r w:rsidR="00EF6145" w:rsidRPr="00D65AED">
        <w:rPr>
          <w:rFonts w:ascii="Times New Roman" w:hAnsi="Times New Roman" w:cs="Times New Roman"/>
          <w:color w:val="000000"/>
          <w:sz w:val="24"/>
          <w:szCs w:val="24"/>
        </w:rPr>
        <w:t>от 25.06.2018 года № 38</w:t>
      </w:r>
      <w:r w:rsidRPr="00D65AED">
        <w:rPr>
          <w:rFonts w:ascii="Times New Roman" w:hAnsi="Times New Roman" w:cs="Times New Roman"/>
          <w:color w:val="000000"/>
          <w:sz w:val="24"/>
          <w:szCs w:val="24"/>
        </w:rPr>
        <w:t xml:space="preserve"> «Об утверждении  административного</w:t>
      </w: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D65AED">
        <w:rPr>
          <w:rFonts w:ascii="Times New Roman" w:hAnsi="Times New Roman" w:cs="Times New Roman"/>
          <w:bCs/>
          <w:color w:val="000000"/>
          <w:sz w:val="24"/>
          <w:szCs w:val="24"/>
          <w:lang w:eastAsia="ru-RU"/>
        </w:rPr>
        <w:t xml:space="preserve">» </w:t>
      </w:r>
      <w:r w:rsidRPr="00D65AED">
        <w:rPr>
          <w:rFonts w:ascii="Times New Roman" w:hAnsi="Times New Roman" w:cs="Times New Roman"/>
          <w:color w:val="000000"/>
          <w:sz w:val="24"/>
          <w:szCs w:val="24"/>
        </w:rPr>
        <w:t xml:space="preserve"> считать утратившими силу.</w:t>
      </w: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r w:rsidR="00EF6145" w:rsidRPr="00D65AED">
        <w:rPr>
          <w:rFonts w:ascii="Times New Roman" w:hAnsi="Times New Roman" w:cs="Times New Roman"/>
          <w:color w:val="000000"/>
          <w:sz w:val="24"/>
          <w:szCs w:val="24"/>
        </w:rPr>
        <w:t>Касиновского сельсовета Курашова А.И.</w:t>
      </w:r>
    </w:p>
    <w:p w:rsidR="006A27F6" w:rsidRPr="00D65AED" w:rsidRDefault="006A27F6" w:rsidP="006A27F6">
      <w:pPr>
        <w:pStyle w:val="ae"/>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4. Постановление  вступает  в силу  со  дня  его обнародования.</w:t>
      </w:r>
    </w:p>
    <w:p w:rsidR="005D0463" w:rsidRPr="00D65AED" w:rsidRDefault="006A27F6" w:rsidP="006A27F6">
      <w:pPr>
        <w:rPr>
          <w:color w:val="000000"/>
          <w:lang w:val="ru-RU" w:eastAsia="ru-RU"/>
        </w:rPr>
      </w:pPr>
      <w:r w:rsidRPr="00D65AED">
        <w:rPr>
          <w:color w:val="000000"/>
          <w:lang w:val="ru-RU" w:eastAsia="ru-RU"/>
        </w:rPr>
        <w:t xml:space="preserve">           </w:t>
      </w:r>
    </w:p>
    <w:p w:rsidR="006A27F6" w:rsidRPr="00D65AED" w:rsidRDefault="006A27F6" w:rsidP="006A27F6">
      <w:pPr>
        <w:rPr>
          <w:color w:val="000000"/>
          <w:lang w:val="ru-RU" w:eastAsia="ru-RU"/>
        </w:rPr>
      </w:pPr>
      <w:r w:rsidRPr="00D65AED">
        <w:rPr>
          <w:color w:val="000000"/>
          <w:lang w:val="ru-RU" w:eastAsia="ru-RU"/>
        </w:rPr>
        <w:t xml:space="preserve">  Глава </w:t>
      </w:r>
      <w:r w:rsidR="00EF6145" w:rsidRPr="00D65AED">
        <w:rPr>
          <w:color w:val="000000"/>
          <w:lang w:val="ru-RU" w:eastAsia="ru-RU"/>
        </w:rPr>
        <w:t>Касинов</w:t>
      </w:r>
      <w:r w:rsidRPr="00D65AED">
        <w:rPr>
          <w:color w:val="000000"/>
          <w:lang w:val="ru-RU" w:eastAsia="ru-RU"/>
        </w:rPr>
        <w:t xml:space="preserve">ского сельсовета                                                   </w:t>
      </w:r>
      <w:r w:rsidR="00EF6145" w:rsidRPr="00D65AED">
        <w:rPr>
          <w:color w:val="000000"/>
          <w:lang w:val="ru-RU" w:eastAsia="ru-RU"/>
        </w:rPr>
        <w:t xml:space="preserve">  В.А.Головин</w:t>
      </w:r>
    </w:p>
    <w:p w:rsidR="006A27F6" w:rsidRPr="00D65AED" w:rsidRDefault="006A27F6" w:rsidP="006A27F6">
      <w:pPr>
        <w:ind w:left="5103"/>
        <w:jc w:val="center"/>
        <w:rPr>
          <w:color w:val="000000"/>
          <w:lang w:val="ru-RU" w:eastAsia="ru-RU"/>
        </w:rPr>
      </w:pPr>
    </w:p>
    <w:p w:rsidR="00AA56E0" w:rsidRPr="00D65AED" w:rsidRDefault="00AA56E0" w:rsidP="006A27F6">
      <w:pPr>
        <w:ind w:left="5103"/>
        <w:jc w:val="center"/>
        <w:rPr>
          <w:color w:val="000000"/>
          <w:lang w:val="ru-RU"/>
        </w:rPr>
      </w:pPr>
      <w:r w:rsidRPr="00D65AED">
        <w:rPr>
          <w:color w:val="000000"/>
          <w:lang w:val="ru-RU"/>
        </w:rPr>
        <w:lastRenderedPageBreak/>
        <w:t xml:space="preserve">УТВЕРЖДЕН </w:t>
      </w:r>
    </w:p>
    <w:p w:rsidR="00AA56E0" w:rsidRPr="00D65AED" w:rsidRDefault="006335B2" w:rsidP="00717EF6">
      <w:pPr>
        <w:ind w:left="5103"/>
        <w:jc w:val="center"/>
        <w:rPr>
          <w:color w:val="000000"/>
          <w:lang w:val="ru-RU"/>
        </w:rPr>
      </w:pPr>
      <w:r w:rsidRPr="00D65AED">
        <w:rPr>
          <w:color w:val="000000"/>
          <w:lang w:val="ru-RU"/>
        </w:rPr>
        <w:t>п</w:t>
      </w:r>
      <w:r w:rsidR="00AA56E0" w:rsidRPr="00D65AED">
        <w:rPr>
          <w:color w:val="000000"/>
          <w:lang w:val="ru-RU"/>
        </w:rPr>
        <w:t xml:space="preserve">остановлением Администрации </w:t>
      </w:r>
    </w:p>
    <w:p w:rsidR="00F47E72" w:rsidRPr="00D65AED" w:rsidRDefault="00EF6145" w:rsidP="00717EF6">
      <w:pPr>
        <w:ind w:left="5103"/>
        <w:jc w:val="center"/>
        <w:rPr>
          <w:color w:val="000000"/>
          <w:lang w:val="ru-RU"/>
        </w:rPr>
      </w:pPr>
      <w:r w:rsidRPr="00D65AED">
        <w:rPr>
          <w:color w:val="000000"/>
          <w:lang w:val="ru-RU"/>
        </w:rPr>
        <w:t>Касинов</w:t>
      </w:r>
      <w:r w:rsidR="00E31DD7" w:rsidRPr="00D65AED">
        <w:rPr>
          <w:color w:val="000000"/>
          <w:lang w:val="ru-RU"/>
        </w:rPr>
        <w:t>ского сельсовета Щигровского района</w:t>
      </w:r>
    </w:p>
    <w:p w:rsidR="00AA56E0" w:rsidRPr="00D65AED" w:rsidRDefault="00AA56E0" w:rsidP="00717EF6">
      <w:pPr>
        <w:ind w:left="5103"/>
        <w:jc w:val="center"/>
        <w:rPr>
          <w:color w:val="000000"/>
          <w:lang w:val="ru-RU"/>
        </w:rPr>
      </w:pPr>
      <w:r w:rsidRPr="00D65AED">
        <w:rPr>
          <w:color w:val="000000"/>
          <w:lang w:val="ru-RU"/>
        </w:rPr>
        <w:t xml:space="preserve">Курской области </w:t>
      </w:r>
    </w:p>
    <w:p w:rsidR="00AA56E0" w:rsidRPr="00D65AED" w:rsidRDefault="005D0463" w:rsidP="00717EF6">
      <w:pPr>
        <w:ind w:left="5103"/>
        <w:jc w:val="center"/>
        <w:rPr>
          <w:color w:val="000000"/>
          <w:lang w:val="ru-RU"/>
        </w:rPr>
      </w:pPr>
      <w:r w:rsidRPr="00D65AED">
        <w:rPr>
          <w:color w:val="000000"/>
          <w:lang w:val="ru-RU"/>
        </w:rPr>
        <w:t>от  28.01</w:t>
      </w:r>
      <w:r w:rsidR="00EF6145" w:rsidRPr="00D65AED">
        <w:rPr>
          <w:color w:val="000000"/>
          <w:lang w:val="ru-RU"/>
        </w:rPr>
        <w:t>.2019г. № 12</w:t>
      </w:r>
    </w:p>
    <w:p w:rsidR="00D4263D" w:rsidRPr="00D65AED" w:rsidRDefault="00D4263D" w:rsidP="00D355A9">
      <w:pPr>
        <w:spacing w:before="120"/>
        <w:ind w:firstLine="720"/>
        <w:jc w:val="center"/>
        <w:rPr>
          <w:color w:val="000000"/>
          <w:lang w:val="ru-RU"/>
        </w:rPr>
      </w:pPr>
    </w:p>
    <w:p w:rsidR="00CC0C37" w:rsidRPr="00D65AED" w:rsidRDefault="00CC0C37" w:rsidP="00D355A9">
      <w:pPr>
        <w:spacing w:before="120"/>
        <w:ind w:firstLine="720"/>
        <w:jc w:val="center"/>
        <w:rPr>
          <w:color w:val="000000"/>
          <w:lang w:val="ru-RU"/>
        </w:rPr>
      </w:pPr>
      <w:r w:rsidRPr="00D65AED">
        <w:rPr>
          <w:b/>
          <w:color w:val="000000"/>
          <w:lang w:val="ru-RU"/>
        </w:rPr>
        <w:t>АДМИНИСТРАТИВНЫЙ РЕГЛАМЕНТ</w:t>
      </w:r>
    </w:p>
    <w:p w:rsidR="00CC0C37" w:rsidRPr="00D65AED" w:rsidRDefault="00C4371E" w:rsidP="007F2EE7">
      <w:pPr>
        <w:ind w:firstLine="720"/>
        <w:jc w:val="center"/>
        <w:rPr>
          <w:color w:val="000000"/>
          <w:lang w:val="ru-RU"/>
        </w:rPr>
      </w:pPr>
      <w:r w:rsidRPr="00D65AED">
        <w:rPr>
          <w:color w:val="000000"/>
          <w:lang w:val="ru-RU"/>
        </w:rPr>
        <w:t xml:space="preserve">предоставления </w:t>
      </w:r>
      <w:r w:rsidR="001F4779" w:rsidRPr="00D65AED">
        <w:rPr>
          <w:color w:val="000000"/>
          <w:lang w:val="ru-RU"/>
        </w:rPr>
        <w:t>А</w:t>
      </w:r>
      <w:r w:rsidR="00122609" w:rsidRPr="00D65AED">
        <w:rPr>
          <w:color w:val="000000"/>
          <w:lang w:val="ru-RU"/>
        </w:rPr>
        <w:t xml:space="preserve">дминистрацией </w:t>
      </w:r>
      <w:r w:rsidR="00EF6145" w:rsidRPr="00D65AED">
        <w:rPr>
          <w:color w:val="000000"/>
          <w:lang w:val="ru-RU"/>
        </w:rPr>
        <w:t>Касинов</w:t>
      </w:r>
      <w:r w:rsidR="00122609" w:rsidRPr="00D65AED">
        <w:rPr>
          <w:color w:val="000000"/>
          <w:lang w:val="ru-RU"/>
        </w:rPr>
        <w:t xml:space="preserve">ского сельсовета </w:t>
      </w:r>
      <w:r w:rsidR="007F2EE7" w:rsidRPr="00D65AED">
        <w:rPr>
          <w:color w:val="000000"/>
          <w:lang w:val="ru-RU"/>
        </w:rPr>
        <w:t xml:space="preserve"> </w:t>
      </w:r>
      <w:r w:rsidR="00CC0C37" w:rsidRPr="00D65AED">
        <w:rPr>
          <w:color w:val="000000"/>
          <w:lang w:val="ru-RU"/>
        </w:rPr>
        <w:t xml:space="preserve">муниципальной </w:t>
      </w:r>
      <w:r w:rsidR="001F4779" w:rsidRPr="00D65AED">
        <w:rPr>
          <w:color w:val="000000"/>
          <w:lang w:val="ru-RU"/>
        </w:rPr>
        <w:t xml:space="preserve"> </w:t>
      </w:r>
      <w:r w:rsidR="007F2EE7" w:rsidRPr="00D65AED">
        <w:rPr>
          <w:color w:val="000000"/>
          <w:lang w:val="ru-RU"/>
        </w:rPr>
        <w:t xml:space="preserve">услуги  </w:t>
      </w:r>
      <w:r w:rsidR="00CC0C37" w:rsidRPr="00D65AED">
        <w:rPr>
          <w:color w:val="000000"/>
          <w:lang w:val="ru-RU"/>
        </w:rPr>
        <w:t>«</w:t>
      </w:r>
      <w:r w:rsidR="00484338" w:rsidRPr="00D65AED">
        <w:rPr>
          <w:b/>
          <w:color w:val="000000"/>
          <w:lang w:val="ru-RU"/>
        </w:rPr>
        <w:t xml:space="preserve">Предоставление архивной информации по документам Архивного фонда Курской области и </w:t>
      </w:r>
      <w:r w:rsidR="002E4761" w:rsidRPr="00D65AED">
        <w:rPr>
          <w:b/>
          <w:color w:val="000000"/>
          <w:lang w:val="ru-RU"/>
        </w:rPr>
        <w:t>другим архивным документам (</w:t>
      </w:r>
      <w:r w:rsidR="00484338" w:rsidRPr="00D65AED">
        <w:rPr>
          <w:b/>
          <w:color w:val="000000"/>
          <w:lang w:val="ru-RU"/>
        </w:rPr>
        <w:t xml:space="preserve">выдача </w:t>
      </w:r>
      <w:r w:rsidR="007F7A2B" w:rsidRPr="00D65AED">
        <w:rPr>
          <w:b/>
          <w:color w:val="000000"/>
          <w:lang w:val="ru-RU"/>
        </w:rPr>
        <w:t>архивных справок</w:t>
      </w:r>
      <w:r w:rsidR="00484338" w:rsidRPr="00D65AED">
        <w:rPr>
          <w:b/>
          <w:color w:val="000000"/>
          <w:lang w:val="ru-RU"/>
        </w:rPr>
        <w:t>, архивных</w:t>
      </w:r>
      <w:r w:rsidR="00122609" w:rsidRPr="00D65AED">
        <w:rPr>
          <w:b/>
          <w:color w:val="000000"/>
          <w:lang w:val="ru-RU"/>
        </w:rPr>
        <w:t xml:space="preserve"> </w:t>
      </w:r>
      <w:r w:rsidR="00484338" w:rsidRPr="00D65AED">
        <w:rPr>
          <w:b/>
          <w:color w:val="000000"/>
          <w:lang w:val="ru-RU"/>
        </w:rPr>
        <w:t>выписок</w:t>
      </w:r>
      <w:r w:rsidR="00D12648" w:rsidRPr="00D65AED">
        <w:rPr>
          <w:b/>
          <w:color w:val="000000"/>
          <w:lang w:val="ru-RU"/>
        </w:rPr>
        <w:t xml:space="preserve"> и </w:t>
      </w:r>
      <w:r w:rsidR="007F7A2B" w:rsidRPr="00D65AED">
        <w:rPr>
          <w:b/>
          <w:color w:val="000000"/>
          <w:lang w:val="ru-RU"/>
        </w:rPr>
        <w:t>архивных копий</w:t>
      </w:r>
      <w:r w:rsidR="002E4761" w:rsidRPr="00D65AED">
        <w:rPr>
          <w:b/>
          <w:color w:val="000000"/>
          <w:lang w:val="ru-RU"/>
        </w:rPr>
        <w:t>)</w:t>
      </w:r>
      <w:r w:rsidR="00CC0C37" w:rsidRPr="00D65AED">
        <w:rPr>
          <w:color w:val="000000"/>
          <w:lang w:val="ru-RU"/>
        </w:rPr>
        <w:t>»</w:t>
      </w:r>
    </w:p>
    <w:p w:rsidR="00CC0C37" w:rsidRPr="00D65AED" w:rsidRDefault="00CC0C37" w:rsidP="00D355A9">
      <w:pPr>
        <w:ind w:firstLine="720"/>
        <w:jc w:val="center"/>
        <w:rPr>
          <w:color w:val="000000"/>
          <w:lang w:val="ru-RU"/>
        </w:rPr>
      </w:pPr>
    </w:p>
    <w:p w:rsidR="00CC0C37" w:rsidRPr="00D65AED" w:rsidRDefault="00CF2A5E" w:rsidP="005A35EC">
      <w:pPr>
        <w:ind w:firstLine="720"/>
        <w:jc w:val="center"/>
        <w:rPr>
          <w:color w:val="000000"/>
          <w:lang w:val="ru-RU"/>
        </w:rPr>
      </w:pPr>
      <w:r w:rsidRPr="00D65AED">
        <w:rPr>
          <w:b/>
          <w:color w:val="000000"/>
          <w:lang w:val="ru-RU"/>
        </w:rPr>
        <w:t xml:space="preserve">І. </w:t>
      </w:r>
      <w:r w:rsidR="00CC0C37" w:rsidRPr="00D65AED">
        <w:rPr>
          <w:b/>
          <w:color w:val="000000"/>
          <w:lang w:val="ru-RU"/>
        </w:rPr>
        <w:t>О</w:t>
      </w:r>
      <w:r w:rsidR="001F4779" w:rsidRPr="00D65AED">
        <w:rPr>
          <w:b/>
          <w:color w:val="000000"/>
          <w:lang w:val="ru-RU"/>
        </w:rPr>
        <w:t xml:space="preserve">бщие положения </w:t>
      </w:r>
    </w:p>
    <w:p w:rsidR="00CC0C37" w:rsidRPr="00D65AED" w:rsidRDefault="00CC0C37" w:rsidP="005A35EC">
      <w:pPr>
        <w:ind w:firstLine="720"/>
        <w:jc w:val="center"/>
        <w:rPr>
          <w:color w:val="000000"/>
          <w:lang w:val="ru-RU"/>
        </w:rPr>
      </w:pPr>
    </w:p>
    <w:p w:rsidR="00CC0C37" w:rsidRPr="00D65AED" w:rsidRDefault="00CC0C37" w:rsidP="00453EEC">
      <w:pPr>
        <w:numPr>
          <w:ilvl w:val="1"/>
          <w:numId w:val="20"/>
        </w:numPr>
        <w:jc w:val="both"/>
        <w:rPr>
          <w:b/>
          <w:color w:val="000000"/>
          <w:lang w:val="ru-RU"/>
        </w:rPr>
      </w:pPr>
      <w:r w:rsidRPr="00D65AED">
        <w:rPr>
          <w:b/>
          <w:color w:val="000000"/>
          <w:lang w:val="ru-RU"/>
        </w:rPr>
        <w:t>Предмет регулирования административного регламента</w:t>
      </w:r>
    </w:p>
    <w:p w:rsidR="00453EEC" w:rsidRPr="00D65AED" w:rsidRDefault="00453EEC" w:rsidP="00453EEC">
      <w:pPr>
        <w:ind w:left="1140"/>
        <w:jc w:val="both"/>
        <w:rPr>
          <w:color w:val="000000"/>
          <w:lang w:val="ru-RU"/>
        </w:rPr>
      </w:pPr>
    </w:p>
    <w:p w:rsidR="006A7CD7" w:rsidRPr="00D65AED" w:rsidRDefault="00C458D7" w:rsidP="005A35EC">
      <w:pPr>
        <w:ind w:firstLine="720"/>
        <w:jc w:val="both"/>
        <w:rPr>
          <w:color w:val="000000"/>
          <w:lang w:val="ru-RU"/>
        </w:rPr>
      </w:pPr>
      <w:r w:rsidRPr="00D65AED">
        <w:rPr>
          <w:color w:val="000000"/>
          <w:lang w:val="ru-RU"/>
        </w:rPr>
        <w:t>Административный регламент предоставления</w:t>
      </w:r>
      <w:r w:rsidR="00CC0C37" w:rsidRPr="00D65AED">
        <w:rPr>
          <w:color w:val="000000"/>
          <w:lang w:val="ru-RU"/>
        </w:rPr>
        <w:t xml:space="preserve">  архивным о</w:t>
      </w:r>
      <w:r w:rsidR="00775CCA" w:rsidRPr="00D65AED">
        <w:rPr>
          <w:color w:val="000000"/>
          <w:lang w:val="ru-RU"/>
        </w:rPr>
        <w:t xml:space="preserve">тделом  Администрации </w:t>
      </w:r>
      <w:r w:rsidR="00EF6145" w:rsidRPr="00D65AED">
        <w:rPr>
          <w:color w:val="000000"/>
          <w:lang w:val="ru-RU"/>
        </w:rPr>
        <w:t>Касинов</w:t>
      </w:r>
      <w:r w:rsidR="00C27512" w:rsidRPr="00D65AED">
        <w:rPr>
          <w:color w:val="000000"/>
          <w:lang w:val="ru-RU"/>
        </w:rPr>
        <w:t>ского сельсовета Щигровского</w:t>
      </w:r>
      <w:r w:rsidR="00E0001B" w:rsidRPr="00D65AED">
        <w:rPr>
          <w:color w:val="000000"/>
          <w:lang w:val="ru-RU"/>
        </w:rPr>
        <w:t xml:space="preserve"> </w:t>
      </w:r>
      <w:r w:rsidR="00CC0C37" w:rsidRPr="00D65AED">
        <w:rPr>
          <w:color w:val="000000"/>
          <w:lang w:val="ru-RU"/>
        </w:rPr>
        <w:t>р</w:t>
      </w:r>
      <w:r w:rsidRPr="00D65AED">
        <w:rPr>
          <w:color w:val="000000"/>
          <w:lang w:val="ru-RU"/>
        </w:rPr>
        <w:t>айона Курской области</w:t>
      </w:r>
      <w:r w:rsidR="00CC0C37" w:rsidRPr="00D65AED">
        <w:rPr>
          <w:color w:val="000000"/>
          <w:lang w:val="ru-RU"/>
        </w:rPr>
        <w:t xml:space="preserve">  муниципальной услуги  </w:t>
      </w:r>
      <w:r w:rsidR="00B22E0D" w:rsidRPr="00D65AED">
        <w:rPr>
          <w:color w:val="000000"/>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D65AED">
        <w:rPr>
          <w:color w:val="000000"/>
          <w:lang w:val="ru-RU"/>
        </w:rPr>
        <w:t>»</w:t>
      </w:r>
      <w:r w:rsidR="00CC0C37" w:rsidRPr="00D65AED">
        <w:rPr>
          <w:color w:val="000000"/>
          <w:lang w:val="ru-RU"/>
        </w:rPr>
        <w:t xml:space="preserve"> </w:t>
      </w:r>
      <w:r w:rsidR="00E32EC3" w:rsidRPr="00D65AED">
        <w:rPr>
          <w:color w:val="000000"/>
          <w:lang w:val="ru-RU"/>
        </w:rPr>
        <w:t xml:space="preserve">(далее - Административный регламент) </w:t>
      </w:r>
      <w:r w:rsidR="00CC0C37" w:rsidRPr="00D65AED">
        <w:rPr>
          <w:color w:val="000000"/>
          <w:lang w:val="ru-RU"/>
        </w:rPr>
        <w:t xml:space="preserve">определяет </w:t>
      </w:r>
      <w:r w:rsidR="006A7CD7" w:rsidRPr="00D65AED">
        <w:rPr>
          <w:color w:val="000000"/>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D65AED" w:rsidRDefault="006A7CD7" w:rsidP="005A35EC">
      <w:pPr>
        <w:ind w:firstLine="720"/>
        <w:jc w:val="both"/>
        <w:rPr>
          <w:color w:val="000000"/>
          <w:lang w:val="ru-RU"/>
        </w:rPr>
      </w:pPr>
      <w:r w:rsidRPr="00D65AED">
        <w:rPr>
          <w:color w:val="000000"/>
          <w:lang w:val="ru-RU"/>
        </w:rPr>
        <w:t xml:space="preserve">  </w:t>
      </w:r>
    </w:p>
    <w:p w:rsidR="00CC0C37" w:rsidRPr="00D65AED" w:rsidRDefault="00CC0C37" w:rsidP="00453EEC">
      <w:pPr>
        <w:ind w:firstLine="720"/>
        <w:rPr>
          <w:b/>
          <w:color w:val="000000"/>
          <w:lang w:val="ru-RU"/>
        </w:rPr>
      </w:pPr>
      <w:r w:rsidRPr="00D65AED">
        <w:rPr>
          <w:b/>
          <w:color w:val="000000"/>
          <w:lang w:val="ru-RU"/>
        </w:rPr>
        <w:t>1.2. Круг заявителей</w:t>
      </w:r>
    </w:p>
    <w:p w:rsidR="00976556" w:rsidRPr="00D65AED" w:rsidRDefault="00976556" w:rsidP="005A35EC">
      <w:pPr>
        <w:ind w:firstLine="720"/>
        <w:jc w:val="center"/>
        <w:rPr>
          <w:b/>
          <w:color w:val="000000"/>
          <w:lang w:val="ru-RU"/>
        </w:rPr>
      </w:pPr>
    </w:p>
    <w:p w:rsidR="00453EEC" w:rsidRPr="00D65AED" w:rsidRDefault="00453EEC" w:rsidP="00453EEC">
      <w:pPr>
        <w:ind w:firstLine="720"/>
        <w:jc w:val="both"/>
        <w:rPr>
          <w:color w:val="000000"/>
          <w:lang w:val="ru-RU"/>
        </w:rPr>
      </w:pPr>
      <w:r w:rsidRPr="00D65AED">
        <w:rPr>
          <w:color w:val="000000"/>
          <w:lang w:val="ru-RU"/>
        </w:rPr>
        <w:t xml:space="preserve">     Заявителями являются: </w:t>
      </w:r>
    </w:p>
    <w:p w:rsidR="00453EEC" w:rsidRPr="00D65AED" w:rsidRDefault="00453EEC" w:rsidP="00453EEC">
      <w:pPr>
        <w:ind w:firstLine="720"/>
        <w:jc w:val="both"/>
        <w:rPr>
          <w:color w:val="000000"/>
          <w:lang w:val="ru-RU"/>
        </w:rPr>
      </w:pPr>
      <w:r w:rsidRPr="00D65AED">
        <w:rPr>
          <w:color w:val="000000"/>
          <w:lang w:val="ru-RU"/>
        </w:rPr>
        <w:t xml:space="preserve"> физические лица (граждане Российской Федерации, иностранные граждане и лица без гражданства);</w:t>
      </w:r>
    </w:p>
    <w:p w:rsidR="00453EEC" w:rsidRPr="00D65AED" w:rsidRDefault="00453EEC" w:rsidP="00453EEC">
      <w:pPr>
        <w:widowControl w:val="0"/>
        <w:autoSpaceDE w:val="0"/>
        <w:autoSpaceDN w:val="0"/>
        <w:adjustRightInd w:val="0"/>
        <w:ind w:firstLine="720"/>
        <w:jc w:val="both"/>
        <w:rPr>
          <w:color w:val="000000"/>
          <w:lang w:val="ru-RU"/>
        </w:rPr>
      </w:pPr>
      <w:r w:rsidRPr="00D65AED">
        <w:rPr>
          <w:color w:val="000000"/>
          <w:lang w:val="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53EEC" w:rsidRPr="00D65AED" w:rsidRDefault="00453EEC" w:rsidP="00453EEC">
      <w:pPr>
        <w:widowControl w:val="0"/>
        <w:tabs>
          <w:tab w:val="left" w:pos="6630"/>
        </w:tabs>
        <w:autoSpaceDE w:val="0"/>
        <w:autoSpaceDN w:val="0"/>
        <w:adjustRightInd w:val="0"/>
        <w:jc w:val="both"/>
        <w:rPr>
          <w:color w:val="000000"/>
          <w:lang w:val="ru-RU"/>
        </w:rPr>
      </w:pPr>
      <w:r w:rsidRPr="00D65AED">
        <w:rPr>
          <w:color w:val="000000"/>
          <w:lang w:val="ru-RU"/>
        </w:rPr>
        <w:t xml:space="preserve">          либо их уполномоченные  представители (далее-заявители) </w:t>
      </w:r>
    </w:p>
    <w:p w:rsidR="00453EEC" w:rsidRPr="00D65AED" w:rsidRDefault="00453EEC" w:rsidP="00453EEC">
      <w:pPr>
        <w:widowControl w:val="0"/>
        <w:tabs>
          <w:tab w:val="left" w:pos="6630"/>
        </w:tabs>
        <w:autoSpaceDE w:val="0"/>
        <w:autoSpaceDN w:val="0"/>
        <w:adjustRightInd w:val="0"/>
        <w:jc w:val="both"/>
        <w:rPr>
          <w:color w:val="000000"/>
          <w:sz w:val="28"/>
          <w:szCs w:val="28"/>
          <w:lang w:val="ru-RU"/>
        </w:rPr>
      </w:pPr>
      <w:r w:rsidRPr="00D65AED">
        <w:rPr>
          <w:color w:val="000000"/>
          <w:sz w:val="28"/>
          <w:szCs w:val="28"/>
          <w:lang w:val="ru-RU"/>
        </w:rPr>
        <w:tab/>
      </w:r>
    </w:p>
    <w:p w:rsidR="007F2EE7" w:rsidRPr="00D65AED" w:rsidRDefault="007F2EE7" w:rsidP="00453EEC">
      <w:pPr>
        <w:pStyle w:val="ae"/>
        <w:rPr>
          <w:b/>
          <w:color w:val="000000"/>
          <w:lang w:eastAsia="ru-RU"/>
        </w:rPr>
      </w:pPr>
    </w:p>
    <w:p w:rsidR="007F2EE7" w:rsidRPr="00D65AED" w:rsidRDefault="007F2EE7" w:rsidP="007F2EE7">
      <w:pPr>
        <w:widowControl w:val="0"/>
        <w:suppressAutoHyphens w:val="0"/>
        <w:autoSpaceDE w:val="0"/>
        <w:autoSpaceDN w:val="0"/>
        <w:adjustRightInd w:val="0"/>
        <w:jc w:val="center"/>
        <w:rPr>
          <w:b/>
          <w:color w:val="000000"/>
          <w:lang w:val="ru-RU" w:eastAsia="ru-RU"/>
        </w:rPr>
      </w:pPr>
      <w:r w:rsidRPr="00D65AED">
        <w:rPr>
          <w:b/>
          <w:color w:val="000000"/>
          <w:lang w:val="ru-RU" w:eastAsia="ru-RU"/>
        </w:rPr>
        <w:t>1.3. Требования к порядку информирования о предоставлении</w:t>
      </w:r>
    </w:p>
    <w:p w:rsidR="007F2EE7" w:rsidRPr="00D65AED" w:rsidRDefault="007F2EE7" w:rsidP="007F2EE7">
      <w:pPr>
        <w:widowControl w:val="0"/>
        <w:suppressAutoHyphens w:val="0"/>
        <w:autoSpaceDE w:val="0"/>
        <w:autoSpaceDN w:val="0"/>
        <w:adjustRightInd w:val="0"/>
        <w:ind w:firstLine="567"/>
        <w:jc w:val="center"/>
        <w:rPr>
          <w:b/>
          <w:color w:val="000000"/>
          <w:lang w:val="ru-RU" w:eastAsia="ru-RU"/>
        </w:rPr>
      </w:pPr>
      <w:r w:rsidRPr="00D65AED">
        <w:rPr>
          <w:b/>
          <w:color w:val="000000"/>
          <w:lang w:val="ru-RU" w:eastAsia="ru-RU"/>
        </w:rPr>
        <w:t xml:space="preserve">муниципальной услуги   </w:t>
      </w:r>
    </w:p>
    <w:p w:rsidR="007F2EE7" w:rsidRPr="00D65AED" w:rsidRDefault="007F2EE7" w:rsidP="007F2EE7">
      <w:pPr>
        <w:widowControl w:val="0"/>
        <w:suppressAutoHyphens w:val="0"/>
        <w:autoSpaceDE w:val="0"/>
        <w:autoSpaceDN w:val="0"/>
        <w:adjustRightInd w:val="0"/>
        <w:ind w:firstLine="567"/>
        <w:jc w:val="center"/>
        <w:rPr>
          <w:b/>
          <w:color w:val="000000"/>
          <w:lang w:val="ru-RU" w:eastAsia="ru-RU"/>
        </w:rPr>
      </w:pPr>
    </w:p>
    <w:p w:rsidR="00453EEC" w:rsidRPr="00D65AED" w:rsidRDefault="007F2EE7" w:rsidP="00453EEC">
      <w:pPr>
        <w:suppressAutoHyphens w:val="0"/>
        <w:ind w:firstLine="567"/>
        <w:jc w:val="both"/>
        <w:rPr>
          <w:color w:val="000000"/>
          <w:lang w:val="ru-RU" w:eastAsia="ru-RU"/>
        </w:rPr>
      </w:pPr>
      <w:r w:rsidRPr="00D65AED">
        <w:rPr>
          <w:color w:val="000000"/>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453EEC" w:rsidRPr="00D65AED">
        <w:rPr>
          <w:color w:val="000000"/>
          <w:lang w:val="ru-RU" w:eastAsia="ru-RU"/>
        </w:rPr>
        <w:t>,</w:t>
      </w:r>
      <w:r w:rsidR="00453EEC" w:rsidRPr="00D65AED">
        <w:rPr>
          <w:color w:val="000000"/>
          <w:sz w:val="28"/>
          <w:szCs w:val="22"/>
          <w:lang w:val="ru-RU" w:eastAsia="ru-RU"/>
        </w:rPr>
        <w:t xml:space="preserve"> </w:t>
      </w:r>
      <w:r w:rsidR="00453EEC" w:rsidRPr="00D65AED">
        <w:rPr>
          <w:color w:val="000000"/>
          <w:lang w:val="ru-RU" w:eastAsia="ru-RU"/>
        </w:rPr>
        <w:t xml:space="preserve">в том числе на официальном сайте органа местного самоуправления Курской области, являющегося разработчиком регламента, в федеральной государственной </w:t>
      </w:r>
      <w:r w:rsidR="00453EEC" w:rsidRPr="00D65AED">
        <w:rPr>
          <w:color w:val="000000"/>
          <w:lang w:val="ru-RU" w:eastAsia="ru-RU"/>
        </w:rPr>
        <w:lastRenderedPageBreak/>
        <w:t>информационной системе "Единый портал государственных и муниципальных услуг (функций)" (далее - Единый портал)</w:t>
      </w:r>
    </w:p>
    <w:p w:rsidR="007F2EE7" w:rsidRPr="00D65AED" w:rsidRDefault="007F2EE7" w:rsidP="007F2EE7">
      <w:pPr>
        <w:widowControl w:val="0"/>
        <w:suppressAutoHyphens w:val="0"/>
        <w:autoSpaceDE w:val="0"/>
        <w:autoSpaceDN w:val="0"/>
        <w:ind w:firstLine="567"/>
        <w:jc w:val="both"/>
        <w:rPr>
          <w:b/>
          <w:color w:val="000000"/>
          <w:lang w:val="ru-RU" w:eastAsia="ru-RU"/>
        </w:rPr>
      </w:pPr>
    </w:p>
    <w:p w:rsidR="007F2EE7" w:rsidRPr="00D65AED" w:rsidRDefault="007F2EE7" w:rsidP="007F2EE7">
      <w:pPr>
        <w:widowControl w:val="0"/>
        <w:suppressAutoHyphens w:val="0"/>
        <w:autoSpaceDE w:val="0"/>
        <w:autoSpaceDN w:val="0"/>
        <w:ind w:firstLine="567"/>
        <w:jc w:val="both"/>
        <w:rPr>
          <w:b/>
          <w:color w:val="000000"/>
          <w:lang w:val="ru-RU" w:eastAsia="ru-RU"/>
        </w:rPr>
      </w:pP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Информирование заявителей организуется следующим образом:</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индивидуальное информирование (устное, письменное);</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публичное информирование (средства массовой информации, сеть «Интернет»).</w:t>
      </w:r>
    </w:p>
    <w:p w:rsidR="00453EEC" w:rsidRPr="00D65AED" w:rsidRDefault="00453EEC" w:rsidP="00453EEC">
      <w:pPr>
        <w:suppressAutoHyphens w:val="0"/>
        <w:ind w:firstLine="540"/>
        <w:jc w:val="both"/>
        <w:rPr>
          <w:color w:val="000000"/>
          <w:lang w:val="ru-RU" w:eastAsia="ru-RU"/>
        </w:rPr>
      </w:pPr>
      <w:r w:rsidRPr="00D65AED">
        <w:rPr>
          <w:color w:val="000000"/>
          <w:lang w:val="ru-RU" w:eastAsia="ru-RU"/>
        </w:rPr>
        <w:t xml:space="preserve">Индивидуальное устное информирование осуществляется специалистами  Администрации </w:t>
      </w:r>
      <w:r w:rsidR="00EF6145" w:rsidRPr="00D65AED">
        <w:rPr>
          <w:color w:val="000000"/>
          <w:lang w:val="ru-RU" w:eastAsia="ru-RU"/>
        </w:rPr>
        <w:t>Касинов</w:t>
      </w:r>
      <w:r w:rsidRPr="00D65AED">
        <w:rPr>
          <w:color w:val="000000"/>
          <w:lang w:val="ru-RU" w:eastAsia="ru-RU"/>
        </w:rPr>
        <w:t>ского сельсовета Щигровского района Курской области, выполняющего функции муниципального архива, при обращении заявителей за информацией лично (в том числе по телефону).</w:t>
      </w:r>
    </w:p>
    <w:p w:rsidR="007F2EE7" w:rsidRPr="00D65AED" w:rsidRDefault="007F2EE7" w:rsidP="007F2EE7">
      <w:pPr>
        <w:suppressAutoHyphens w:val="0"/>
        <w:ind w:firstLine="540"/>
        <w:jc w:val="both"/>
        <w:rPr>
          <w:color w:val="000000"/>
          <w:lang w:val="ru-RU" w:eastAsia="ru-RU"/>
        </w:rPr>
      </w:pP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D65AED" w:rsidRDefault="00453EEC" w:rsidP="007F2EE7">
      <w:pPr>
        <w:suppressAutoHyphens w:val="0"/>
        <w:ind w:firstLine="540"/>
        <w:jc w:val="both"/>
        <w:rPr>
          <w:color w:val="000000"/>
          <w:lang w:val="ru-RU" w:eastAsia="ru-RU"/>
        </w:rPr>
      </w:pPr>
      <w:r w:rsidRPr="00D65AED">
        <w:rPr>
          <w:color w:val="000000"/>
          <w:lang w:val="ru-RU" w:eastAsia="ru-RU"/>
        </w:rPr>
        <w:t xml:space="preserve">Специалист  муниципального архива принимает </w:t>
      </w:r>
      <w:r w:rsidR="007F2EE7" w:rsidRPr="00D65AED">
        <w:rPr>
          <w:color w:val="000000"/>
          <w:lang w:val="ru-RU"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D65AED" w:rsidRDefault="007F2EE7" w:rsidP="007F2EE7">
      <w:pPr>
        <w:tabs>
          <w:tab w:val="left" w:pos="709"/>
        </w:tabs>
        <w:ind w:firstLine="539"/>
        <w:jc w:val="both"/>
        <w:rPr>
          <w:iCs/>
          <w:color w:val="000000"/>
          <w:kern w:val="1"/>
          <w:lang w:val="ru-RU" w:eastAsia="zh-CN"/>
        </w:rPr>
      </w:pPr>
      <w:r w:rsidRPr="00D65AED">
        <w:rPr>
          <w:iCs/>
          <w:color w:val="000000"/>
          <w:kern w:val="1"/>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D65AED" w:rsidRDefault="007F2EE7" w:rsidP="007F2EE7">
      <w:pPr>
        <w:tabs>
          <w:tab w:val="left" w:pos="709"/>
        </w:tabs>
        <w:ind w:firstLine="539"/>
        <w:jc w:val="both"/>
        <w:rPr>
          <w:color w:val="000000"/>
          <w:kern w:val="1"/>
          <w:lang w:val="ru-RU" w:eastAsia="zh-CN"/>
        </w:rPr>
      </w:pPr>
      <w:r w:rsidRPr="00D65AED">
        <w:rPr>
          <w:color w:val="000000"/>
          <w:kern w:val="1"/>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t>При ответах на телефонные звонки и устные обращения специалисты соблюдают  правила служебной этики.</w:t>
      </w:r>
    </w:p>
    <w:p w:rsidR="007F2EE7" w:rsidRPr="00D65AED" w:rsidRDefault="007F2EE7" w:rsidP="007F2EE7">
      <w:pPr>
        <w:suppressAutoHyphens w:val="0"/>
        <w:autoSpaceDE w:val="0"/>
        <w:autoSpaceDN w:val="0"/>
        <w:adjustRightInd w:val="0"/>
        <w:ind w:firstLine="540"/>
        <w:jc w:val="both"/>
        <w:rPr>
          <w:color w:val="000000"/>
          <w:lang w:val="ru-RU" w:eastAsia="ru-RU"/>
        </w:rPr>
      </w:pPr>
      <w:r w:rsidRPr="00D65AED">
        <w:rPr>
          <w:color w:val="000000"/>
          <w:lang w:val="ru-RU" w:eastAsia="ru-RU"/>
        </w:rPr>
        <w:t>Письменное, индивидуальное информирование осуществляется в письменной форме за подписью главы</w:t>
      </w:r>
      <w:r w:rsidR="00C27512" w:rsidRPr="00D65AED">
        <w:rPr>
          <w:color w:val="000000"/>
          <w:lang w:val="ru-RU" w:eastAsia="ru-RU"/>
        </w:rPr>
        <w:t xml:space="preserve"> </w:t>
      </w:r>
      <w:r w:rsidR="00EF6145" w:rsidRPr="00D65AED">
        <w:rPr>
          <w:color w:val="000000"/>
          <w:lang w:val="ru-RU" w:eastAsia="ru-RU"/>
        </w:rPr>
        <w:t>Касинов</w:t>
      </w:r>
      <w:r w:rsidR="00C27512" w:rsidRPr="00D65AED">
        <w:rPr>
          <w:color w:val="000000"/>
          <w:lang w:val="ru-RU" w:eastAsia="ru-RU"/>
        </w:rPr>
        <w:t>ского сельсовета</w:t>
      </w:r>
      <w:r w:rsidRPr="00D65AED">
        <w:rPr>
          <w:color w:val="000000"/>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F2EE7" w:rsidRPr="00D65AED" w:rsidRDefault="007F2EE7" w:rsidP="007F2EE7">
      <w:pPr>
        <w:suppressAutoHyphens w:val="0"/>
        <w:ind w:firstLine="540"/>
        <w:jc w:val="both"/>
        <w:rPr>
          <w:color w:val="000000"/>
          <w:lang w:val="ru-RU" w:eastAsia="ru-RU"/>
        </w:rPr>
      </w:pPr>
      <w:r w:rsidRPr="00D65AED">
        <w:rPr>
          <w:color w:val="000000"/>
          <w:lang w:val="ru-RU"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A0D7F" w:rsidRPr="00D65AED" w:rsidRDefault="002A0D7F" w:rsidP="007F2EE7">
      <w:pPr>
        <w:suppressAutoHyphens w:val="0"/>
        <w:autoSpaceDE w:val="0"/>
        <w:autoSpaceDN w:val="0"/>
        <w:adjustRightInd w:val="0"/>
        <w:ind w:firstLine="539"/>
        <w:jc w:val="both"/>
        <w:rPr>
          <w:color w:val="000000"/>
          <w:lang w:val="ru-RU" w:eastAsia="ru-RU"/>
        </w:rPr>
      </w:pPr>
      <w:r w:rsidRPr="00D65AED">
        <w:rPr>
          <w:color w:val="000000"/>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D65AED">
          <w:rPr>
            <w:color w:val="000000"/>
            <w:lang w:val="ru-RU" w:eastAsia="ru-RU"/>
          </w:rPr>
          <w:t>части 2 статьи 6</w:t>
        </w:r>
      </w:hyperlink>
      <w:r w:rsidRPr="00D65AED">
        <w:rPr>
          <w:color w:val="000000"/>
          <w:lang w:val="ru-RU"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F2EE7" w:rsidRPr="00D65AED" w:rsidRDefault="002A0D7F" w:rsidP="007F2EE7">
      <w:pPr>
        <w:suppressAutoHyphens w:val="0"/>
        <w:autoSpaceDE w:val="0"/>
        <w:autoSpaceDN w:val="0"/>
        <w:adjustRightInd w:val="0"/>
        <w:ind w:firstLine="539"/>
        <w:jc w:val="both"/>
        <w:rPr>
          <w:color w:val="000000"/>
          <w:lang w:val="ru-RU" w:eastAsia="ru-RU"/>
        </w:rPr>
      </w:pPr>
      <w:r w:rsidRPr="00D65AED">
        <w:rPr>
          <w:color w:val="000000"/>
          <w:lang w:val="ru-RU" w:eastAsia="ru-RU"/>
        </w:rPr>
        <w:t>Специалист</w:t>
      </w:r>
      <w:r w:rsidR="007F2EE7" w:rsidRPr="00D65AED">
        <w:rPr>
          <w:color w:val="000000"/>
          <w:lang w:val="ru-RU" w:eastAsia="ru-RU"/>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D65AED" w:rsidRDefault="007F2EE7" w:rsidP="007F2EE7">
      <w:pPr>
        <w:suppressAutoHyphens w:val="0"/>
        <w:ind w:firstLine="539"/>
        <w:jc w:val="both"/>
        <w:rPr>
          <w:color w:val="000000"/>
          <w:highlight w:val="yellow"/>
          <w:lang w:val="ru-RU" w:eastAsia="ru-RU"/>
        </w:rPr>
      </w:pPr>
    </w:p>
    <w:p w:rsidR="002A0D7F" w:rsidRPr="00D65AED" w:rsidRDefault="002A0D7F" w:rsidP="002A0D7F">
      <w:pPr>
        <w:ind w:firstLine="709"/>
        <w:jc w:val="both"/>
        <w:rPr>
          <w:b/>
          <w:color w:val="000000"/>
          <w:lang w:val="ru-RU"/>
        </w:rPr>
      </w:pPr>
      <w:r w:rsidRPr="00D65AED">
        <w:rPr>
          <w:b/>
          <w:color w:val="000000"/>
          <w:lang w:val="ru-RU"/>
        </w:rPr>
        <w:t>На Едином портале можно получить информацию о (об):</w:t>
      </w:r>
    </w:p>
    <w:p w:rsidR="007F2EE7" w:rsidRPr="00D65AED" w:rsidRDefault="007F2EE7" w:rsidP="007F2EE7">
      <w:pPr>
        <w:suppressAutoHyphens w:val="0"/>
        <w:ind w:firstLine="539"/>
        <w:jc w:val="both"/>
        <w:rPr>
          <w:color w:val="000000"/>
          <w:highlight w:val="yellow"/>
          <w:lang w:val="ru-RU" w:eastAsia="ru-RU"/>
        </w:rPr>
      </w:pP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круге заявителей;</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сроке предоставления муниципальной услуги;</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результате предоставления муниципальной услуги, порядок выдачи результата муниципальной услуги;</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xml:space="preserve">- формы </w:t>
      </w:r>
      <w:r w:rsidR="002A0D7F" w:rsidRPr="00D65AED">
        <w:rPr>
          <w:color w:val="000000"/>
          <w:lang w:val="ru-RU" w:eastAsia="ru-RU"/>
        </w:rPr>
        <w:t>запросов</w:t>
      </w:r>
      <w:r w:rsidRPr="00D65AED">
        <w:rPr>
          <w:color w:val="000000"/>
          <w:lang w:val="ru-RU" w:eastAsia="ru-RU"/>
        </w:rPr>
        <w:t xml:space="preserve"> используемые при предоставлении муниципальной услуги.</w:t>
      </w:r>
    </w:p>
    <w:p w:rsidR="007F2EE7" w:rsidRPr="00D65AED" w:rsidRDefault="007F2EE7" w:rsidP="007F2EE7">
      <w:pPr>
        <w:suppressAutoHyphens w:val="0"/>
        <w:autoSpaceDE w:val="0"/>
        <w:autoSpaceDN w:val="0"/>
        <w:adjustRightInd w:val="0"/>
        <w:ind w:firstLine="540"/>
        <w:jc w:val="both"/>
        <w:rPr>
          <w:color w:val="000000"/>
          <w:lang w:val="ru-RU" w:eastAsia="ru-RU"/>
        </w:rPr>
      </w:pPr>
      <w:r w:rsidRPr="00D65AED">
        <w:rPr>
          <w:color w:val="000000"/>
          <w:lang w:val="ru-RU" w:eastAsia="ru-RU"/>
        </w:rPr>
        <w:t>- образцы заполнения</w:t>
      </w:r>
      <w:r w:rsidR="002A0D7F" w:rsidRPr="00D65AED">
        <w:rPr>
          <w:color w:val="000000"/>
          <w:lang w:val="ru-RU" w:eastAsia="ru-RU"/>
        </w:rPr>
        <w:t xml:space="preserve"> электронной формы запросов</w:t>
      </w:r>
      <w:r w:rsidRPr="00D65AED">
        <w:rPr>
          <w:color w:val="000000"/>
          <w:lang w:val="ru-RU" w:eastAsia="ru-RU"/>
        </w:rPr>
        <w:t>.</w:t>
      </w:r>
    </w:p>
    <w:p w:rsidR="007F2EE7" w:rsidRPr="00D65AED" w:rsidRDefault="007F2EE7" w:rsidP="007F2EE7">
      <w:pPr>
        <w:suppressAutoHyphens w:val="0"/>
        <w:ind w:firstLine="539"/>
        <w:jc w:val="both"/>
        <w:rPr>
          <w:color w:val="000000"/>
          <w:lang w:val="ru-RU" w:eastAsia="ru-RU"/>
        </w:rPr>
      </w:pPr>
      <w:r w:rsidRPr="00D65AED">
        <w:rPr>
          <w:color w:val="000000"/>
          <w:lang w:val="ru-RU" w:eastAsia="ru-RU"/>
        </w:rPr>
        <w:t xml:space="preserve">Информация о муниципальной услуге предоставляется бесплатно. </w:t>
      </w:r>
    </w:p>
    <w:p w:rsidR="007F2EE7" w:rsidRPr="00D65AED" w:rsidRDefault="007F2EE7" w:rsidP="007F2EE7">
      <w:pPr>
        <w:suppressAutoHyphens w:val="0"/>
        <w:ind w:firstLine="539"/>
        <w:jc w:val="both"/>
        <w:rPr>
          <w:color w:val="000000"/>
          <w:lang w:val="ru-RU" w:eastAsia="ru-RU"/>
        </w:rPr>
      </w:pPr>
    </w:p>
    <w:p w:rsidR="007F2EE7" w:rsidRPr="00D65AED" w:rsidRDefault="007F2EE7" w:rsidP="007F2EE7">
      <w:pPr>
        <w:widowControl w:val="0"/>
        <w:suppressAutoHyphens w:val="0"/>
        <w:autoSpaceDE w:val="0"/>
        <w:autoSpaceDN w:val="0"/>
        <w:ind w:firstLine="567"/>
        <w:jc w:val="both"/>
        <w:rPr>
          <w:color w:val="000000"/>
          <w:lang w:val="ru-RU" w:eastAsia="ru-RU"/>
        </w:rPr>
      </w:pPr>
      <w:r w:rsidRPr="00D65AED">
        <w:rPr>
          <w:color w:val="000000"/>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D65AED" w:rsidRDefault="007F2EE7" w:rsidP="007F2EE7">
      <w:pPr>
        <w:widowControl w:val="0"/>
        <w:suppressAutoHyphens w:val="0"/>
        <w:autoSpaceDE w:val="0"/>
        <w:autoSpaceDN w:val="0"/>
        <w:jc w:val="both"/>
        <w:rPr>
          <w:b/>
          <w:color w:val="000000"/>
          <w:lang w:val="ru-RU" w:eastAsia="ru-RU"/>
        </w:rPr>
      </w:pPr>
    </w:p>
    <w:p w:rsidR="007F2EE7" w:rsidRPr="00D65AED" w:rsidRDefault="007F2EE7" w:rsidP="007F2EE7">
      <w:pPr>
        <w:tabs>
          <w:tab w:val="left" w:pos="1560"/>
        </w:tabs>
        <w:ind w:firstLine="540"/>
        <w:jc w:val="both"/>
        <w:rPr>
          <w:color w:val="000000"/>
          <w:lang w:val="ru-RU"/>
        </w:rPr>
      </w:pPr>
      <w:r w:rsidRPr="00D65AED">
        <w:rPr>
          <w:color w:val="000000"/>
          <w:lang w:val="ru-RU"/>
        </w:rPr>
        <w:t xml:space="preserve">На информационных стендах в помещении, предназначенном для </w:t>
      </w:r>
      <w:r w:rsidRPr="00D65AED">
        <w:rPr>
          <w:iCs/>
          <w:color w:val="000000"/>
          <w:lang w:val="ru-RU"/>
        </w:rPr>
        <w:t xml:space="preserve">предоставления муниципальной услуги, </w:t>
      </w:r>
      <w:r w:rsidRPr="00D65AED">
        <w:rPr>
          <w:color w:val="000000"/>
          <w:lang w:val="ru-RU"/>
        </w:rPr>
        <w:t xml:space="preserve"> размещается следующая информация:</w:t>
      </w:r>
    </w:p>
    <w:p w:rsidR="007F2EE7" w:rsidRPr="00D65AED" w:rsidRDefault="007F2EE7" w:rsidP="007F2EE7">
      <w:pPr>
        <w:ind w:firstLine="540"/>
        <w:jc w:val="both"/>
        <w:rPr>
          <w:color w:val="000000"/>
          <w:lang w:val="ru-RU"/>
        </w:rPr>
      </w:pPr>
      <w:r w:rsidRPr="00D65AED">
        <w:rPr>
          <w:color w:val="000000"/>
          <w:lang w:val="ru-RU"/>
        </w:rPr>
        <w:t>краткое описание порядка предоставления муниципальной услуги;</w:t>
      </w:r>
    </w:p>
    <w:p w:rsidR="007F2EE7" w:rsidRPr="00D65AED" w:rsidRDefault="007F2EE7" w:rsidP="007F2EE7">
      <w:pPr>
        <w:suppressAutoHyphens w:val="0"/>
        <w:autoSpaceDE w:val="0"/>
        <w:autoSpaceDN w:val="0"/>
        <w:adjustRightInd w:val="0"/>
        <w:ind w:firstLine="540"/>
        <w:jc w:val="both"/>
        <w:rPr>
          <w:color w:val="000000"/>
          <w:lang w:val="ru-RU" w:eastAsia="ru-RU"/>
        </w:rPr>
      </w:pPr>
      <w:r w:rsidRPr="00D65AED">
        <w:rPr>
          <w:color w:val="000000"/>
          <w:lang w:val="ru-RU"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D65AED" w:rsidRDefault="007F2EE7" w:rsidP="007F2EE7">
      <w:pPr>
        <w:ind w:firstLine="540"/>
        <w:jc w:val="both"/>
        <w:rPr>
          <w:color w:val="000000"/>
          <w:lang w:val="ru-RU"/>
        </w:rPr>
      </w:pPr>
      <w:r w:rsidRPr="00D65AED">
        <w:rPr>
          <w:color w:val="000000"/>
          <w:lang w:val="ru-RU"/>
        </w:rPr>
        <w:t>местораспо</w:t>
      </w:r>
      <w:r w:rsidR="002A0D7F" w:rsidRPr="00D65AED">
        <w:rPr>
          <w:color w:val="000000"/>
          <w:lang w:val="ru-RU"/>
        </w:rPr>
        <w:t>ложение, график (режим) работы</w:t>
      </w:r>
      <w:r w:rsidRPr="00D65AED">
        <w:rPr>
          <w:color w:val="000000"/>
          <w:lang w:val="ru-RU"/>
        </w:rPr>
        <w:t xml:space="preserve">, адреса официальных сайтов и электронной почты </w:t>
      </w:r>
      <w:r w:rsidR="002A0D7F" w:rsidRPr="00D65AED">
        <w:rPr>
          <w:color w:val="000000"/>
          <w:lang w:val="ru-RU"/>
        </w:rPr>
        <w:t>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7F2EE7" w:rsidRPr="00D65AED" w:rsidRDefault="007F2EE7" w:rsidP="007F2EE7">
      <w:pPr>
        <w:ind w:firstLine="540"/>
        <w:jc w:val="both"/>
        <w:rPr>
          <w:color w:val="000000"/>
          <w:lang w:val="ru-RU"/>
        </w:rPr>
      </w:pPr>
      <w:r w:rsidRPr="00D65AED">
        <w:rPr>
          <w:color w:val="000000"/>
          <w:lang w:val="ru-RU"/>
        </w:rPr>
        <w:t xml:space="preserve">перечни документов, необходимых для </w:t>
      </w:r>
      <w:r w:rsidRPr="00D65AED">
        <w:rPr>
          <w:iCs/>
          <w:color w:val="000000"/>
          <w:lang w:val="ru-RU"/>
        </w:rPr>
        <w:t>предоставления муниципальной услуги</w:t>
      </w:r>
      <w:r w:rsidRPr="00D65AED">
        <w:rPr>
          <w:color w:val="000000"/>
          <w:lang w:val="ru-RU"/>
        </w:rPr>
        <w:t>, и требования, предъявляемые  к этим документам;</w:t>
      </w:r>
    </w:p>
    <w:p w:rsidR="007F2EE7" w:rsidRPr="00D65AED" w:rsidRDefault="007F2EE7" w:rsidP="007F2EE7">
      <w:pPr>
        <w:ind w:firstLine="540"/>
        <w:jc w:val="both"/>
        <w:rPr>
          <w:color w:val="000000"/>
          <w:lang w:val="ru-RU"/>
        </w:rPr>
      </w:pPr>
      <w:r w:rsidRPr="00D65AED">
        <w:rPr>
          <w:color w:val="000000"/>
          <w:lang w:val="ru-RU" w:eastAsia="ru-RU"/>
        </w:rPr>
        <w:t>порядок обжалования решения, действий или бездействия должностных лиц, предоставляющих муниципальную услугу;</w:t>
      </w:r>
    </w:p>
    <w:p w:rsidR="007F2EE7" w:rsidRPr="00D65AED" w:rsidRDefault="007F2EE7" w:rsidP="007F2EE7">
      <w:pPr>
        <w:tabs>
          <w:tab w:val="left" w:pos="720"/>
        </w:tabs>
        <w:ind w:firstLine="540"/>
        <w:jc w:val="both"/>
        <w:rPr>
          <w:color w:val="000000"/>
          <w:lang w:val="ru-RU"/>
        </w:rPr>
      </w:pPr>
      <w:r w:rsidRPr="00D65AED">
        <w:rPr>
          <w:color w:val="000000"/>
          <w:lang w:val="ru-RU"/>
        </w:rPr>
        <w:t xml:space="preserve">основания для отказа в </w:t>
      </w:r>
      <w:r w:rsidRPr="00D65AED">
        <w:rPr>
          <w:iCs/>
          <w:color w:val="000000"/>
          <w:lang w:val="ru-RU"/>
        </w:rPr>
        <w:t>предоставлении муниципальной услуги</w:t>
      </w:r>
      <w:r w:rsidRPr="00D65AED">
        <w:rPr>
          <w:color w:val="000000"/>
          <w:lang w:val="ru-RU"/>
        </w:rPr>
        <w:t>;</w:t>
      </w:r>
    </w:p>
    <w:p w:rsidR="007F2EE7" w:rsidRPr="00D65AED" w:rsidRDefault="007F2EE7" w:rsidP="007F2EE7">
      <w:pPr>
        <w:tabs>
          <w:tab w:val="left" w:pos="720"/>
        </w:tabs>
        <w:ind w:firstLine="540"/>
        <w:jc w:val="both"/>
        <w:rPr>
          <w:color w:val="000000"/>
          <w:lang w:val="ru-RU"/>
        </w:rPr>
      </w:pPr>
      <w:r w:rsidRPr="00D65AED">
        <w:rPr>
          <w:color w:val="000000"/>
          <w:lang w:val="ru-RU"/>
        </w:rPr>
        <w:t xml:space="preserve">основания для приостановления </w:t>
      </w:r>
      <w:r w:rsidRPr="00D65AED">
        <w:rPr>
          <w:iCs/>
          <w:color w:val="000000"/>
          <w:lang w:val="ru-RU"/>
        </w:rPr>
        <w:t>предоставления муниципальной услуги</w:t>
      </w:r>
      <w:r w:rsidRPr="00D65AED">
        <w:rPr>
          <w:color w:val="000000"/>
          <w:lang w:val="ru-RU"/>
        </w:rPr>
        <w:t>;</w:t>
      </w:r>
    </w:p>
    <w:p w:rsidR="007F2EE7" w:rsidRPr="00D65AED" w:rsidRDefault="007F2EE7" w:rsidP="007F2EE7">
      <w:pPr>
        <w:tabs>
          <w:tab w:val="left" w:pos="720"/>
        </w:tabs>
        <w:ind w:firstLine="540"/>
        <w:jc w:val="both"/>
        <w:rPr>
          <w:color w:val="000000"/>
          <w:lang w:val="ru-RU"/>
        </w:rPr>
      </w:pPr>
      <w:r w:rsidRPr="00D65AED">
        <w:rPr>
          <w:color w:val="000000"/>
          <w:lang w:val="ru-RU"/>
        </w:rPr>
        <w:t>порядок информирования о ходе предоставления муниципальной услуги;</w:t>
      </w:r>
    </w:p>
    <w:p w:rsidR="007F2EE7" w:rsidRPr="00D65AED" w:rsidRDefault="007F2EE7" w:rsidP="007F2EE7">
      <w:pPr>
        <w:tabs>
          <w:tab w:val="left" w:pos="720"/>
          <w:tab w:val="left" w:pos="1560"/>
        </w:tabs>
        <w:ind w:firstLine="540"/>
        <w:jc w:val="both"/>
        <w:rPr>
          <w:color w:val="000000"/>
          <w:lang w:val="ru-RU"/>
        </w:rPr>
      </w:pPr>
      <w:r w:rsidRPr="00D65AED">
        <w:rPr>
          <w:color w:val="000000"/>
          <w:lang w:val="ru-RU"/>
        </w:rPr>
        <w:t>порядок получения консультаций;</w:t>
      </w:r>
    </w:p>
    <w:p w:rsidR="007F2EE7" w:rsidRPr="00D65AED" w:rsidRDefault="007F2EE7" w:rsidP="007F2EE7">
      <w:pPr>
        <w:tabs>
          <w:tab w:val="left" w:pos="720"/>
        </w:tabs>
        <w:ind w:firstLine="540"/>
        <w:jc w:val="both"/>
        <w:rPr>
          <w:color w:val="000000"/>
          <w:lang w:val="ru-RU"/>
        </w:rPr>
      </w:pPr>
      <w:r w:rsidRPr="00D65AED">
        <w:rPr>
          <w:color w:val="000000"/>
          <w:lang w:val="ru-RU"/>
        </w:rPr>
        <w:t>образцы оформления документов, необходимых для предоставления муниципальной услуги, и требования к ним.</w:t>
      </w:r>
    </w:p>
    <w:p w:rsidR="007F2EE7" w:rsidRPr="00D65AED" w:rsidRDefault="007F2EE7" w:rsidP="007F2EE7">
      <w:pPr>
        <w:suppressAutoHyphens w:val="0"/>
        <w:autoSpaceDE w:val="0"/>
        <w:autoSpaceDN w:val="0"/>
        <w:adjustRightInd w:val="0"/>
        <w:ind w:firstLine="539"/>
        <w:jc w:val="both"/>
        <w:rPr>
          <w:color w:val="000000"/>
          <w:lang w:val="ru-RU" w:eastAsia="ru-RU"/>
        </w:rPr>
      </w:pPr>
      <w:r w:rsidRPr="00D65AED">
        <w:rPr>
          <w:color w:val="000000"/>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D65AED" w:rsidRDefault="007F2EE7" w:rsidP="007F2EE7">
      <w:pPr>
        <w:widowControl w:val="0"/>
        <w:suppressAutoHyphens w:val="0"/>
        <w:autoSpaceDE w:val="0"/>
        <w:autoSpaceDN w:val="0"/>
        <w:jc w:val="both"/>
        <w:rPr>
          <w:color w:val="000000"/>
          <w:lang w:val="ru-RU" w:eastAsia="ru-RU"/>
        </w:rPr>
      </w:pPr>
    </w:p>
    <w:p w:rsidR="002A0D7F" w:rsidRPr="00D65AED" w:rsidRDefault="002A0D7F" w:rsidP="002A0D7F">
      <w:pPr>
        <w:widowControl w:val="0"/>
        <w:suppressAutoHyphens w:val="0"/>
        <w:autoSpaceDE w:val="0"/>
        <w:autoSpaceDN w:val="0"/>
        <w:ind w:firstLine="567"/>
        <w:jc w:val="both"/>
        <w:rPr>
          <w:color w:val="000000"/>
          <w:lang w:val="ru-RU" w:eastAsia="ru-RU"/>
        </w:rPr>
      </w:pPr>
      <w:r w:rsidRPr="00D65AED">
        <w:rPr>
          <w:color w:val="000000"/>
          <w:lang w:val="ru-RU" w:eastAsia="ru-RU"/>
        </w:rPr>
        <w:t xml:space="preserve">Справочная информация </w:t>
      </w:r>
      <w:r w:rsidRPr="00D65AED">
        <w:rPr>
          <w:color w:val="000000"/>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65AED">
        <w:rPr>
          <w:b/>
          <w:color w:val="000000"/>
          <w:lang w:val="ru-RU" w:eastAsia="zh-CN"/>
        </w:rPr>
        <w:t>;</w:t>
      </w:r>
      <w:r w:rsidRPr="00D65AED">
        <w:rPr>
          <w:color w:val="000000"/>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Pr="00D65AED">
          <w:rPr>
            <w:color w:val="000000"/>
            <w:lang w:val="ru-RU" w:eastAsia="ru-RU"/>
          </w:rPr>
          <w:t>http://</w:t>
        </w:r>
        <w:r w:rsidRPr="00D65AED">
          <w:rPr>
            <w:rFonts w:ascii="Calibri" w:hAnsi="Calibri" w:cs="Calibri"/>
            <w:color w:val="000000"/>
            <w:kern w:val="2"/>
            <w:lang w:val="ru-RU"/>
          </w:rPr>
          <w:t xml:space="preserve"> </w:t>
        </w:r>
        <w:hyperlink r:id="rId11" w:history="1">
          <w:r w:rsidR="00EF6145" w:rsidRPr="00D65AED">
            <w:rPr>
              <w:color w:val="000000"/>
              <w:kern w:val="2"/>
              <w:u w:val="single"/>
              <w:lang w:val="ru-RU"/>
            </w:rPr>
            <w:t>www.</w:t>
          </w:r>
          <w:r w:rsidR="00EF6145" w:rsidRPr="00D65AED">
            <w:rPr>
              <w:color w:val="000000"/>
              <w:kern w:val="2"/>
              <w:u w:val="single"/>
            </w:rPr>
            <w:t>kasinovo</w:t>
          </w:r>
          <w:r w:rsidRPr="00D65AED">
            <w:rPr>
              <w:color w:val="000000"/>
              <w:kern w:val="2"/>
              <w:u w:val="single"/>
              <w:lang w:val="ru-RU"/>
            </w:rPr>
            <w:t>.rkursk.ru</w:t>
          </w:r>
        </w:hyperlink>
      </w:hyperlink>
      <w:r w:rsidRPr="00D65AED">
        <w:rPr>
          <w:color w:val="000000"/>
          <w:lang w:val="ru-RU" w:eastAsia="ru-RU"/>
        </w:rPr>
        <w:t xml:space="preserve"> и  </w:t>
      </w:r>
      <w:r w:rsidRPr="00D65AED">
        <w:rPr>
          <w:color w:val="000000"/>
          <w:lang w:val="ru-RU" w:eastAsia="zh-CN"/>
        </w:rPr>
        <w:t xml:space="preserve">на Едином портале </w:t>
      </w:r>
      <w:hyperlink r:id="rId12" w:history="1">
        <w:r w:rsidRPr="00D65AED">
          <w:rPr>
            <w:color w:val="000000"/>
            <w:u w:val="single"/>
            <w:lang w:val="ru-RU" w:eastAsia="zh-CN"/>
          </w:rPr>
          <w:t>https://www.gosuslugi.ru.»</w:t>
        </w:r>
      </w:hyperlink>
      <w:r w:rsidRPr="00D65AED">
        <w:rPr>
          <w:color w:val="000000"/>
          <w:u w:val="single"/>
          <w:lang w:val="ru-RU" w:eastAsia="zh-CN"/>
        </w:rPr>
        <w:t>.</w:t>
      </w:r>
    </w:p>
    <w:p w:rsidR="007F2EE7" w:rsidRPr="00D65AED" w:rsidRDefault="007F2EE7" w:rsidP="007F2EE7">
      <w:pPr>
        <w:widowControl w:val="0"/>
        <w:suppressAutoHyphens w:val="0"/>
        <w:autoSpaceDE w:val="0"/>
        <w:autoSpaceDN w:val="0"/>
        <w:ind w:firstLine="567"/>
        <w:jc w:val="both"/>
        <w:rPr>
          <w:color w:val="000000"/>
          <w:lang w:val="ru-RU" w:eastAsia="ru-RU"/>
        </w:rPr>
      </w:pPr>
    </w:p>
    <w:p w:rsidR="00795FA8" w:rsidRPr="00D65AED" w:rsidRDefault="00795FA8" w:rsidP="00CB62B7">
      <w:pPr>
        <w:autoSpaceDE w:val="0"/>
        <w:autoSpaceDN w:val="0"/>
        <w:adjustRightInd w:val="0"/>
        <w:rPr>
          <w:color w:val="000000"/>
          <w:lang w:val="ru-RU" w:eastAsia="ru-RU"/>
        </w:rPr>
      </w:pPr>
    </w:p>
    <w:p w:rsidR="00BE66F2" w:rsidRPr="00D65AED" w:rsidRDefault="00EF6145" w:rsidP="005A35EC">
      <w:pPr>
        <w:ind w:firstLine="360"/>
        <w:jc w:val="center"/>
        <w:rPr>
          <w:b/>
          <w:color w:val="000000"/>
          <w:lang w:val="ru-RU" w:eastAsia="ru-RU"/>
        </w:rPr>
      </w:pPr>
      <w:r w:rsidRPr="00D65AED">
        <w:rPr>
          <w:b/>
          <w:color w:val="000000"/>
          <w:lang w:val="ru-RU"/>
        </w:rPr>
        <w:t>2</w:t>
      </w:r>
      <w:r w:rsidR="00CC0C37" w:rsidRPr="00D65AED">
        <w:rPr>
          <w:b/>
          <w:color w:val="000000"/>
          <w:lang w:val="ru-RU"/>
        </w:rPr>
        <w:t xml:space="preserve">. </w:t>
      </w:r>
      <w:r w:rsidR="00BE66F2" w:rsidRPr="00D65AED">
        <w:rPr>
          <w:b/>
          <w:bCs/>
          <w:color w:val="000000"/>
          <w:lang w:val="ru-RU" w:eastAsia="ru-RU"/>
        </w:rPr>
        <w:t xml:space="preserve"> Стандарт предоставления муниципальной услуги</w:t>
      </w:r>
    </w:p>
    <w:p w:rsidR="00CC0C37" w:rsidRPr="00D65AED" w:rsidRDefault="00CC0C37" w:rsidP="005A35EC">
      <w:pPr>
        <w:rPr>
          <w:color w:val="000000"/>
          <w:lang w:val="ru-RU"/>
        </w:rPr>
      </w:pPr>
    </w:p>
    <w:p w:rsidR="00CC0C37" w:rsidRPr="00D65AED" w:rsidRDefault="00CC0C37" w:rsidP="005A35EC">
      <w:pPr>
        <w:jc w:val="center"/>
        <w:rPr>
          <w:b/>
          <w:color w:val="000000"/>
          <w:lang w:val="ru-RU"/>
        </w:rPr>
      </w:pPr>
      <w:r w:rsidRPr="00D65AED">
        <w:rPr>
          <w:b/>
          <w:color w:val="000000"/>
          <w:lang w:val="ru-RU"/>
        </w:rPr>
        <w:t>2.1. Наименование муниципальной услуги</w:t>
      </w:r>
    </w:p>
    <w:p w:rsidR="00BE66F2" w:rsidRPr="00D65AED" w:rsidRDefault="00BE66F2" w:rsidP="005A35EC">
      <w:pPr>
        <w:jc w:val="center"/>
        <w:rPr>
          <w:b/>
          <w:color w:val="000000"/>
          <w:lang w:val="ru-RU"/>
        </w:rPr>
      </w:pPr>
    </w:p>
    <w:p w:rsidR="00B22E0D" w:rsidRPr="00D65AED" w:rsidRDefault="00B22E0D" w:rsidP="005A35EC">
      <w:pPr>
        <w:ind w:firstLine="708"/>
        <w:jc w:val="both"/>
        <w:rPr>
          <w:color w:val="000000"/>
          <w:lang w:val="ru-RU"/>
        </w:rPr>
      </w:pPr>
      <w:r w:rsidRPr="00D65AED">
        <w:rPr>
          <w:color w:val="000000"/>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D65AED" w:rsidRDefault="00CC0C37" w:rsidP="005A35EC">
      <w:pPr>
        <w:jc w:val="both"/>
        <w:rPr>
          <w:color w:val="000000"/>
          <w:lang w:val="ru-RU"/>
        </w:rPr>
      </w:pPr>
    </w:p>
    <w:p w:rsidR="00CC0C37" w:rsidRPr="00D65AED" w:rsidRDefault="00CC0C37" w:rsidP="005A35EC">
      <w:pPr>
        <w:jc w:val="center"/>
        <w:rPr>
          <w:b/>
          <w:color w:val="000000"/>
          <w:lang w:val="ru-RU"/>
        </w:rPr>
      </w:pPr>
      <w:r w:rsidRPr="00D65AED">
        <w:rPr>
          <w:b/>
          <w:color w:val="000000"/>
          <w:lang w:val="ru-RU"/>
        </w:rPr>
        <w:t xml:space="preserve">2.2. Наименование органа местного самоуправления, </w:t>
      </w:r>
    </w:p>
    <w:p w:rsidR="00CC0C37" w:rsidRPr="00D65AED" w:rsidRDefault="00CC0C37" w:rsidP="005A35EC">
      <w:pPr>
        <w:jc w:val="center"/>
        <w:rPr>
          <w:b/>
          <w:color w:val="000000"/>
          <w:lang w:val="ru-RU"/>
        </w:rPr>
      </w:pPr>
      <w:r w:rsidRPr="00D65AED">
        <w:rPr>
          <w:b/>
          <w:color w:val="000000"/>
          <w:lang w:val="ru-RU"/>
        </w:rPr>
        <w:t>предоставляющего  муниципальную услугу</w:t>
      </w:r>
    </w:p>
    <w:p w:rsidR="00BE66F2" w:rsidRPr="00D65AED" w:rsidRDefault="00BE66F2" w:rsidP="005A35EC">
      <w:pPr>
        <w:jc w:val="center"/>
        <w:rPr>
          <w:b/>
          <w:color w:val="000000"/>
          <w:lang w:val="ru-RU"/>
        </w:rPr>
      </w:pPr>
    </w:p>
    <w:p w:rsidR="002A0D7F" w:rsidRPr="00D65AED" w:rsidRDefault="00653F13" w:rsidP="002A0D7F">
      <w:pPr>
        <w:ind w:firstLine="426"/>
        <w:jc w:val="both"/>
        <w:rPr>
          <w:color w:val="000000"/>
          <w:lang w:val="ru-RU"/>
        </w:rPr>
      </w:pPr>
      <w:r w:rsidRPr="00D65AED">
        <w:rPr>
          <w:color w:val="000000"/>
          <w:lang w:val="ru-RU"/>
        </w:rPr>
        <w:tab/>
      </w:r>
      <w:r w:rsidR="006335B2" w:rsidRPr="00D65AED">
        <w:rPr>
          <w:color w:val="000000"/>
          <w:lang w:val="ru-RU"/>
        </w:rPr>
        <w:t xml:space="preserve">2.2.1. </w:t>
      </w:r>
      <w:r w:rsidR="002A0D7F" w:rsidRPr="00D65AED">
        <w:rPr>
          <w:color w:val="000000"/>
          <w:lang w:val="ru-RU"/>
        </w:rPr>
        <w:t xml:space="preserve">Муниципальная услуга предоставляется Администрацией </w:t>
      </w:r>
      <w:r w:rsidR="00EF6145" w:rsidRPr="00D65AED">
        <w:rPr>
          <w:color w:val="000000"/>
          <w:lang w:val="ru-RU"/>
        </w:rPr>
        <w:t>Касинов</w:t>
      </w:r>
      <w:r w:rsidR="002A0D7F" w:rsidRPr="00D65AED">
        <w:rPr>
          <w:color w:val="000000"/>
          <w:lang w:val="ru-RU"/>
        </w:rPr>
        <w:t xml:space="preserve">ского сельсовета через ее структурное подразделение, выполняющее функции муниципального архива.   </w:t>
      </w:r>
    </w:p>
    <w:p w:rsidR="004427D3" w:rsidRPr="00D65AED" w:rsidRDefault="004427D3" w:rsidP="005A35EC">
      <w:pPr>
        <w:ind w:firstLine="567"/>
        <w:jc w:val="both"/>
        <w:rPr>
          <w:color w:val="000000"/>
          <w:lang w:val="ru-RU"/>
        </w:rPr>
      </w:pPr>
      <w:r w:rsidRPr="00D65AED">
        <w:rPr>
          <w:color w:val="000000"/>
          <w:lang w:val="ru-RU"/>
        </w:rPr>
        <w:lastRenderedPageBreak/>
        <w:t xml:space="preserve">В предоставлении  муниципальной услуги </w:t>
      </w:r>
      <w:r w:rsidR="00CB62B7" w:rsidRPr="00D65AED">
        <w:rPr>
          <w:color w:val="000000"/>
          <w:lang w:val="ru-RU"/>
        </w:rPr>
        <w:t xml:space="preserve">участвует  </w:t>
      </w:r>
      <w:r w:rsidR="00E01678" w:rsidRPr="00D65AED">
        <w:rPr>
          <w:color w:val="000000"/>
          <w:lang w:val="ru-RU"/>
        </w:rPr>
        <w:t xml:space="preserve">филиал </w:t>
      </w:r>
      <w:r w:rsidR="002A0D7F" w:rsidRPr="00D65AED">
        <w:rPr>
          <w:color w:val="000000"/>
          <w:lang w:val="ru-RU"/>
        </w:rPr>
        <w:t xml:space="preserve">автономного </w:t>
      </w:r>
      <w:r w:rsidR="00E01678" w:rsidRPr="00D65AED">
        <w:rPr>
          <w:color w:val="000000"/>
          <w:lang w:val="ru-RU"/>
        </w:rPr>
        <w:t>учреждения</w:t>
      </w:r>
      <w:r w:rsidR="002A0D7F" w:rsidRPr="00D65AED">
        <w:rPr>
          <w:color w:val="000000"/>
          <w:lang w:val="ru-RU"/>
        </w:rPr>
        <w:t xml:space="preserve"> Курской области</w:t>
      </w:r>
      <w:r w:rsidR="00E01678" w:rsidRPr="00D65AED">
        <w:rPr>
          <w:color w:val="000000"/>
          <w:lang w:val="ru-RU"/>
        </w:rPr>
        <w:t xml:space="preserve"> «Многофункциональный центр по предоставлению государственных и муниципальных услуг» (далее - МФЦ)</w:t>
      </w:r>
      <w:r w:rsidR="00B91587" w:rsidRPr="00D65AED">
        <w:rPr>
          <w:color w:val="000000"/>
          <w:lang w:val="ru-RU"/>
        </w:rPr>
        <w:t xml:space="preserve"> </w:t>
      </w:r>
      <w:r w:rsidR="00D647CB" w:rsidRPr="00D65AED">
        <w:rPr>
          <w:color w:val="000000"/>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D65AED" w:rsidRDefault="006335B2" w:rsidP="005A35EC">
      <w:pPr>
        <w:ind w:firstLine="567"/>
        <w:jc w:val="both"/>
        <w:rPr>
          <w:i/>
          <w:color w:val="000000"/>
          <w:lang w:val="ru-RU"/>
        </w:rPr>
      </w:pPr>
    </w:p>
    <w:p w:rsidR="006335B2" w:rsidRPr="00D65AED" w:rsidRDefault="006335B2" w:rsidP="005A35EC">
      <w:pPr>
        <w:ind w:firstLine="539"/>
        <w:jc w:val="both"/>
        <w:rPr>
          <w:color w:val="000000"/>
          <w:lang w:val="ru-RU" w:eastAsia="ru-RU"/>
        </w:rPr>
      </w:pPr>
      <w:r w:rsidRPr="00D65AED">
        <w:rPr>
          <w:color w:val="000000"/>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D65AED">
        <w:rPr>
          <w:color w:val="000000"/>
          <w:lang w:val="ru-RU" w:eastAsia="ru-RU"/>
        </w:rPr>
        <w:t xml:space="preserve">актом </w:t>
      </w:r>
      <w:r w:rsidRPr="00D65AED">
        <w:rPr>
          <w:color w:val="000000"/>
          <w:lang w:val="ru-RU" w:eastAsia="ru-RU"/>
        </w:rPr>
        <w:t>представительного органа местного самоуправления.</w:t>
      </w:r>
    </w:p>
    <w:p w:rsidR="00664FFC" w:rsidRPr="00D65AED" w:rsidRDefault="00664FFC" w:rsidP="005A35EC">
      <w:pPr>
        <w:widowControl w:val="0"/>
        <w:autoSpaceDE w:val="0"/>
        <w:autoSpaceDN w:val="0"/>
        <w:adjustRightInd w:val="0"/>
        <w:jc w:val="both"/>
        <w:rPr>
          <w:color w:val="000000"/>
          <w:lang w:val="ru-RU"/>
        </w:rPr>
      </w:pPr>
    </w:p>
    <w:p w:rsidR="00F95121" w:rsidRPr="00D65AED" w:rsidRDefault="00CC0C37" w:rsidP="005A35EC">
      <w:pPr>
        <w:jc w:val="center"/>
        <w:rPr>
          <w:b/>
          <w:color w:val="000000"/>
          <w:lang w:val="ru-RU"/>
        </w:rPr>
      </w:pPr>
      <w:r w:rsidRPr="00D65AED">
        <w:rPr>
          <w:b/>
          <w:color w:val="000000"/>
          <w:lang w:val="ru-RU"/>
        </w:rPr>
        <w:t>2.3. Описание результата предоставления</w:t>
      </w:r>
    </w:p>
    <w:p w:rsidR="006F7601" w:rsidRPr="00D65AED" w:rsidRDefault="00F95121" w:rsidP="005A35EC">
      <w:pPr>
        <w:jc w:val="center"/>
        <w:rPr>
          <w:b/>
          <w:color w:val="000000"/>
          <w:lang w:val="ru-RU"/>
        </w:rPr>
      </w:pPr>
      <w:r w:rsidRPr="00D65AED">
        <w:rPr>
          <w:b/>
          <w:color w:val="000000"/>
          <w:lang w:val="ru-RU"/>
        </w:rPr>
        <w:t>муниципальной</w:t>
      </w:r>
      <w:r w:rsidR="00CC0C37" w:rsidRPr="00D65AED">
        <w:rPr>
          <w:b/>
          <w:color w:val="000000"/>
          <w:lang w:val="ru-RU"/>
        </w:rPr>
        <w:t xml:space="preserve">  услуги</w:t>
      </w:r>
    </w:p>
    <w:p w:rsidR="002E4BC6" w:rsidRPr="00D65AED" w:rsidRDefault="002E4BC6" w:rsidP="005A35EC">
      <w:pPr>
        <w:jc w:val="center"/>
        <w:rPr>
          <w:color w:val="000000"/>
          <w:lang w:val="ru-RU"/>
        </w:rPr>
      </w:pPr>
    </w:p>
    <w:p w:rsidR="001A1E68" w:rsidRPr="00D65AED" w:rsidRDefault="006F7601" w:rsidP="001A1E68">
      <w:pPr>
        <w:widowControl w:val="0"/>
        <w:autoSpaceDE w:val="0"/>
        <w:autoSpaceDN w:val="0"/>
        <w:adjustRightInd w:val="0"/>
        <w:ind w:firstLine="567"/>
        <w:jc w:val="both"/>
        <w:rPr>
          <w:color w:val="000000"/>
          <w:lang w:val="ru-RU"/>
        </w:rPr>
      </w:pPr>
      <w:r w:rsidRPr="00D65AED">
        <w:rPr>
          <w:color w:val="000000"/>
          <w:lang w:val="ru-RU"/>
        </w:rPr>
        <w:t>Результатом предостав</w:t>
      </w:r>
      <w:r w:rsidR="001A1E68" w:rsidRPr="00D65AED">
        <w:rPr>
          <w:color w:val="000000"/>
          <w:lang w:val="ru-RU"/>
        </w:rPr>
        <w:t>ления муниципальной услуги</w:t>
      </w:r>
      <w:r w:rsidR="001A1E68" w:rsidRPr="00D65AED">
        <w:rPr>
          <w:color w:val="000000"/>
          <w:sz w:val="28"/>
          <w:szCs w:val="28"/>
          <w:lang w:val="ru-RU"/>
        </w:rPr>
        <w:t xml:space="preserve"> </w:t>
      </w:r>
      <w:r w:rsidR="001A1E68" w:rsidRPr="00D65AED">
        <w:rPr>
          <w:color w:val="000000"/>
          <w:lang w:val="ru-RU"/>
        </w:rPr>
        <w:t xml:space="preserve">является </w:t>
      </w:r>
      <w:r w:rsidR="001A1E68" w:rsidRPr="00D65AED">
        <w:rPr>
          <w:color w:val="000000"/>
          <w:lang w:val="ru-RU" w:eastAsia="ru-RU"/>
        </w:rPr>
        <w:t>выдача (направление) заявителю:</w:t>
      </w:r>
    </w:p>
    <w:p w:rsidR="00842886" w:rsidRPr="00D65AED"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color w:val="000000"/>
          <w:lang w:val="ru-RU"/>
        </w:rPr>
      </w:pPr>
      <w:r w:rsidRPr="00D65AED">
        <w:rPr>
          <w:color w:val="000000"/>
          <w:lang w:val="ru-RU"/>
        </w:rPr>
        <w:tab/>
        <w:t xml:space="preserve">- </w:t>
      </w:r>
      <w:r w:rsidR="00C50A01" w:rsidRPr="00D65AED">
        <w:rPr>
          <w:color w:val="000000"/>
          <w:lang w:val="ru-RU"/>
        </w:rPr>
        <w:t xml:space="preserve">  </w:t>
      </w:r>
      <w:r w:rsidR="00842886" w:rsidRPr="00D65AED">
        <w:rPr>
          <w:color w:val="000000"/>
          <w:lang w:val="ru-RU"/>
        </w:rPr>
        <w:t>информационные</w:t>
      </w:r>
      <w:r w:rsidRPr="00D65AED">
        <w:rPr>
          <w:color w:val="000000"/>
          <w:lang w:val="ru-RU"/>
        </w:rPr>
        <w:t xml:space="preserve"> письма;</w:t>
      </w:r>
      <w:r w:rsidR="004C475B" w:rsidRPr="00D65AED">
        <w:rPr>
          <w:color w:val="000000"/>
          <w:lang w:val="ru-RU"/>
        </w:rPr>
        <w:tab/>
      </w:r>
    </w:p>
    <w:p w:rsidR="00842886" w:rsidRPr="00D65AED" w:rsidRDefault="004C475B" w:rsidP="001A1E68">
      <w:pPr>
        <w:widowControl w:val="0"/>
        <w:tabs>
          <w:tab w:val="left" w:pos="708"/>
          <w:tab w:val="left" w:pos="1416"/>
          <w:tab w:val="left" w:pos="2124"/>
          <w:tab w:val="left" w:pos="2832"/>
          <w:tab w:val="left" w:pos="3540"/>
          <w:tab w:val="left" w:pos="4248"/>
          <w:tab w:val="left" w:pos="7320"/>
        </w:tabs>
        <w:autoSpaceDE w:val="0"/>
        <w:autoSpaceDN w:val="0"/>
        <w:adjustRightInd w:val="0"/>
        <w:jc w:val="both"/>
        <w:rPr>
          <w:color w:val="000000"/>
          <w:lang w:val="ru-RU"/>
        </w:rPr>
      </w:pPr>
      <w:r w:rsidRPr="00D65AED">
        <w:rPr>
          <w:color w:val="000000"/>
          <w:lang w:val="ru-RU"/>
        </w:rPr>
        <w:tab/>
      </w:r>
      <w:r w:rsidR="00842886" w:rsidRPr="00D65AED">
        <w:rPr>
          <w:color w:val="000000"/>
          <w:lang w:val="ru-RU"/>
        </w:rPr>
        <w:t>- архивной спр</w:t>
      </w:r>
      <w:r w:rsidR="001A1E68" w:rsidRPr="00D65AED">
        <w:rPr>
          <w:color w:val="000000"/>
          <w:lang w:val="ru-RU"/>
        </w:rPr>
        <w:t>авки, (архивной выписки,  архивной копии)</w:t>
      </w:r>
      <w:r w:rsidR="00842886" w:rsidRPr="00D65AED">
        <w:rPr>
          <w:color w:val="000000"/>
          <w:lang w:val="ru-RU"/>
        </w:rPr>
        <w:t>;</w:t>
      </w:r>
    </w:p>
    <w:p w:rsidR="00D355A9" w:rsidRPr="00D65AED" w:rsidRDefault="001A1E68" w:rsidP="005A35EC">
      <w:pPr>
        <w:suppressAutoHyphens w:val="0"/>
        <w:jc w:val="center"/>
        <w:rPr>
          <w:color w:val="000000"/>
          <w:lang w:val="ru-RU" w:eastAsia="ru-RU"/>
        </w:rPr>
      </w:pPr>
      <w:r w:rsidRPr="00D65AED">
        <w:rPr>
          <w:color w:val="000000"/>
          <w:lang w:val="ru-RU"/>
        </w:rPr>
        <w:t xml:space="preserve">         - письма-уведомления об </w:t>
      </w:r>
      <w:r w:rsidRPr="00D65AED">
        <w:rPr>
          <w:color w:val="000000"/>
          <w:lang w:val="ru-RU" w:eastAsia="ru-RU"/>
        </w:rPr>
        <w:t>отказе в предоставлении заявителю запрашиваемых сведений</w:t>
      </w:r>
    </w:p>
    <w:p w:rsidR="001A1E68" w:rsidRPr="00D65AED" w:rsidRDefault="001A1E68" w:rsidP="005A35EC">
      <w:pPr>
        <w:suppressAutoHyphens w:val="0"/>
        <w:jc w:val="center"/>
        <w:rPr>
          <w:b/>
          <w:color w:val="000000"/>
          <w:lang w:val="ru-RU" w:eastAsia="ru-RU"/>
        </w:rPr>
      </w:pPr>
    </w:p>
    <w:p w:rsidR="00BE66F2" w:rsidRPr="00D65AED" w:rsidRDefault="002A43A2" w:rsidP="005A35EC">
      <w:pPr>
        <w:suppressAutoHyphens w:val="0"/>
        <w:jc w:val="center"/>
        <w:rPr>
          <w:b/>
          <w:color w:val="000000"/>
          <w:lang w:val="ru-RU" w:eastAsia="ru-RU"/>
        </w:rPr>
      </w:pPr>
      <w:r w:rsidRPr="00D65AED">
        <w:rPr>
          <w:b/>
          <w:color w:val="000000"/>
          <w:lang w:val="ru-RU" w:eastAsia="ru-RU"/>
        </w:rPr>
        <w:t xml:space="preserve">2.4. </w:t>
      </w:r>
      <w:r w:rsidR="00F47E72" w:rsidRPr="00D65AED">
        <w:rPr>
          <w:b/>
          <w:color w:val="000000"/>
          <w:lang w:val="ru-RU" w:eastAsia="ru-RU"/>
        </w:rPr>
        <w:t xml:space="preserve">  </w:t>
      </w:r>
      <w:r w:rsidRPr="00D65AED">
        <w:rPr>
          <w:b/>
          <w:color w:val="000000"/>
          <w:lang w:val="ru-RU" w:eastAsia="ru-RU"/>
        </w:rPr>
        <w:t xml:space="preserve">Срок предоставления муниципальной услуги, </w:t>
      </w:r>
      <w:r w:rsidR="00BE66F2" w:rsidRPr="00D65AED">
        <w:rPr>
          <w:b/>
          <w:color w:val="000000"/>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D65AED" w:rsidRDefault="00CC0C37" w:rsidP="005A35EC">
      <w:pPr>
        <w:jc w:val="center"/>
        <w:rPr>
          <w:color w:val="000000"/>
          <w:lang w:val="ru-RU"/>
        </w:rPr>
      </w:pPr>
      <w:r w:rsidRPr="00D65AED">
        <w:rPr>
          <w:b/>
          <w:color w:val="000000"/>
          <w:lang w:val="ru-RU"/>
        </w:rPr>
        <w:t xml:space="preserve"> </w:t>
      </w:r>
    </w:p>
    <w:p w:rsidR="00CC0C37" w:rsidRPr="00D65AED" w:rsidRDefault="001A1E68" w:rsidP="005A35EC">
      <w:pPr>
        <w:autoSpaceDE w:val="0"/>
        <w:ind w:firstLine="709"/>
        <w:jc w:val="both"/>
        <w:rPr>
          <w:color w:val="000000"/>
          <w:lang w:val="ru-RU"/>
        </w:rPr>
      </w:pPr>
      <w:r w:rsidRPr="00D65AED">
        <w:rPr>
          <w:color w:val="000000"/>
          <w:lang w:val="ru-RU"/>
        </w:rPr>
        <w:t xml:space="preserve">2.4.1. </w:t>
      </w:r>
      <w:r w:rsidR="00A85C3F" w:rsidRPr="00D65AED">
        <w:rPr>
          <w:color w:val="000000"/>
          <w:lang w:val="ru-RU"/>
        </w:rPr>
        <w:t>С</w:t>
      </w:r>
      <w:r w:rsidR="00CC0C37" w:rsidRPr="00D65AED">
        <w:rPr>
          <w:color w:val="000000"/>
          <w:lang w:val="ru-RU"/>
        </w:rPr>
        <w:t>рок предоставления муниц</w:t>
      </w:r>
      <w:r w:rsidR="00FB4A3C" w:rsidRPr="00D65AED">
        <w:rPr>
          <w:color w:val="000000"/>
          <w:lang w:val="ru-RU"/>
        </w:rPr>
        <w:t>ипальной услуги не должен превы</w:t>
      </w:r>
      <w:r w:rsidR="00CC0C37" w:rsidRPr="00D65AED">
        <w:rPr>
          <w:color w:val="000000"/>
          <w:lang w:val="ru-RU"/>
        </w:rPr>
        <w:t>шать 30 календарных дней</w:t>
      </w:r>
      <w:r w:rsidR="00033F10" w:rsidRPr="00D65AED">
        <w:rPr>
          <w:color w:val="000000"/>
          <w:lang w:val="ru-RU"/>
        </w:rPr>
        <w:t xml:space="preserve"> </w:t>
      </w:r>
      <w:r w:rsidR="00B5769F" w:rsidRPr="00D65AED">
        <w:rPr>
          <w:bCs/>
          <w:color w:val="000000"/>
          <w:lang w:val="ru-RU" w:eastAsia="ru-RU"/>
        </w:rPr>
        <w:t xml:space="preserve">с </w:t>
      </w:r>
      <w:r w:rsidR="00F47E72" w:rsidRPr="00D65AED">
        <w:rPr>
          <w:bCs/>
          <w:color w:val="000000"/>
          <w:lang w:val="ru-RU" w:eastAsia="ru-RU"/>
        </w:rPr>
        <w:t xml:space="preserve"> даты </w:t>
      </w:r>
      <w:r w:rsidR="00B5769F" w:rsidRPr="00D65AED">
        <w:rPr>
          <w:bCs/>
          <w:color w:val="000000"/>
          <w:lang w:val="ru-RU" w:eastAsia="ru-RU"/>
        </w:rPr>
        <w:t>регистрации запроса</w:t>
      </w:r>
      <w:r w:rsidR="00CC0C37" w:rsidRPr="00D65AED">
        <w:rPr>
          <w:color w:val="000000"/>
          <w:lang w:val="ru-RU"/>
        </w:rPr>
        <w:t xml:space="preserve">. </w:t>
      </w:r>
    </w:p>
    <w:p w:rsidR="006F7601" w:rsidRPr="00D65AED" w:rsidRDefault="006F7601" w:rsidP="005A35EC">
      <w:pPr>
        <w:widowControl w:val="0"/>
        <w:autoSpaceDE w:val="0"/>
        <w:autoSpaceDN w:val="0"/>
        <w:adjustRightInd w:val="0"/>
        <w:jc w:val="both"/>
        <w:rPr>
          <w:color w:val="000000"/>
          <w:lang w:val="ru-RU"/>
        </w:rPr>
      </w:pPr>
      <w:r w:rsidRPr="00D65AED">
        <w:rPr>
          <w:color w:val="000000"/>
          <w:lang w:val="ru-RU"/>
        </w:rPr>
        <w:tab/>
      </w:r>
      <w:r w:rsidR="001A1E68" w:rsidRPr="00D65AED">
        <w:rPr>
          <w:color w:val="000000"/>
          <w:lang w:val="ru-RU"/>
        </w:rPr>
        <w:t xml:space="preserve">2.4.2. </w:t>
      </w:r>
      <w:r w:rsidR="00AE589A" w:rsidRPr="00D65AED">
        <w:rPr>
          <w:color w:val="000000"/>
          <w:lang w:val="ru-RU"/>
        </w:rPr>
        <w:t>П</w:t>
      </w:r>
      <w:r w:rsidRPr="00D65AED">
        <w:rPr>
          <w:color w:val="000000"/>
          <w:lang w:val="ru-RU"/>
        </w:rPr>
        <w:t>риостановлени</w:t>
      </w:r>
      <w:r w:rsidR="00AE589A" w:rsidRPr="00D65AED">
        <w:rPr>
          <w:color w:val="000000"/>
          <w:lang w:val="ru-RU"/>
        </w:rPr>
        <w:t>е</w:t>
      </w:r>
      <w:r w:rsidRPr="00D65AED">
        <w:rPr>
          <w:color w:val="000000"/>
          <w:lang w:val="ru-RU"/>
        </w:rPr>
        <w:t xml:space="preserve"> </w:t>
      </w:r>
      <w:r w:rsidR="00442F0D" w:rsidRPr="00D65AED">
        <w:rPr>
          <w:color w:val="000000"/>
          <w:lang w:val="ru-RU"/>
        </w:rPr>
        <w:t xml:space="preserve">предоставления </w:t>
      </w:r>
      <w:r w:rsidRPr="00D65AED">
        <w:rPr>
          <w:color w:val="000000"/>
          <w:lang w:val="ru-RU"/>
        </w:rPr>
        <w:t xml:space="preserve">муниципальной услуги </w:t>
      </w:r>
      <w:r w:rsidR="00B5769F" w:rsidRPr="00D65AED">
        <w:rPr>
          <w:color w:val="000000"/>
          <w:lang w:val="ru-RU"/>
        </w:rPr>
        <w:t xml:space="preserve">законодательством </w:t>
      </w:r>
      <w:r w:rsidRPr="00D65AED">
        <w:rPr>
          <w:color w:val="000000"/>
          <w:lang w:val="ru-RU"/>
        </w:rPr>
        <w:t>не предусмотрен</w:t>
      </w:r>
      <w:r w:rsidR="00AE589A" w:rsidRPr="00D65AED">
        <w:rPr>
          <w:color w:val="000000"/>
          <w:lang w:val="ru-RU"/>
        </w:rPr>
        <w:t>о</w:t>
      </w:r>
      <w:r w:rsidRPr="00D65AED">
        <w:rPr>
          <w:color w:val="000000"/>
          <w:lang w:val="ru-RU"/>
        </w:rPr>
        <w:t>.</w:t>
      </w:r>
    </w:p>
    <w:p w:rsidR="001A1E68" w:rsidRPr="00D65AED" w:rsidRDefault="001A1E68" w:rsidP="001A1E68">
      <w:pPr>
        <w:pStyle w:val="ae"/>
        <w:ind w:firstLine="709"/>
        <w:jc w:val="both"/>
        <w:rPr>
          <w:rFonts w:ascii="Times New Roman" w:hAnsi="Times New Roman" w:cs="Times New Roman"/>
          <w:bCs/>
          <w:color w:val="000000"/>
          <w:sz w:val="24"/>
          <w:szCs w:val="24"/>
        </w:rPr>
      </w:pPr>
      <w:r w:rsidRPr="00D65AED">
        <w:rPr>
          <w:rFonts w:ascii="Times New Roman" w:hAnsi="Times New Roman" w:cs="Times New Roman"/>
          <w:color w:val="000000"/>
          <w:sz w:val="24"/>
          <w:szCs w:val="24"/>
        </w:rPr>
        <w:t>2.4.3.</w:t>
      </w:r>
      <w:r w:rsidR="00F329D6" w:rsidRPr="00D65AED">
        <w:rPr>
          <w:rFonts w:ascii="Times New Roman" w:hAnsi="Times New Roman" w:cs="Times New Roman"/>
          <w:bCs/>
          <w:color w:val="000000"/>
          <w:sz w:val="24"/>
          <w:szCs w:val="24"/>
        </w:rPr>
        <w:t>Срок выдачи (направления) документов, являющихся результатом предоставления  муниципальной услуги,  составляет</w:t>
      </w:r>
      <w:r w:rsidRPr="00D65AED">
        <w:rPr>
          <w:rFonts w:ascii="Times New Roman" w:hAnsi="Times New Roman" w:cs="Times New Roman"/>
          <w:bCs/>
          <w:color w:val="000000"/>
          <w:sz w:val="24"/>
          <w:szCs w:val="24"/>
        </w:rPr>
        <w:t>:</w:t>
      </w:r>
    </w:p>
    <w:p w:rsidR="001A1E68" w:rsidRPr="00D65AED" w:rsidRDefault="00F329D6" w:rsidP="001A1E68">
      <w:pPr>
        <w:pStyle w:val="ae"/>
        <w:ind w:firstLine="709"/>
        <w:jc w:val="both"/>
        <w:rPr>
          <w:rFonts w:ascii="Times New Roman" w:hAnsi="Times New Roman" w:cs="Times New Roman"/>
          <w:color w:val="000000"/>
          <w:sz w:val="24"/>
          <w:szCs w:val="24"/>
        </w:rPr>
      </w:pPr>
      <w:r w:rsidRPr="00D65AED">
        <w:rPr>
          <w:rFonts w:ascii="Times New Roman" w:hAnsi="Times New Roman" w:cs="Times New Roman"/>
          <w:bCs/>
          <w:color w:val="000000"/>
          <w:sz w:val="24"/>
          <w:szCs w:val="24"/>
        </w:rPr>
        <w:t xml:space="preserve"> </w:t>
      </w:r>
      <w:r w:rsidR="001A1E68" w:rsidRPr="00D65AED">
        <w:rPr>
          <w:rFonts w:ascii="Times New Roman" w:hAnsi="Times New Roman" w:cs="Times New Roman"/>
          <w:color w:val="000000"/>
          <w:sz w:val="24"/>
          <w:szCs w:val="24"/>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1A1E68" w:rsidRPr="00D65AED" w:rsidRDefault="001A1E68" w:rsidP="001A1E68">
      <w:pPr>
        <w:pStyle w:val="ae"/>
        <w:ind w:firstLine="709"/>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1A1E68" w:rsidRPr="00D65AED" w:rsidRDefault="001A1E68" w:rsidP="001A1E68">
      <w:pPr>
        <w:autoSpaceDE w:val="0"/>
        <w:autoSpaceDN w:val="0"/>
        <w:adjustRightInd w:val="0"/>
        <w:ind w:firstLine="708"/>
        <w:jc w:val="both"/>
        <w:rPr>
          <w:color w:val="000000"/>
          <w:lang w:val="ru-RU" w:eastAsia="ru-RU"/>
        </w:rPr>
      </w:pPr>
      <w:r w:rsidRPr="00D65AED">
        <w:rPr>
          <w:color w:val="000000"/>
          <w:lang w:val="ru-RU"/>
        </w:rPr>
        <w:t xml:space="preserve">в МФЦ - </w:t>
      </w:r>
      <w:r w:rsidRPr="00D65AED">
        <w:rPr>
          <w:color w:val="000000"/>
          <w:lang w:val="ru-RU"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464AF6" w:rsidRPr="00D65AED" w:rsidRDefault="00464AF6" w:rsidP="001A1E68">
      <w:pPr>
        <w:widowControl w:val="0"/>
        <w:autoSpaceDE w:val="0"/>
        <w:autoSpaceDN w:val="0"/>
        <w:adjustRightInd w:val="0"/>
        <w:jc w:val="both"/>
        <w:rPr>
          <w:b/>
          <w:color w:val="000000"/>
          <w:lang w:val="ru-RU"/>
        </w:rPr>
      </w:pPr>
      <w:r w:rsidRPr="00D65AED">
        <w:rPr>
          <w:b/>
          <w:color w:val="000000"/>
          <w:lang w:val="ru-RU"/>
        </w:rPr>
        <w:lastRenderedPageBreak/>
        <w:t xml:space="preserve">2.5. Нормативные правовые акты, регулирующие предоставление </w:t>
      </w:r>
    </w:p>
    <w:p w:rsidR="00464AF6" w:rsidRPr="00D65AED" w:rsidRDefault="00464AF6" w:rsidP="00464AF6">
      <w:pPr>
        <w:jc w:val="center"/>
        <w:rPr>
          <w:b/>
          <w:color w:val="000000"/>
          <w:lang w:val="ru-RU"/>
        </w:rPr>
      </w:pPr>
      <w:r w:rsidRPr="00D65AED">
        <w:rPr>
          <w:b/>
          <w:color w:val="000000"/>
          <w:lang w:val="ru-RU"/>
        </w:rPr>
        <w:t>муниципальной  услуги</w:t>
      </w:r>
    </w:p>
    <w:p w:rsidR="001A1E68" w:rsidRPr="00D65AED" w:rsidRDefault="00464AF6" w:rsidP="001A1E68">
      <w:pPr>
        <w:widowControl w:val="0"/>
        <w:suppressAutoHyphens w:val="0"/>
        <w:autoSpaceDE w:val="0"/>
        <w:autoSpaceDN w:val="0"/>
        <w:spacing w:before="240"/>
        <w:ind w:firstLine="567"/>
        <w:jc w:val="both"/>
        <w:rPr>
          <w:color w:val="000000"/>
          <w:lang w:val="ru-RU" w:eastAsia="ru-RU"/>
        </w:rPr>
      </w:pPr>
      <w:r w:rsidRPr="00D65AED">
        <w:rPr>
          <w:color w:val="000000"/>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D65AED">
          <w:rPr>
            <w:color w:val="000000"/>
          </w:rPr>
          <w:t>http</w:t>
        </w:r>
        <w:r w:rsidRPr="00D65AED">
          <w:rPr>
            <w:color w:val="000000"/>
            <w:lang w:val="ru-RU"/>
          </w:rPr>
          <w:t>://</w:t>
        </w:r>
        <w:r w:rsidR="00103B6F" w:rsidRPr="00D65AED">
          <w:rPr>
            <w:color w:val="000000"/>
            <w:kern w:val="2"/>
            <w:sz w:val="28"/>
            <w:szCs w:val="28"/>
            <w:lang w:val="ru-RU"/>
          </w:rPr>
          <w:t xml:space="preserve"> </w:t>
        </w:r>
        <w:r w:rsidR="00EF6145" w:rsidRPr="00D65AED">
          <w:rPr>
            <w:color w:val="000000"/>
            <w:kern w:val="2"/>
            <w:lang w:val="ru-RU"/>
          </w:rPr>
          <w:t>www.</w:t>
        </w:r>
        <w:r w:rsidR="00EF6145" w:rsidRPr="00D65AED">
          <w:rPr>
            <w:color w:val="000000"/>
            <w:kern w:val="2"/>
          </w:rPr>
          <w:t>kasinovo</w:t>
        </w:r>
        <w:r w:rsidR="00103B6F" w:rsidRPr="00D65AED">
          <w:rPr>
            <w:color w:val="000000"/>
            <w:kern w:val="2"/>
            <w:lang w:val="ru-RU"/>
          </w:rPr>
          <w:t>.rkursk.ru</w:t>
        </w:r>
      </w:hyperlink>
      <w:r w:rsidRPr="00D65AED">
        <w:rPr>
          <w:color w:val="000000"/>
          <w:lang w:val="ru-RU"/>
        </w:rPr>
        <w:t xml:space="preserve">    в сети «Интернет», </w:t>
      </w:r>
      <w:r w:rsidR="001A1E68" w:rsidRPr="00D65AED">
        <w:rPr>
          <w:color w:val="000000"/>
          <w:lang w:val="ru-RU" w:eastAsia="ru-RU"/>
        </w:rPr>
        <w:t xml:space="preserve">а также на Едином портале </w:t>
      </w:r>
      <w:hyperlink r:id="rId14" w:history="1">
        <w:r w:rsidR="001A1E68" w:rsidRPr="00D65AED">
          <w:rPr>
            <w:color w:val="000000"/>
            <w:u w:val="single"/>
            <w:lang w:eastAsia="zh-CN"/>
          </w:rPr>
          <w:t>https</w:t>
        </w:r>
        <w:r w:rsidR="001A1E68" w:rsidRPr="00D65AED">
          <w:rPr>
            <w:color w:val="000000"/>
            <w:u w:val="single"/>
            <w:lang w:val="ru-RU" w:eastAsia="zh-CN"/>
          </w:rPr>
          <w:t>://</w:t>
        </w:r>
        <w:r w:rsidR="001A1E68" w:rsidRPr="00D65AED">
          <w:rPr>
            <w:color w:val="000000"/>
            <w:u w:val="single"/>
            <w:lang w:eastAsia="zh-CN"/>
          </w:rPr>
          <w:t>www</w:t>
        </w:r>
        <w:r w:rsidR="001A1E68" w:rsidRPr="00D65AED">
          <w:rPr>
            <w:color w:val="000000"/>
            <w:u w:val="single"/>
            <w:lang w:val="ru-RU" w:eastAsia="zh-CN"/>
          </w:rPr>
          <w:t>.</w:t>
        </w:r>
        <w:r w:rsidR="001A1E68" w:rsidRPr="00D65AED">
          <w:rPr>
            <w:color w:val="000000"/>
            <w:u w:val="single"/>
            <w:lang w:eastAsia="zh-CN"/>
          </w:rPr>
          <w:t>gosuslugi</w:t>
        </w:r>
        <w:r w:rsidR="001A1E68" w:rsidRPr="00D65AED">
          <w:rPr>
            <w:color w:val="000000"/>
            <w:u w:val="single"/>
            <w:lang w:val="ru-RU" w:eastAsia="zh-CN"/>
          </w:rPr>
          <w:t>.</w:t>
        </w:r>
        <w:r w:rsidR="001A1E68" w:rsidRPr="00D65AED">
          <w:rPr>
            <w:color w:val="000000"/>
            <w:u w:val="single"/>
            <w:lang w:eastAsia="zh-CN"/>
          </w:rPr>
          <w:t>ru</w:t>
        </w:r>
        <w:r w:rsidR="001A1E68" w:rsidRPr="00D65AED">
          <w:rPr>
            <w:color w:val="000000"/>
            <w:u w:val="single"/>
            <w:lang w:val="ru-RU" w:eastAsia="zh-CN"/>
          </w:rPr>
          <w:t>.»</w:t>
        </w:r>
      </w:hyperlink>
      <w:r w:rsidR="001A1E68" w:rsidRPr="00D65AED">
        <w:rPr>
          <w:color w:val="000000"/>
          <w:lang w:val="ru-RU" w:eastAsia="ru-RU"/>
        </w:rPr>
        <w:t xml:space="preserve">. </w:t>
      </w:r>
    </w:p>
    <w:p w:rsidR="006335B2" w:rsidRPr="00D65AED" w:rsidRDefault="006335B2" w:rsidP="001A1E68">
      <w:pPr>
        <w:spacing w:before="240"/>
        <w:ind w:firstLine="567"/>
        <w:jc w:val="both"/>
        <w:rPr>
          <w:color w:val="000000"/>
          <w:lang w:val="ru-RU"/>
        </w:rPr>
      </w:pPr>
    </w:p>
    <w:p w:rsidR="00E72840" w:rsidRPr="00D65AED" w:rsidRDefault="00E72840" w:rsidP="005A35EC">
      <w:pPr>
        <w:suppressAutoHyphens w:val="0"/>
        <w:autoSpaceDE w:val="0"/>
        <w:autoSpaceDN w:val="0"/>
        <w:adjustRightInd w:val="0"/>
        <w:ind w:firstLine="540"/>
        <w:jc w:val="center"/>
        <w:rPr>
          <w:b/>
          <w:color w:val="000000"/>
          <w:lang w:val="ru-RU" w:eastAsia="ru-RU"/>
        </w:rPr>
      </w:pPr>
      <w:r w:rsidRPr="00D65AED">
        <w:rPr>
          <w:b/>
          <w:color w:val="000000"/>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D65AED" w:rsidRDefault="00BE5C9C" w:rsidP="005A35EC">
      <w:pPr>
        <w:rPr>
          <w:color w:val="000000"/>
          <w:lang w:val="ru-RU"/>
        </w:rPr>
      </w:pPr>
    </w:p>
    <w:p w:rsidR="001A1E68" w:rsidRPr="00D65AED" w:rsidRDefault="00CC0C37" w:rsidP="001A1E68">
      <w:pPr>
        <w:ind w:firstLine="709"/>
        <w:jc w:val="both"/>
        <w:rPr>
          <w:strike/>
          <w:color w:val="000000"/>
          <w:lang w:val="ru-RU"/>
        </w:rPr>
      </w:pPr>
      <w:r w:rsidRPr="00D65AED">
        <w:rPr>
          <w:color w:val="000000"/>
          <w:lang w:val="ru-RU"/>
        </w:rPr>
        <w:t>2.6.1. Для получения муниципальной ус</w:t>
      </w:r>
      <w:r w:rsidR="001A1E68" w:rsidRPr="00D65AED">
        <w:rPr>
          <w:color w:val="000000"/>
          <w:lang w:val="ru-RU"/>
        </w:rPr>
        <w:t>луги</w:t>
      </w:r>
      <w:r w:rsidR="00F60B90" w:rsidRPr="00D65AED">
        <w:rPr>
          <w:color w:val="000000"/>
          <w:lang w:val="ru-RU"/>
        </w:rPr>
        <w:t xml:space="preserve"> </w:t>
      </w:r>
      <w:r w:rsidR="001A1E68" w:rsidRPr="00D65AED">
        <w:rPr>
          <w:color w:val="000000"/>
          <w:lang w:val="ru-RU" w:eastAsia="ru-RU"/>
        </w:rPr>
        <w:t xml:space="preserve">заявитель при личном обращении, или по почте, электронной почте представляет следующие документы:  </w:t>
      </w:r>
    </w:p>
    <w:p w:rsidR="001A1E68" w:rsidRPr="00D65AED" w:rsidRDefault="001A1E68" w:rsidP="001A1E68">
      <w:pPr>
        <w:suppressAutoHyphens w:val="0"/>
        <w:ind w:firstLine="709"/>
        <w:jc w:val="both"/>
        <w:rPr>
          <w:color w:val="000000"/>
          <w:lang w:val="ru-RU" w:eastAsia="ru-RU"/>
        </w:rPr>
      </w:pPr>
      <w:r w:rsidRPr="00D65AED">
        <w:rPr>
          <w:color w:val="000000"/>
          <w:lang w:val="ru-RU" w:eastAsia="ru-RU"/>
        </w:rPr>
        <w:t xml:space="preserve">1)  письменный запрос, </w:t>
      </w:r>
      <w:r w:rsidRPr="00D65AED">
        <w:rPr>
          <w:color w:val="000000"/>
          <w:lang w:val="ru-RU"/>
        </w:rPr>
        <w:t xml:space="preserve">составленный по одной из форм, приведенных в </w:t>
      </w:r>
      <w:r w:rsidRPr="00D65AED">
        <w:rPr>
          <w:color w:val="000000"/>
          <w:lang w:val="ru-RU" w:eastAsia="ru-RU"/>
        </w:rPr>
        <w:t xml:space="preserve">  приложениях № 1 - 10 к настоящему Административному регламенту; </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s="Times New Roman"/>
          <w:color w:val="000000"/>
          <w:sz w:val="24"/>
          <w:szCs w:val="24"/>
          <w:lang w:eastAsia="ru-RU"/>
        </w:rPr>
        <w:t>2)</w:t>
      </w:r>
      <w:r w:rsidRPr="00D65AED">
        <w:rPr>
          <w:color w:val="000000"/>
          <w:sz w:val="24"/>
          <w:szCs w:val="24"/>
          <w:lang w:eastAsia="ru-RU"/>
        </w:rPr>
        <w:t xml:space="preserve"> </w:t>
      </w:r>
      <w:r w:rsidRPr="00D65AED">
        <w:rPr>
          <w:rFonts w:ascii="Times New Roman" w:hAnsi="Times New Roman"/>
          <w:color w:val="000000"/>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s="Times New Roman"/>
          <w:color w:val="000000"/>
          <w:sz w:val="24"/>
          <w:szCs w:val="24"/>
          <w:lang w:eastAsia="ru-RU"/>
        </w:rPr>
        <w:t>3)</w:t>
      </w:r>
      <w:r w:rsidRPr="00D65AED">
        <w:rPr>
          <w:color w:val="000000"/>
          <w:sz w:val="24"/>
          <w:szCs w:val="24"/>
          <w:lang w:eastAsia="ru-RU"/>
        </w:rPr>
        <w:t xml:space="preserve"> </w:t>
      </w:r>
      <w:r w:rsidRPr="00D65AED">
        <w:rPr>
          <w:rFonts w:ascii="Times New Roman" w:hAnsi="Times New Roman"/>
          <w:color w:val="000000"/>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rsidR="001A1E68" w:rsidRPr="00D65AED" w:rsidRDefault="001A1E68" w:rsidP="001A1E68">
      <w:pPr>
        <w:ind w:firstLine="709"/>
        <w:jc w:val="both"/>
        <w:rPr>
          <w:rFonts w:eastAsia="Calibri" w:cs="Calibri"/>
          <w:color w:val="000000"/>
          <w:lang w:val="ru-RU"/>
        </w:rPr>
      </w:pPr>
      <w:r w:rsidRPr="00D65AED">
        <w:rPr>
          <w:rFonts w:eastAsia="Calibri" w:cs="Calibri"/>
          <w:color w:val="000000"/>
          <w:lang w:val="ru-RU"/>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 xml:space="preserve">2.6.2. В  качестве приложения к запросу  представляются  следующие документы:  </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lastRenderedPageBreak/>
        <w:t xml:space="preserve">2)  копия (электронный образ) </w:t>
      </w:r>
      <w:r w:rsidRPr="00D65AED">
        <w:rPr>
          <w:rFonts w:ascii="Times New Roman" w:hAnsi="Times New Roman"/>
          <w:color w:val="000000"/>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D65AED">
        <w:rPr>
          <w:rFonts w:ascii="Times New Roman" w:hAnsi="Times New Roman"/>
          <w:color w:val="000000"/>
          <w:sz w:val="24"/>
          <w:szCs w:val="24"/>
        </w:rPr>
        <w:t xml:space="preserve">. </w:t>
      </w:r>
    </w:p>
    <w:p w:rsidR="001A1E68" w:rsidRPr="00D65AED" w:rsidRDefault="001A1E68" w:rsidP="001A1E68">
      <w:pPr>
        <w:ind w:firstLine="708"/>
        <w:jc w:val="both"/>
        <w:rPr>
          <w:color w:val="000000"/>
          <w:lang w:val="ru-RU"/>
        </w:rPr>
      </w:pPr>
      <w:r w:rsidRPr="00D65AED">
        <w:rPr>
          <w:color w:val="000000"/>
          <w:lang w:val="ru-RU"/>
        </w:rPr>
        <w:t>2.6.3. В запросе указывается следующая информация:</w:t>
      </w:r>
    </w:p>
    <w:p w:rsidR="001A1E68" w:rsidRPr="00D65AED" w:rsidRDefault="001A1E68" w:rsidP="001A1E68">
      <w:pPr>
        <w:ind w:firstLine="708"/>
        <w:jc w:val="both"/>
        <w:rPr>
          <w:color w:val="000000"/>
          <w:lang w:val="ru-RU"/>
        </w:rPr>
      </w:pPr>
      <w:r w:rsidRPr="00D65AED">
        <w:rPr>
          <w:color w:val="000000"/>
          <w:lang w:val="ru-RU"/>
        </w:rPr>
        <w:t>1) сведения о заявителе:</w:t>
      </w:r>
    </w:p>
    <w:p w:rsidR="001A1E68" w:rsidRPr="00D65AED" w:rsidRDefault="001A1E68" w:rsidP="001A1E68">
      <w:pPr>
        <w:ind w:firstLine="708"/>
        <w:jc w:val="both"/>
        <w:rPr>
          <w:color w:val="000000"/>
          <w:lang w:val="ru-RU"/>
        </w:rPr>
      </w:pPr>
      <w:r w:rsidRPr="00D65AED">
        <w:rPr>
          <w:color w:val="000000"/>
          <w:lang w:val="ru-RU"/>
        </w:rPr>
        <w:t>а) юридическом лице – полное  наименование юридического лица, почтовый и юридический адреса, телефон, адрес электронной почты; д</w:t>
      </w:r>
    </w:p>
    <w:p w:rsidR="001A1E68" w:rsidRPr="00D65AED" w:rsidRDefault="001A1E68" w:rsidP="001A1E68">
      <w:pPr>
        <w:ind w:firstLine="708"/>
        <w:jc w:val="both"/>
        <w:rPr>
          <w:color w:val="000000"/>
          <w:lang w:val="ru-RU"/>
        </w:rPr>
      </w:pPr>
      <w:r w:rsidRPr="00D65AED">
        <w:rPr>
          <w:color w:val="000000"/>
          <w:lang w:val="ru-RU"/>
        </w:rPr>
        <w:t xml:space="preserve">б)  физическом лице – фамилия, имя, отчество (последнее – при наличии), номер контактного телефона, адрес электронной почты </w:t>
      </w:r>
    </w:p>
    <w:p w:rsidR="001A1E68" w:rsidRPr="00D65AED" w:rsidRDefault="00212A83"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 xml:space="preserve">2) </w:t>
      </w:r>
      <w:r w:rsidR="001A1E68" w:rsidRPr="00D65AED">
        <w:rPr>
          <w:rFonts w:ascii="Times New Roman" w:hAnsi="Times New Roman"/>
          <w:color w:val="000000"/>
          <w:sz w:val="24"/>
          <w:szCs w:val="24"/>
        </w:rPr>
        <w:t>сведения о лице, на которое запрашиваются сведения, в составе, определенном в соответствующей форме запроса;</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3) интересующая тема, вопрос, событие, факт, сведения и хронологические рамки запрашиваемой информации;</w:t>
      </w:r>
    </w:p>
    <w:p w:rsidR="001A1E68" w:rsidRPr="00D65AED" w:rsidRDefault="001A1E68" w:rsidP="001A1E68">
      <w:pPr>
        <w:ind w:firstLine="708"/>
        <w:jc w:val="both"/>
        <w:rPr>
          <w:color w:val="000000"/>
          <w:lang w:val="ru-RU"/>
        </w:rPr>
      </w:pPr>
      <w:r w:rsidRPr="00D65AED">
        <w:rPr>
          <w:color w:val="000000"/>
          <w:lang w:val="ru-RU"/>
        </w:rPr>
        <w:t>4) о способе получения документа, являющегося результатом предоставления муниципальной услуги;</w:t>
      </w:r>
    </w:p>
    <w:p w:rsidR="001A1E68" w:rsidRPr="00D65AED" w:rsidRDefault="001A1E68" w:rsidP="001A1E68">
      <w:pPr>
        <w:ind w:firstLine="708"/>
        <w:jc w:val="both"/>
        <w:rPr>
          <w:color w:val="000000"/>
          <w:lang w:val="ru-RU"/>
        </w:rPr>
      </w:pPr>
      <w:r w:rsidRPr="00D65AED">
        <w:rPr>
          <w:color w:val="000000"/>
          <w:lang w:val="ru-RU"/>
        </w:rPr>
        <w:t>5) дата;</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1A1E68" w:rsidRPr="00D65AED" w:rsidRDefault="001A1E68" w:rsidP="001A1E68">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D65AED">
        <w:rPr>
          <w:rFonts w:ascii="Times New Roman" w:hAnsi="Times New Roman"/>
          <w:color w:val="000000"/>
          <w:sz w:val="24"/>
          <w:szCs w:val="24"/>
          <w:vertAlign w:val="superscript"/>
        </w:rPr>
        <w:t>«</w:t>
      </w:r>
      <w:r w:rsidRPr="00D65AED">
        <w:rPr>
          <w:rFonts w:ascii="Times New Roman" w:hAnsi="Times New Roman"/>
          <w:color w:val="000000"/>
          <w:sz w:val="24"/>
          <w:szCs w:val="24"/>
        </w:rPr>
        <w:t>*</w:t>
      </w:r>
      <w:r w:rsidRPr="00D65AED">
        <w:rPr>
          <w:rFonts w:ascii="Times New Roman" w:hAnsi="Times New Roman"/>
          <w:color w:val="000000"/>
          <w:sz w:val="24"/>
          <w:szCs w:val="24"/>
          <w:vertAlign w:val="superscript"/>
        </w:rPr>
        <w:t>»</w:t>
      </w:r>
      <w:r w:rsidRPr="00D65AED">
        <w:rPr>
          <w:rFonts w:ascii="Times New Roman" w:hAnsi="Times New Roman"/>
          <w:color w:val="000000"/>
          <w:sz w:val="24"/>
          <w:szCs w:val="24"/>
        </w:rPr>
        <w:t>, не допускаются  подчистки, приписки, наличие нерасшифрованных сокращений, исправлений, зачеркнутых слов.</w:t>
      </w:r>
    </w:p>
    <w:p w:rsidR="001A1E68" w:rsidRPr="00D65AED" w:rsidRDefault="001A1E68" w:rsidP="001A1E68">
      <w:pPr>
        <w:ind w:firstLine="708"/>
        <w:jc w:val="both"/>
        <w:rPr>
          <w:strike/>
          <w:color w:val="000000"/>
          <w:lang w:val="ru-RU"/>
        </w:rPr>
      </w:pPr>
    </w:p>
    <w:p w:rsidR="001A1E68" w:rsidRPr="00D65AED" w:rsidRDefault="001A1E68" w:rsidP="00212A83">
      <w:pPr>
        <w:ind w:firstLine="708"/>
        <w:jc w:val="both"/>
        <w:rPr>
          <w:color w:val="000000"/>
          <w:lang w:val="ru-RU"/>
        </w:rPr>
      </w:pPr>
      <w:r w:rsidRPr="00D65AED">
        <w:rPr>
          <w:color w:val="000000"/>
          <w:lang w:val="ru-RU"/>
        </w:rPr>
        <w:t xml:space="preserve">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w:t>
      </w:r>
      <w:hyperlink r:id="rId15" w:history="1">
        <w:r w:rsidR="00EF6145" w:rsidRPr="00267D1E">
          <w:rPr>
            <w:rStyle w:val="a3"/>
            <w:kern w:val="2"/>
            <w:lang w:val="ru-RU"/>
          </w:rPr>
          <w:t>www.</w:t>
        </w:r>
        <w:r w:rsidR="00EF6145" w:rsidRPr="00267D1E">
          <w:rPr>
            <w:rStyle w:val="a3"/>
            <w:kern w:val="2"/>
          </w:rPr>
          <w:t>kasinovo</w:t>
        </w:r>
        <w:r w:rsidR="00EF6145" w:rsidRPr="00267D1E">
          <w:rPr>
            <w:rStyle w:val="a3"/>
            <w:kern w:val="2"/>
            <w:lang w:val="ru-RU"/>
          </w:rPr>
          <w:t>.rkursk.ru</w:t>
        </w:r>
      </w:hyperlink>
      <w:r w:rsidRPr="00D65AED">
        <w:rPr>
          <w:color w:val="000000"/>
          <w:lang w:val="ru-RU"/>
        </w:rPr>
        <w:t xml:space="preserve">,   на Едином  портале </w:t>
      </w:r>
      <w:hyperlink r:id="rId16" w:history="1">
        <w:r w:rsidRPr="00D65AED">
          <w:rPr>
            <w:color w:val="000000"/>
            <w:u w:val="single"/>
            <w:lang w:eastAsia="zh-CN"/>
          </w:rPr>
          <w:t>https</w:t>
        </w:r>
        <w:r w:rsidRPr="00D65AED">
          <w:rPr>
            <w:color w:val="000000"/>
            <w:u w:val="single"/>
            <w:lang w:val="ru-RU" w:eastAsia="zh-CN"/>
          </w:rPr>
          <w:t>://</w:t>
        </w:r>
        <w:r w:rsidRPr="00D65AED">
          <w:rPr>
            <w:color w:val="000000"/>
            <w:u w:val="single"/>
            <w:lang w:eastAsia="zh-CN"/>
          </w:rPr>
          <w:t>www</w:t>
        </w:r>
        <w:r w:rsidRPr="00D65AED">
          <w:rPr>
            <w:color w:val="000000"/>
            <w:u w:val="single"/>
            <w:lang w:val="ru-RU" w:eastAsia="zh-CN"/>
          </w:rPr>
          <w:t>.</w:t>
        </w:r>
        <w:r w:rsidRPr="00D65AED">
          <w:rPr>
            <w:color w:val="000000"/>
            <w:u w:val="single"/>
            <w:lang w:eastAsia="zh-CN"/>
          </w:rPr>
          <w:t>gosuslugi</w:t>
        </w:r>
        <w:r w:rsidRPr="00D65AED">
          <w:rPr>
            <w:color w:val="000000"/>
            <w:u w:val="single"/>
            <w:lang w:val="ru-RU" w:eastAsia="zh-CN"/>
          </w:rPr>
          <w:t>.</w:t>
        </w:r>
        <w:r w:rsidRPr="00D65AED">
          <w:rPr>
            <w:color w:val="000000"/>
            <w:u w:val="single"/>
            <w:lang w:eastAsia="zh-CN"/>
          </w:rPr>
          <w:t>ru</w:t>
        </w:r>
        <w:r w:rsidRPr="00D65AED">
          <w:rPr>
            <w:color w:val="000000"/>
            <w:u w:val="single"/>
            <w:lang w:val="ru-RU" w:eastAsia="zh-CN"/>
          </w:rPr>
          <w:t>.»</w:t>
        </w:r>
      </w:hyperlink>
      <w:r w:rsidRPr="00D65AED">
        <w:rPr>
          <w:color w:val="000000"/>
          <w:lang w:val="ru-RU"/>
        </w:rPr>
        <w:tab/>
        <w:t xml:space="preserve"> </w:t>
      </w:r>
    </w:p>
    <w:p w:rsidR="001A1E68" w:rsidRPr="00D65AED" w:rsidRDefault="001A1E68" w:rsidP="001A1E68">
      <w:pPr>
        <w:ind w:firstLine="708"/>
        <w:jc w:val="both"/>
        <w:rPr>
          <w:color w:val="000000"/>
          <w:lang w:val="ru-RU"/>
        </w:rPr>
      </w:pPr>
    </w:p>
    <w:p w:rsidR="001A1E68" w:rsidRPr="00D65AED" w:rsidRDefault="001A1E68" w:rsidP="001A1E68">
      <w:pPr>
        <w:ind w:firstLine="540"/>
        <w:jc w:val="both"/>
        <w:rPr>
          <w:color w:val="000000"/>
          <w:lang w:val="ru-RU"/>
        </w:rPr>
      </w:pPr>
      <w:r w:rsidRPr="00D65AED">
        <w:rPr>
          <w:color w:val="000000"/>
          <w:lang w:val="ru-RU"/>
        </w:rPr>
        <w:t>2.6.5. Заявитель вправе предоставить  запрос следующим способом:</w:t>
      </w:r>
    </w:p>
    <w:p w:rsidR="001A1E68" w:rsidRPr="00D65AED" w:rsidRDefault="001A1E68" w:rsidP="001A1E68">
      <w:pPr>
        <w:ind w:firstLine="709"/>
        <w:jc w:val="both"/>
        <w:rPr>
          <w:bCs/>
          <w:color w:val="000000"/>
          <w:lang w:val="ru-RU"/>
        </w:rPr>
      </w:pPr>
      <w:r w:rsidRPr="00D65AED">
        <w:rPr>
          <w:color w:val="000000"/>
          <w:lang w:val="ru-RU"/>
        </w:rPr>
        <w:t xml:space="preserve">1) в Администрацию - </w:t>
      </w:r>
      <w:r w:rsidRPr="00D65AED">
        <w:rPr>
          <w:bCs/>
          <w:color w:val="000000"/>
          <w:lang w:val="ru-RU"/>
        </w:rPr>
        <w:t>на бумажном носителе  посредством почтового отправления или  при личном обращении заявителя либо его уполномоченного представителя;</w:t>
      </w:r>
    </w:p>
    <w:p w:rsidR="001A1E68" w:rsidRPr="00D65AED" w:rsidRDefault="001A1E68" w:rsidP="001A1E68">
      <w:pPr>
        <w:ind w:firstLine="708"/>
        <w:jc w:val="both"/>
        <w:rPr>
          <w:color w:val="000000"/>
          <w:lang w:val="ru-RU"/>
        </w:rPr>
      </w:pPr>
      <w:r w:rsidRPr="00D65AED">
        <w:rPr>
          <w:bCs/>
          <w:color w:val="000000"/>
          <w:lang w:val="ru-RU"/>
        </w:rPr>
        <w:t>в электронной форме,  путем направления  запроса на официальную электронную почту</w:t>
      </w:r>
      <w:r w:rsidR="00212A83" w:rsidRPr="00D65AED">
        <w:rPr>
          <w:bCs/>
          <w:color w:val="000000"/>
          <w:lang w:val="ru-RU"/>
        </w:rPr>
        <w:t xml:space="preserve">, </w:t>
      </w:r>
      <w:r w:rsidRPr="00D65AED">
        <w:rPr>
          <w:bCs/>
          <w:color w:val="000000"/>
          <w:lang w:val="ru-RU"/>
        </w:rPr>
        <w:t xml:space="preserve">либо путем заполнения формы запроса и его  направления через личный кабинет Регионального портала. </w:t>
      </w:r>
    </w:p>
    <w:p w:rsidR="001A1E68" w:rsidRPr="00D65AED" w:rsidRDefault="001A1E68" w:rsidP="001A1E68">
      <w:pPr>
        <w:ind w:firstLine="540"/>
        <w:jc w:val="both"/>
        <w:rPr>
          <w:color w:val="000000"/>
          <w:lang w:val="ru-RU"/>
        </w:rPr>
      </w:pPr>
      <w:r w:rsidRPr="00D65AED">
        <w:rPr>
          <w:color w:val="000000"/>
          <w:lang w:val="ru-RU"/>
        </w:rPr>
        <w:t>2) в МФЦ:</w:t>
      </w:r>
    </w:p>
    <w:p w:rsidR="001A1E68" w:rsidRPr="00D65AED" w:rsidRDefault="001A1E68" w:rsidP="001A1E68">
      <w:pPr>
        <w:ind w:firstLine="540"/>
        <w:jc w:val="both"/>
        <w:rPr>
          <w:color w:val="000000"/>
          <w:lang w:val="ru-RU"/>
        </w:rPr>
      </w:pPr>
      <w:r w:rsidRPr="00D65AED">
        <w:rPr>
          <w:color w:val="000000"/>
          <w:lang w:val="ru-RU"/>
        </w:rPr>
        <w:t>на бумажном носителе  при личном обращении заявителя либо его уполномоченного представителя.</w:t>
      </w:r>
    </w:p>
    <w:p w:rsidR="000F0DA8" w:rsidRPr="00D65AED" w:rsidRDefault="00C408F5" w:rsidP="00C408F5">
      <w:pPr>
        <w:ind w:firstLine="540"/>
        <w:jc w:val="both"/>
        <w:rPr>
          <w:color w:val="000000"/>
          <w:lang w:val="ru-RU"/>
        </w:rPr>
      </w:pPr>
      <w:r w:rsidRPr="00D65AED">
        <w:rPr>
          <w:color w:val="000000"/>
          <w:lang w:val="ru-RU"/>
        </w:rPr>
        <w:t>.</w:t>
      </w:r>
    </w:p>
    <w:p w:rsidR="00CC0C37" w:rsidRPr="00D65AED" w:rsidRDefault="00CC0C37" w:rsidP="005A35EC">
      <w:pPr>
        <w:ind w:firstLine="708"/>
        <w:jc w:val="both"/>
        <w:rPr>
          <w:color w:val="000000"/>
          <w:lang w:val="ru-RU"/>
        </w:rPr>
      </w:pPr>
      <w:r w:rsidRPr="00D65AED">
        <w:rPr>
          <w:color w:val="000000"/>
          <w:lang w:val="ru-RU"/>
        </w:rPr>
        <w:t xml:space="preserve"> </w:t>
      </w:r>
    </w:p>
    <w:p w:rsidR="00BE5C9C" w:rsidRPr="00D65AED" w:rsidRDefault="00CC0C37" w:rsidP="005A35EC">
      <w:pPr>
        <w:jc w:val="center"/>
        <w:rPr>
          <w:rStyle w:val="af7"/>
          <w:rFonts w:eastAsia="OpenSymbol"/>
          <w:color w:val="000000"/>
          <w:lang w:val="ru-RU"/>
        </w:rPr>
      </w:pPr>
      <w:r w:rsidRPr="00D65AED">
        <w:rPr>
          <w:color w:val="000000"/>
          <w:lang w:val="ru-RU"/>
        </w:rPr>
        <w:tab/>
      </w:r>
      <w:r w:rsidRPr="00D65AED">
        <w:rPr>
          <w:b/>
          <w:bCs/>
          <w:color w:val="000000"/>
          <w:lang w:val="ru-RU"/>
        </w:rPr>
        <w:t xml:space="preserve">2.7. </w:t>
      </w:r>
      <w:r w:rsidR="00C760DD" w:rsidRPr="00D65AED">
        <w:rPr>
          <w:rStyle w:val="af7"/>
          <w:rFonts w:eastAsia="OpenSymbol"/>
          <w:color w:val="000000"/>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D65AED" w:rsidRDefault="00E66154" w:rsidP="005A35EC">
      <w:pPr>
        <w:jc w:val="center"/>
        <w:rPr>
          <w:color w:val="000000"/>
          <w:lang w:val="ru-RU"/>
        </w:rPr>
      </w:pPr>
    </w:p>
    <w:p w:rsidR="00CC0C37" w:rsidRPr="00D65AED" w:rsidRDefault="00C760DD" w:rsidP="005A35EC">
      <w:pPr>
        <w:ind w:firstLine="709"/>
        <w:jc w:val="both"/>
        <w:rPr>
          <w:rStyle w:val="af7"/>
          <w:rFonts w:eastAsia="OpenSymbol"/>
          <w:b w:val="0"/>
          <w:color w:val="000000"/>
          <w:lang w:val="ru-RU"/>
        </w:rPr>
      </w:pPr>
      <w:r w:rsidRPr="00D65AED">
        <w:rPr>
          <w:rStyle w:val="af7"/>
          <w:rFonts w:eastAsia="OpenSymbol"/>
          <w:b w:val="0"/>
          <w:color w:val="000000"/>
          <w:lang w:val="ru-RU"/>
        </w:rPr>
        <w:lastRenderedPageBreak/>
        <w:t>Для предоставления муниципальной усл</w:t>
      </w:r>
      <w:r w:rsidR="00CC5BC4" w:rsidRPr="00D65AED">
        <w:rPr>
          <w:rStyle w:val="af7"/>
          <w:rFonts w:eastAsia="OpenSymbol"/>
          <w:b w:val="0"/>
          <w:color w:val="000000"/>
          <w:lang w:val="ru-RU"/>
        </w:rPr>
        <w:t>уги не требуется</w:t>
      </w:r>
      <w:r w:rsidRPr="00D65AED">
        <w:rPr>
          <w:rStyle w:val="af7"/>
          <w:rFonts w:eastAsia="OpenSymbol"/>
          <w:b w:val="0"/>
          <w:color w:val="000000"/>
          <w:lang w:val="ru-RU"/>
        </w:rPr>
        <w:t xml:space="preserve"> каких</w:t>
      </w:r>
      <w:r w:rsidR="00212A83" w:rsidRPr="00D65AED">
        <w:rPr>
          <w:rStyle w:val="af7"/>
          <w:rFonts w:eastAsia="OpenSymbol"/>
          <w:b w:val="0"/>
          <w:color w:val="000000"/>
          <w:lang w:val="ru-RU"/>
        </w:rPr>
        <w:t>-</w:t>
      </w:r>
      <w:r w:rsidRPr="00D65AED">
        <w:rPr>
          <w:rStyle w:val="af7"/>
          <w:rFonts w:eastAsia="OpenSymbol"/>
          <w:b w:val="0"/>
          <w:color w:val="000000"/>
          <w:lang w:val="ru-RU"/>
        </w:rPr>
        <w:t xml:space="preserve"> либо документов, находящихся в распоряжении государственных органов, органов местного самоуправления и иных органов</w:t>
      </w:r>
      <w:r w:rsidR="002F04B0" w:rsidRPr="00D65AED">
        <w:rPr>
          <w:rStyle w:val="af7"/>
          <w:rFonts w:eastAsia="OpenSymbol"/>
          <w:b w:val="0"/>
          <w:color w:val="000000"/>
          <w:lang w:val="ru-RU"/>
        </w:rPr>
        <w:t>.</w:t>
      </w:r>
    </w:p>
    <w:p w:rsidR="00BE5C9C" w:rsidRPr="00D65AED" w:rsidRDefault="00BE5C9C" w:rsidP="005A35EC">
      <w:pPr>
        <w:jc w:val="both"/>
        <w:rPr>
          <w:b/>
          <w:color w:val="000000"/>
          <w:lang w:val="ru-RU"/>
        </w:rPr>
      </w:pPr>
    </w:p>
    <w:p w:rsidR="00CC0C37" w:rsidRPr="00D65AED" w:rsidRDefault="00CC0C37" w:rsidP="005A35EC">
      <w:pPr>
        <w:ind w:firstLine="709"/>
        <w:jc w:val="center"/>
        <w:rPr>
          <w:b/>
          <w:color w:val="000000"/>
          <w:lang w:val="ru-RU"/>
        </w:rPr>
      </w:pPr>
      <w:r w:rsidRPr="00D65AED">
        <w:rPr>
          <w:b/>
          <w:color w:val="000000"/>
          <w:lang w:val="ru-RU"/>
        </w:rPr>
        <w:t>2.8. Указание на запрет требовать от заявителя</w:t>
      </w:r>
    </w:p>
    <w:p w:rsidR="00BE5C9C" w:rsidRPr="00D65AED" w:rsidRDefault="00BE5C9C" w:rsidP="005A35EC">
      <w:pPr>
        <w:ind w:firstLine="709"/>
        <w:jc w:val="both"/>
        <w:rPr>
          <w:color w:val="000000"/>
          <w:lang w:val="ru-RU"/>
        </w:rPr>
      </w:pPr>
    </w:p>
    <w:p w:rsidR="00E7020C" w:rsidRPr="00D65AED" w:rsidRDefault="00E7020C" w:rsidP="00E7020C">
      <w:pPr>
        <w:pStyle w:val="afd"/>
        <w:spacing w:after="0" w:line="240" w:lineRule="auto"/>
        <w:ind w:firstLine="720"/>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2.8.1. Не допускается требовать от заявителя:</w:t>
      </w:r>
    </w:p>
    <w:p w:rsidR="00E7020C" w:rsidRPr="00D65AED" w:rsidRDefault="00E7020C" w:rsidP="00E7020C">
      <w:pPr>
        <w:pStyle w:val="afd"/>
        <w:spacing w:after="0" w:line="240" w:lineRule="auto"/>
        <w:ind w:firstLine="720"/>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020C" w:rsidRPr="00D65AED" w:rsidRDefault="00E7020C" w:rsidP="00E7020C">
      <w:pPr>
        <w:tabs>
          <w:tab w:val="left" w:pos="142"/>
          <w:tab w:val="left" w:pos="284"/>
          <w:tab w:val="left" w:pos="567"/>
          <w:tab w:val="left" w:pos="851"/>
          <w:tab w:val="left" w:pos="1134"/>
        </w:tabs>
        <w:ind w:firstLine="709"/>
        <w:jc w:val="both"/>
        <w:rPr>
          <w:color w:val="000000"/>
          <w:lang w:val="ru-RU"/>
        </w:rPr>
      </w:pPr>
      <w:r w:rsidRPr="00D65AED">
        <w:rPr>
          <w:color w:val="000000"/>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8F9" w:rsidRPr="00D65AED" w:rsidRDefault="001778F9" w:rsidP="00E7020C">
      <w:pPr>
        <w:tabs>
          <w:tab w:val="left" w:pos="142"/>
          <w:tab w:val="left" w:pos="284"/>
          <w:tab w:val="left" w:pos="567"/>
          <w:tab w:val="left" w:pos="851"/>
          <w:tab w:val="left" w:pos="1134"/>
        </w:tabs>
        <w:ind w:firstLine="709"/>
        <w:jc w:val="both"/>
        <w:rPr>
          <w:color w:val="000000"/>
          <w:lang w:val="ru-RU"/>
        </w:rPr>
      </w:pPr>
      <w:r w:rsidRPr="00D65AED">
        <w:rPr>
          <w:rFonts w:eastAsia="Calibri"/>
          <w:color w:val="000000"/>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D65AED">
          <w:rPr>
            <w:rStyle w:val="a3"/>
            <w:rFonts w:eastAsia="Calibri"/>
            <w:color w:val="000000"/>
            <w:lang w:val="ru-RU"/>
          </w:rPr>
          <w:t>части 1 статьи 9</w:t>
        </w:r>
      </w:hyperlink>
      <w:r w:rsidRPr="00D65AED">
        <w:rPr>
          <w:rFonts w:eastAsia="Calibri"/>
          <w:color w:val="000000"/>
          <w:lang w:val="ru-RU"/>
        </w:rPr>
        <w:t xml:space="preserve"> Федерального закона </w:t>
      </w:r>
      <w:r w:rsidRPr="00D65AED">
        <w:rPr>
          <w:color w:val="000000"/>
          <w:lang w:val="ru-RU"/>
        </w:rPr>
        <w:t>от 27 июля 2010 г. № 210-ФЗ</w:t>
      </w:r>
      <w:r w:rsidRPr="00D65AED">
        <w:rPr>
          <w:rFonts w:eastAsia="Calibri"/>
          <w:color w:val="000000"/>
          <w:lang w:val="ru-RU"/>
        </w:rPr>
        <w:t>, и получения документов и информации, предоставляемых в результате предоставления таких услуг</w:t>
      </w:r>
    </w:p>
    <w:p w:rsidR="00E7020C" w:rsidRPr="00D65AED" w:rsidRDefault="00E7020C" w:rsidP="00E7020C">
      <w:pPr>
        <w:ind w:firstLine="540"/>
        <w:jc w:val="both"/>
        <w:rPr>
          <w:rFonts w:ascii="Verdana" w:hAnsi="Verdana"/>
          <w:color w:val="000000"/>
          <w:sz w:val="21"/>
          <w:szCs w:val="21"/>
          <w:lang w:val="ru-RU" w:eastAsia="ru-RU"/>
        </w:rPr>
      </w:pPr>
      <w:r w:rsidRPr="00D65AED">
        <w:rPr>
          <w:color w:val="000000"/>
          <w:lang w:val="ru-RU"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020C" w:rsidRPr="00D65AED" w:rsidRDefault="00E7020C" w:rsidP="00E7020C">
      <w:pPr>
        <w:ind w:firstLine="540"/>
        <w:jc w:val="both"/>
        <w:rPr>
          <w:rFonts w:ascii="Verdana" w:hAnsi="Verdana"/>
          <w:color w:val="000000"/>
          <w:sz w:val="21"/>
          <w:szCs w:val="21"/>
          <w:lang w:val="ru-RU" w:eastAsia="ru-RU"/>
        </w:rPr>
      </w:pPr>
      <w:r w:rsidRPr="00D65AED">
        <w:rPr>
          <w:color w:val="000000"/>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7020C" w:rsidRPr="00D65AED" w:rsidRDefault="00E7020C" w:rsidP="00E7020C">
      <w:pPr>
        <w:ind w:firstLine="540"/>
        <w:jc w:val="both"/>
        <w:rPr>
          <w:rFonts w:ascii="Verdana" w:hAnsi="Verdana"/>
          <w:color w:val="000000"/>
          <w:sz w:val="21"/>
          <w:szCs w:val="21"/>
          <w:lang w:val="ru-RU" w:eastAsia="ru-RU"/>
        </w:rPr>
      </w:pPr>
      <w:r w:rsidRPr="00D65AED">
        <w:rPr>
          <w:color w:val="000000"/>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7020C" w:rsidRPr="00D65AED" w:rsidRDefault="00E7020C" w:rsidP="00E7020C">
      <w:pPr>
        <w:ind w:firstLine="540"/>
        <w:jc w:val="both"/>
        <w:rPr>
          <w:rFonts w:ascii="Verdana" w:hAnsi="Verdana"/>
          <w:color w:val="000000"/>
          <w:sz w:val="21"/>
          <w:szCs w:val="21"/>
          <w:lang w:val="ru-RU" w:eastAsia="ru-RU"/>
        </w:rPr>
      </w:pPr>
      <w:r w:rsidRPr="00D65AED">
        <w:rPr>
          <w:color w:val="000000"/>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7020C" w:rsidRPr="00D65AED" w:rsidRDefault="00E7020C" w:rsidP="00E7020C">
      <w:pPr>
        <w:ind w:firstLine="540"/>
        <w:jc w:val="both"/>
        <w:rPr>
          <w:rFonts w:ascii="Verdana" w:hAnsi="Verdana"/>
          <w:color w:val="000000"/>
          <w:sz w:val="21"/>
          <w:szCs w:val="21"/>
          <w:lang w:val="ru-RU" w:eastAsia="ru-RU"/>
        </w:rPr>
      </w:pPr>
      <w:r w:rsidRPr="00D65AED">
        <w:rPr>
          <w:color w:val="000000"/>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65AED">
        <w:rPr>
          <w:color w:val="000000"/>
          <w:lang w:val="ru-RU" w:eastAsia="ru-RU"/>
        </w:rP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CC5BC4" w:rsidRPr="00D65AED" w:rsidRDefault="006335B2" w:rsidP="005A35EC">
      <w:pPr>
        <w:ind w:firstLine="708"/>
        <w:jc w:val="both"/>
        <w:rPr>
          <w:color w:val="000000"/>
          <w:lang w:val="ru-RU"/>
        </w:rPr>
      </w:pPr>
      <w:r w:rsidRPr="00D65AED">
        <w:rPr>
          <w:color w:val="000000"/>
          <w:lang w:val="ru-RU"/>
        </w:rPr>
        <w:t xml:space="preserve">2.8.2. </w:t>
      </w:r>
      <w:r w:rsidR="00CC5BC4" w:rsidRPr="00D65AED">
        <w:rPr>
          <w:color w:val="000000"/>
          <w:lang w:val="ru-RU"/>
        </w:rPr>
        <w:t>При приеме заявления и документов посредством Регионального портала запрещается:</w:t>
      </w:r>
    </w:p>
    <w:p w:rsidR="00CC5BC4" w:rsidRPr="00D65AED" w:rsidRDefault="00CC5BC4" w:rsidP="005A35EC">
      <w:pPr>
        <w:ind w:firstLine="708"/>
        <w:jc w:val="both"/>
        <w:rPr>
          <w:color w:val="000000"/>
          <w:lang w:val="ru-RU"/>
        </w:rPr>
      </w:pPr>
      <w:r w:rsidRPr="00D65AED">
        <w:rPr>
          <w:color w:val="000000"/>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D65AED">
        <w:rPr>
          <w:color w:val="000000"/>
          <w:lang w:val="ru-RU"/>
        </w:rPr>
        <w:t>на</w:t>
      </w:r>
      <w:r w:rsidR="003956D9" w:rsidRPr="00D65AED">
        <w:rPr>
          <w:color w:val="000000"/>
          <w:lang w:val="ru-RU"/>
        </w:rPr>
        <w:t xml:space="preserve"> </w:t>
      </w:r>
      <w:r w:rsidR="005B7A42" w:rsidRPr="00D65AED">
        <w:rPr>
          <w:color w:val="000000"/>
          <w:lang w:val="ru-RU"/>
        </w:rPr>
        <w:t xml:space="preserve">  </w:t>
      </w:r>
      <w:r w:rsidR="000F0DA8" w:rsidRPr="00D65AED">
        <w:rPr>
          <w:color w:val="000000"/>
          <w:lang w:val="ru-RU"/>
        </w:rPr>
        <w:t xml:space="preserve">Региональном </w:t>
      </w:r>
      <w:r w:rsidRPr="00D65AED">
        <w:rPr>
          <w:color w:val="000000"/>
          <w:lang w:val="ru-RU"/>
        </w:rPr>
        <w:t>портале;</w:t>
      </w:r>
    </w:p>
    <w:p w:rsidR="00CC5BC4" w:rsidRPr="00D65AED" w:rsidRDefault="00CC5BC4" w:rsidP="005A35EC">
      <w:pPr>
        <w:ind w:firstLine="708"/>
        <w:jc w:val="both"/>
        <w:rPr>
          <w:color w:val="000000"/>
          <w:lang w:val="ru-RU"/>
        </w:rPr>
      </w:pPr>
      <w:r w:rsidRPr="00D65AED">
        <w:rPr>
          <w:color w:val="000000"/>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D65AED">
        <w:rPr>
          <w:color w:val="000000"/>
          <w:lang w:val="ru-RU"/>
        </w:rPr>
        <w:t xml:space="preserve"> </w:t>
      </w:r>
      <w:r w:rsidRPr="00D65AED">
        <w:rPr>
          <w:color w:val="000000"/>
          <w:lang w:val="ru-RU"/>
        </w:rPr>
        <w:t>портале;</w:t>
      </w:r>
    </w:p>
    <w:p w:rsidR="00CC5BC4" w:rsidRPr="00D65AED" w:rsidRDefault="00CC5BC4" w:rsidP="005A35EC">
      <w:pPr>
        <w:ind w:firstLine="708"/>
        <w:jc w:val="both"/>
        <w:rPr>
          <w:color w:val="000000"/>
          <w:lang w:val="ru-RU"/>
        </w:rPr>
      </w:pPr>
      <w:r w:rsidRPr="00D65AED">
        <w:rPr>
          <w:color w:val="000000"/>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D65AED" w:rsidRDefault="00CC5BC4" w:rsidP="005A35EC">
      <w:pPr>
        <w:ind w:firstLine="708"/>
        <w:jc w:val="both"/>
        <w:rPr>
          <w:color w:val="000000"/>
          <w:lang w:val="ru-RU"/>
        </w:rPr>
      </w:pPr>
      <w:r w:rsidRPr="00D65AED">
        <w:rPr>
          <w:color w:val="000000"/>
          <w:lang w:val="ru-RU"/>
        </w:rPr>
        <w:t>- требовать от заявителя предоставления документов, подтверждающих внесени</w:t>
      </w:r>
      <w:r w:rsidR="00B53349" w:rsidRPr="00D65AED">
        <w:rPr>
          <w:color w:val="000000"/>
          <w:lang w:val="ru-RU"/>
        </w:rPr>
        <w:t>е</w:t>
      </w:r>
      <w:r w:rsidRPr="00D65AED">
        <w:rPr>
          <w:color w:val="000000"/>
          <w:lang w:val="ru-RU"/>
        </w:rPr>
        <w:t xml:space="preserve"> заявителем платы  за предоставление  муниципальной услуги.</w:t>
      </w:r>
    </w:p>
    <w:p w:rsidR="00CC0C37" w:rsidRPr="00D65AED" w:rsidRDefault="00CC0C37" w:rsidP="003956D9">
      <w:pPr>
        <w:widowControl w:val="0"/>
        <w:rPr>
          <w:bCs/>
          <w:color w:val="000000"/>
          <w:lang w:val="ru-RU"/>
        </w:rPr>
      </w:pPr>
    </w:p>
    <w:p w:rsidR="00CC0C37" w:rsidRPr="00D65AED" w:rsidRDefault="00CC0C37" w:rsidP="005A35EC">
      <w:pPr>
        <w:widowControl w:val="0"/>
        <w:shd w:val="clear" w:color="auto" w:fill="FFFFFF"/>
        <w:ind w:firstLine="709"/>
        <w:jc w:val="center"/>
        <w:rPr>
          <w:b/>
          <w:bCs/>
          <w:color w:val="000000"/>
          <w:lang w:val="ru-RU"/>
        </w:rPr>
      </w:pPr>
      <w:r w:rsidRPr="00D65AED">
        <w:rPr>
          <w:b/>
          <w:bCs/>
          <w:color w:val="000000"/>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D65AED" w:rsidRDefault="006335B2" w:rsidP="005A35EC">
      <w:pPr>
        <w:widowControl w:val="0"/>
        <w:shd w:val="clear" w:color="auto" w:fill="FFFFFF"/>
        <w:ind w:firstLine="709"/>
        <w:jc w:val="both"/>
        <w:rPr>
          <w:b/>
          <w:bCs/>
          <w:color w:val="000000"/>
          <w:lang w:val="ru-RU"/>
        </w:rPr>
      </w:pPr>
    </w:p>
    <w:p w:rsidR="006335B2" w:rsidRPr="00D65AED" w:rsidRDefault="006335B2" w:rsidP="000F4D83">
      <w:pPr>
        <w:widowControl w:val="0"/>
        <w:shd w:val="clear" w:color="auto" w:fill="FFFFFF"/>
        <w:ind w:firstLine="708"/>
        <w:jc w:val="both"/>
        <w:rPr>
          <w:bCs/>
          <w:color w:val="000000"/>
          <w:lang w:val="ru-RU"/>
        </w:rPr>
      </w:pPr>
      <w:r w:rsidRPr="00D65AED">
        <w:rPr>
          <w:bCs/>
          <w:color w:val="000000"/>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D65AED" w:rsidRDefault="00AD3D0F" w:rsidP="000F4D83">
      <w:pPr>
        <w:rPr>
          <w:color w:val="000000"/>
          <w:lang w:val="ru-RU" w:eastAsia="ru-RU"/>
        </w:rPr>
      </w:pPr>
    </w:p>
    <w:p w:rsidR="00CC0C37" w:rsidRPr="00D65AED" w:rsidRDefault="00CC0C37" w:rsidP="005A35EC">
      <w:pPr>
        <w:jc w:val="center"/>
        <w:rPr>
          <w:b/>
          <w:color w:val="000000"/>
          <w:lang w:val="ru-RU"/>
        </w:rPr>
      </w:pPr>
      <w:r w:rsidRPr="00D65AED">
        <w:rPr>
          <w:b/>
          <w:color w:val="000000"/>
          <w:lang w:val="ru-RU"/>
        </w:rPr>
        <w:t xml:space="preserve">2.10. Исчерпывающий перечень оснований для приостановления </w:t>
      </w:r>
      <w:r w:rsidR="00C262A6" w:rsidRPr="00D65AED">
        <w:rPr>
          <w:b/>
          <w:color w:val="000000"/>
          <w:lang w:val="ru-RU"/>
        </w:rPr>
        <w:t xml:space="preserve">предоставления муниципальной услуги </w:t>
      </w:r>
      <w:r w:rsidRPr="00D65AED">
        <w:rPr>
          <w:b/>
          <w:color w:val="000000"/>
          <w:lang w:val="ru-RU"/>
        </w:rPr>
        <w:t>или отказа в предоставлении муниципальной услуги</w:t>
      </w:r>
    </w:p>
    <w:p w:rsidR="00BE5C9C" w:rsidRPr="00D65AED" w:rsidRDefault="00BE5C9C" w:rsidP="005A35EC">
      <w:pPr>
        <w:jc w:val="center"/>
        <w:rPr>
          <w:b/>
          <w:color w:val="000000"/>
          <w:lang w:val="ru-RU"/>
        </w:rPr>
      </w:pPr>
    </w:p>
    <w:p w:rsidR="00CC0C37" w:rsidRPr="00D65AED" w:rsidRDefault="00CC0C37" w:rsidP="005A35EC">
      <w:pPr>
        <w:ind w:firstLine="709"/>
        <w:jc w:val="both"/>
        <w:rPr>
          <w:color w:val="000000"/>
          <w:lang w:val="ru-RU"/>
        </w:rPr>
      </w:pPr>
      <w:r w:rsidRPr="00D65AED">
        <w:rPr>
          <w:color w:val="000000"/>
          <w:lang w:val="ru-RU"/>
        </w:rPr>
        <w:t>Основания для</w:t>
      </w:r>
      <w:r w:rsidR="00521284" w:rsidRPr="00D65AED">
        <w:rPr>
          <w:color w:val="000000"/>
          <w:lang w:val="ru-RU"/>
        </w:rPr>
        <w:t xml:space="preserve"> приостановления </w:t>
      </w:r>
      <w:r w:rsidR="00C262A6" w:rsidRPr="00D65AED">
        <w:rPr>
          <w:color w:val="000000"/>
          <w:lang w:val="ru-RU"/>
        </w:rPr>
        <w:t>предоставления муниципальной услуги</w:t>
      </w:r>
      <w:r w:rsidR="00C262A6" w:rsidRPr="00D65AED">
        <w:rPr>
          <w:b/>
          <w:color w:val="000000"/>
          <w:lang w:val="ru-RU"/>
        </w:rPr>
        <w:t xml:space="preserve"> </w:t>
      </w:r>
      <w:r w:rsidRPr="00D65AED">
        <w:rPr>
          <w:color w:val="000000"/>
          <w:lang w:val="ru-RU"/>
        </w:rPr>
        <w:t>отсутствуют.</w:t>
      </w:r>
    </w:p>
    <w:p w:rsidR="005C5725" w:rsidRPr="00D65AED" w:rsidRDefault="005C5725" w:rsidP="005C5725">
      <w:pPr>
        <w:suppressAutoHyphens w:val="0"/>
        <w:autoSpaceDE w:val="0"/>
        <w:autoSpaceDN w:val="0"/>
        <w:adjustRightInd w:val="0"/>
        <w:ind w:firstLine="708"/>
        <w:jc w:val="both"/>
        <w:rPr>
          <w:color w:val="000000"/>
          <w:lang w:val="ru-RU" w:eastAsia="ru-RU"/>
        </w:rPr>
      </w:pPr>
      <w:r w:rsidRPr="00D65AED">
        <w:rPr>
          <w:color w:val="000000"/>
          <w:lang w:val="ru-RU" w:eastAsia="ru-RU"/>
        </w:rPr>
        <w:t>Основанием для отказа в предоставлении муниципальной услуги является:</w:t>
      </w:r>
    </w:p>
    <w:p w:rsidR="00212A83" w:rsidRPr="00D65AED" w:rsidRDefault="00212A83" w:rsidP="00212A83">
      <w:pPr>
        <w:ind w:firstLine="709"/>
        <w:jc w:val="both"/>
        <w:rPr>
          <w:color w:val="000000"/>
          <w:lang w:val="ru-RU"/>
        </w:rPr>
      </w:pPr>
      <w:r w:rsidRPr="00D65AED">
        <w:rPr>
          <w:color w:val="000000"/>
          <w:lang w:val="ru-RU"/>
        </w:rPr>
        <w:t>1) отсутствие документа, подтверждающего полномочия представителя на осуществление действий от имени заявителя;</w:t>
      </w:r>
    </w:p>
    <w:p w:rsidR="00212A83" w:rsidRPr="00D65AED" w:rsidRDefault="00212A83" w:rsidP="00212A83">
      <w:pPr>
        <w:ind w:firstLine="709"/>
        <w:jc w:val="both"/>
        <w:rPr>
          <w:color w:val="000000"/>
          <w:lang w:val="ru-RU"/>
        </w:rPr>
      </w:pPr>
      <w:r w:rsidRPr="00D65AED">
        <w:rPr>
          <w:color w:val="000000"/>
          <w:lang w:val="ru-RU"/>
        </w:rPr>
        <w:t>2) отсутствие документа, подтверждающего право на получение сведений ограниченного доступа (при запросе таких сведений);</w:t>
      </w:r>
    </w:p>
    <w:p w:rsidR="00212A83" w:rsidRPr="00D65AED" w:rsidRDefault="00212A83" w:rsidP="00212A83">
      <w:pPr>
        <w:autoSpaceDE w:val="0"/>
        <w:autoSpaceDN w:val="0"/>
        <w:adjustRightInd w:val="0"/>
        <w:ind w:firstLine="709"/>
        <w:jc w:val="both"/>
        <w:rPr>
          <w:rFonts w:eastAsia="Calibri"/>
          <w:color w:val="000000"/>
          <w:lang w:val="ru-RU"/>
        </w:rPr>
      </w:pPr>
      <w:r w:rsidRPr="00D65AED">
        <w:rPr>
          <w:color w:val="000000"/>
          <w:lang w:val="ru-RU"/>
        </w:rPr>
        <w:lastRenderedPageBreak/>
        <w:t xml:space="preserve">3) </w:t>
      </w:r>
      <w:r w:rsidRPr="00D65AED">
        <w:rPr>
          <w:rFonts w:eastAsia="Calibri"/>
          <w:color w:val="000000"/>
          <w:lang w:val="ru-RU"/>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5C5725" w:rsidRPr="00D65AED" w:rsidRDefault="005C5725" w:rsidP="005C5725">
      <w:pPr>
        <w:suppressAutoHyphens w:val="0"/>
        <w:autoSpaceDE w:val="0"/>
        <w:autoSpaceDN w:val="0"/>
        <w:adjustRightInd w:val="0"/>
        <w:ind w:firstLine="708"/>
        <w:jc w:val="both"/>
        <w:rPr>
          <w:color w:val="000000"/>
          <w:lang w:val="ru-RU" w:eastAsia="ru-RU"/>
        </w:rPr>
      </w:pPr>
    </w:p>
    <w:p w:rsidR="00F63D17" w:rsidRPr="00D65AED" w:rsidRDefault="00CC0C37" w:rsidP="00F63D17">
      <w:pPr>
        <w:jc w:val="both"/>
        <w:rPr>
          <w:b/>
          <w:bCs/>
          <w:color w:val="000000"/>
          <w:lang w:val="ru-RU"/>
        </w:rPr>
      </w:pPr>
      <w:r w:rsidRPr="00D65AED">
        <w:rPr>
          <w:color w:val="000000"/>
          <w:lang w:val="ru-RU"/>
        </w:rPr>
        <w:tab/>
      </w:r>
      <w:r w:rsidRPr="00D65AED">
        <w:rPr>
          <w:b/>
          <w:bCs/>
          <w:color w:val="000000"/>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sidRPr="00D65AED">
        <w:rPr>
          <w:b/>
          <w:bCs/>
          <w:color w:val="000000"/>
          <w:lang w:val="ru-RU"/>
        </w:rPr>
        <w:t>оставлении муниципальной услуги</w:t>
      </w:r>
    </w:p>
    <w:p w:rsidR="00F63D17" w:rsidRPr="00D65AED" w:rsidRDefault="00F63D17" w:rsidP="00F63D17">
      <w:pPr>
        <w:jc w:val="both"/>
        <w:rPr>
          <w:b/>
          <w:bCs/>
          <w:color w:val="000000"/>
          <w:lang w:val="ru-RU"/>
        </w:rPr>
      </w:pPr>
    </w:p>
    <w:p w:rsidR="00CC0C37" w:rsidRPr="00D65AED" w:rsidRDefault="00524592" w:rsidP="00F63D17">
      <w:pPr>
        <w:jc w:val="both"/>
        <w:rPr>
          <w:color w:val="000000"/>
          <w:lang w:val="ru-RU"/>
        </w:rPr>
      </w:pPr>
      <w:r w:rsidRPr="00D65AED">
        <w:rPr>
          <w:color w:val="000000"/>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D65AED">
        <w:rPr>
          <w:color w:val="000000"/>
          <w:lang w:val="ru-RU"/>
        </w:rPr>
        <w:tab/>
      </w:r>
    </w:p>
    <w:p w:rsidR="00524592" w:rsidRPr="00D65AED" w:rsidRDefault="00524592" w:rsidP="00F63D17">
      <w:pPr>
        <w:jc w:val="both"/>
        <w:rPr>
          <w:b/>
          <w:color w:val="000000"/>
          <w:lang w:val="ru-RU"/>
        </w:rPr>
      </w:pPr>
    </w:p>
    <w:p w:rsidR="00DC6033" w:rsidRPr="00D65AED" w:rsidRDefault="00CC0C37" w:rsidP="00524592">
      <w:pPr>
        <w:pStyle w:val="ae"/>
        <w:ind w:firstLine="709"/>
        <w:jc w:val="center"/>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2.12.  Порядок, размер и основания взимания государственной</w:t>
      </w:r>
    </w:p>
    <w:p w:rsidR="00CC0C37" w:rsidRPr="00D65AED" w:rsidRDefault="00CC0C37" w:rsidP="00524592">
      <w:pPr>
        <w:pStyle w:val="ae"/>
        <w:jc w:val="center"/>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пошлины или иной платы, взимаемой  за</w:t>
      </w:r>
      <w:r w:rsidR="00DC6033" w:rsidRPr="00D65AED">
        <w:rPr>
          <w:rFonts w:ascii="Times New Roman" w:hAnsi="Times New Roman" w:cs="Times New Roman"/>
          <w:b/>
          <w:color w:val="000000"/>
          <w:sz w:val="24"/>
          <w:szCs w:val="24"/>
        </w:rPr>
        <w:t xml:space="preserve"> </w:t>
      </w:r>
      <w:r w:rsidRPr="00D65AED">
        <w:rPr>
          <w:rFonts w:ascii="Times New Roman" w:hAnsi="Times New Roman" w:cs="Times New Roman"/>
          <w:b/>
          <w:color w:val="000000"/>
          <w:sz w:val="24"/>
          <w:szCs w:val="24"/>
        </w:rPr>
        <w:t>пред</w:t>
      </w:r>
      <w:r w:rsidR="00A2184E" w:rsidRPr="00D65AED">
        <w:rPr>
          <w:rFonts w:ascii="Times New Roman" w:hAnsi="Times New Roman" w:cs="Times New Roman"/>
          <w:b/>
          <w:color w:val="000000"/>
          <w:sz w:val="24"/>
          <w:szCs w:val="24"/>
        </w:rPr>
        <w:t>оставление</w:t>
      </w:r>
      <w:r w:rsidR="00524592" w:rsidRPr="00D65AED">
        <w:rPr>
          <w:rFonts w:ascii="Times New Roman" w:hAnsi="Times New Roman" w:cs="Times New Roman"/>
          <w:b/>
          <w:color w:val="000000"/>
          <w:sz w:val="24"/>
          <w:szCs w:val="24"/>
        </w:rPr>
        <w:t xml:space="preserve"> </w:t>
      </w:r>
      <w:r w:rsidR="00A2184E" w:rsidRPr="00D65AED">
        <w:rPr>
          <w:rFonts w:ascii="Times New Roman" w:hAnsi="Times New Roman" w:cs="Times New Roman"/>
          <w:b/>
          <w:color w:val="000000"/>
          <w:sz w:val="24"/>
          <w:szCs w:val="24"/>
        </w:rPr>
        <w:t>муниципальной услуги</w:t>
      </w:r>
    </w:p>
    <w:p w:rsidR="00F63D17" w:rsidRPr="00D65AED" w:rsidRDefault="00F63D17" w:rsidP="005A35EC">
      <w:pPr>
        <w:autoSpaceDE w:val="0"/>
        <w:ind w:firstLine="709"/>
        <w:jc w:val="both"/>
        <w:rPr>
          <w:color w:val="000000"/>
          <w:lang w:val="ru-RU"/>
        </w:rPr>
      </w:pPr>
    </w:p>
    <w:p w:rsidR="00C4371E" w:rsidRPr="00D65AED" w:rsidRDefault="00C4371E" w:rsidP="005A35EC">
      <w:pPr>
        <w:autoSpaceDE w:val="0"/>
        <w:ind w:firstLine="709"/>
        <w:jc w:val="both"/>
        <w:rPr>
          <w:color w:val="000000"/>
          <w:lang w:val="ru-RU"/>
        </w:rPr>
      </w:pPr>
      <w:r w:rsidRPr="00D65AED">
        <w:rPr>
          <w:color w:val="000000"/>
          <w:lang w:val="ru-RU"/>
        </w:rPr>
        <w:t>Муниципальная услуга предоставляется без взимания государственной пошлины или иной платы.</w:t>
      </w:r>
    </w:p>
    <w:p w:rsidR="00F449DE" w:rsidRPr="00D65AED" w:rsidRDefault="00F449DE" w:rsidP="00E20309">
      <w:pPr>
        <w:autoSpaceDE w:val="0"/>
        <w:autoSpaceDN w:val="0"/>
        <w:adjustRightInd w:val="0"/>
        <w:ind w:firstLine="540"/>
        <w:jc w:val="both"/>
        <w:rPr>
          <w:color w:val="000000"/>
          <w:lang w:val="ru-RU"/>
        </w:rPr>
      </w:pPr>
      <w:r w:rsidRPr="00D65AED">
        <w:rPr>
          <w:color w:val="000000"/>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sidRPr="00D65AED">
        <w:rPr>
          <w:color w:val="000000"/>
          <w:lang w:val="ru-RU"/>
        </w:rPr>
        <w:t>плата с заявителя не взимается.</w:t>
      </w:r>
    </w:p>
    <w:p w:rsidR="00882502" w:rsidRPr="00D65AED" w:rsidRDefault="00882502" w:rsidP="005A35EC">
      <w:pPr>
        <w:jc w:val="both"/>
        <w:rPr>
          <w:color w:val="000000"/>
          <w:lang w:val="ru-RU"/>
        </w:rPr>
      </w:pPr>
    </w:p>
    <w:p w:rsidR="00CC0C37" w:rsidRPr="00D65AED" w:rsidRDefault="00CC0C37" w:rsidP="000F0DA8">
      <w:pPr>
        <w:ind w:firstLine="708"/>
        <w:jc w:val="both"/>
        <w:rPr>
          <w:b/>
          <w:color w:val="000000"/>
          <w:lang w:val="ru-RU"/>
        </w:rPr>
      </w:pPr>
      <w:r w:rsidRPr="00D65AED">
        <w:rPr>
          <w:b/>
          <w:color w:val="000000"/>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D65AED" w:rsidRDefault="006335B2" w:rsidP="005A35EC">
      <w:pPr>
        <w:ind w:firstLine="708"/>
        <w:jc w:val="center"/>
        <w:rPr>
          <w:b/>
          <w:color w:val="000000"/>
          <w:lang w:val="ru-RU"/>
        </w:rPr>
      </w:pPr>
    </w:p>
    <w:p w:rsidR="006335B2" w:rsidRPr="00D65AED" w:rsidRDefault="006335B2" w:rsidP="005A35EC">
      <w:pPr>
        <w:autoSpaceDE w:val="0"/>
        <w:autoSpaceDN w:val="0"/>
        <w:adjustRightInd w:val="0"/>
        <w:ind w:firstLine="540"/>
        <w:jc w:val="both"/>
        <w:rPr>
          <w:color w:val="000000"/>
          <w:lang w:val="ru-RU"/>
        </w:rPr>
      </w:pPr>
      <w:r w:rsidRPr="00D65AED">
        <w:rPr>
          <w:color w:val="000000"/>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D65AED" w:rsidRDefault="00EF64EA" w:rsidP="005A35EC">
      <w:pPr>
        <w:ind w:firstLine="708"/>
        <w:jc w:val="both"/>
        <w:rPr>
          <w:color w:val="000000"/>
          <w:lang w:val="ru-RU"/>
        </w:rPr>
      </w:pPr>
    </w:p>
    <w:p w:rsidR="00E66154" w:rsidRPr="00D65AED" w:rsidRDefault="00CC0C37" w:rsidP="00E20309">
      <w:pPr>
        <w:jc w:val="center"/>
        <w:rPr>
          <w:b/>
          <w:color w:val="000000"/>
          <w:lang w:val="ru-RU"/>
        </w:rPr>
      </w:pPr>
      <w:r w:rsidRPr="00D65AED">
        <w:rPr>
          <w:b/>
          <w:color w:val="000000"/>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D65AED">
        <w:rPr>
          <w:b/>
          <w:color w:val="000000"/>
          <w:lang w:val="ru-RU"/>
        </w:rPr>
        <w:t>оставления муниципальной услуги</w:t>
      </w:r>
    </w:p>
    <w:p w:rsidR="001D6328" w:rsidRPr="00D65AED" w:rsidRDefault="00CC0C37" w:rsidP="005A35EC">
      <w:pPr>
        <w:jc w:val="both"/>
        <w:rPr>
          <w:color w:val="000000"/>
          <w:lang w:val="ru-RU"/>
        </w:rPr>
      </w:pPr>
      <w:r w:rsidRPr="00D65AED">
        <w:rPr>
          <w:color w:val="000000"/>
          <w:lang w:val="ru-RU"/>
        </w:rPr>
        <w:tab/>
        <w:t>Максимальный срок ожидания</w:t>
      </w:r>
      <w:r w:rsidR="00231D2B" w:rsidRPr="00D65AED">
        <w:rPr>
          <w:color w:val="000000"/>
          <w:lang w:val="ru-RU"/>
        </w:rPr>
        <w:t xml:space="preserve"> в очереди при подаче запроса</w:t>
      </w:r>
      <w:r w:rsidRPr="00D65AED">
        <w:rPr>
          <w:color w:val="000000"/>
          <w:lang w:val="ru-RU"/>
        </w:rPr>
        <w:t xml:space="preserve"> о предоставлении муниципальной услуги и при получении результата предоставления муниципальной услуги </w:t>
      </w:r>
      <w:r w:rsidR="009E2532" w:rsidRPr="00D65AED">
        <w:rPr>
          <w:color w:val="000000"/>
          <w:lang w:val="ru-RU"/>
        </w:rPr>
        <w:t>составляет</w:t>
      </w:r>
      <w:r w:rsidRPr="00D65AED">
        <w:rPr>
          <w:color w:val="000000"/>
          <w:lang w:val="ru-RU"/>
        </w:rPr>
        <w:t xml:space="preserve"> </w:t>
      </w:r>
      <w:r w:rsidR="001D6328" w:rsidRPr="00D65AED">
        <w:rPr>
          <w:color w:val="000000"/>
          <w:lang w:val="ru-RU"/>
        </w:rPr>
        <w:t xml:space="preserve"> 15 минут</w:t>
      </w:r>
      <w:r w:rsidRPr="00D65AED">
        <w:rPr>
          <w:color w:val="000000"/>
          <w:lang w:val="ru-RU"/>
        </w:rPr>
        <w:t>.</w:t>
      </w:r>
    </w:p>
    <w:p w:rsidR="00CC0C37" w:rsidRPr="00D65AED" w:rsidRDefault="00CC0C37" w:rsidP="005A35EC">
      <w:pPr>
        <w:jc w:val="both"/>
        <w:rPr>
          <w:color w:val="000000"/>
          <w:lang w:val="ru-RU"/>
        </w:rPr>
      </w:pPr>
      <w:r w:rsidRPr="00D65AED">
        <w:rPr>
          <w:color w:val="000000"/>
          <w:lang w:val="ru-RU"/>
        </w:rPr>
        <w:tab/>
      </w:r>
    </w:p>
    <w:p w:rsidR="00CC0C37" w:rsidRPr="00D65AED" w:rsidRDefault="00CC0C37" w:rsidP="000F0DA8">
      <w:pPr>
        <w:widowControl w:val="0"/>
        <w:ind w:firstLine="709"/>
        <w:jc w:val="both"/>
        <w:rPr>
          <w:b/>
          <w:bCs/>
          <w:color w:val="000000"/>
          <w:lang w:val="ru-RU"/>
        </w:rPr>
      </w:pPr>
      <w:r w:rsidRPr="00D65AED">
        <w:rPr>
          <w:b/>
          <w:bCs/>
          <w:color w:val="000000"/>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D65AED" w:rsidRDefault="00E00295" w:rsidP="005A35EC">
      <w:pPr>
        <w:widowControl w:val="0"/>
        <w:ind w:firstLine="709"/>
        <w:jc w:val="center"/>
        <w:rPr>
          <w:b/>
          <w:bCs/>
          <w:color w:val="000000"/>
          <w:lang w:val="ru-RU"/>
        </w:rPr>
      </w:pPr>
    </w:p>
    <w:p w:rsidR="00212A83" w:rsidRPr="00D65AED" w:rsidRDefault="00212A83" w:rsidP="00212A83">
      <w:pPr>
        <w:tabs>
          <w:tab w:val="left" w:pos="0"/>
        </w:tabs>
        <w:suppressAutoHyphens w:val="0"/>
        <w:ind w:firstLine="709"/>
        <w:jc w:val="both"/>
        <w:rPr>
          <w:rFonts w:eastAsia="Calibri"/>
          <w:color w:val="000000"/>
          <w:lang w:val="ru-RU" w:eastAsia="en-US"/>
        </w:rPr>
      </w:pPr>
      <w:r w:rsidRPr="00D65AED">
        <w:rPr>
          <w:color w:val="000000"/>
          <w:lang w:val="ru-RU" w:eastAsia="ru-RU"/>
        </w:rPr>
        <w:t>2.15.1. Р</w:t>
      </w:r>
      <w:r w:rsidRPr="00D65AED">
        <w:rPr>
          <w:rFonts w:eastAsia="Calibri"/>
          <w:color w:val="000000"/>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212A83" w:rsidRPr="00D65AED" w:rsidRDefault="00212A83" w:rsidP="00212A83">
      <w:pPr>
        <w:ind w:firstLine="567"/>
        <w:jc w:val="both"/>
        <w:rPr>
          <w:b/>
          <w:bCs/>
          <w:color w:val="000000"/>
          <w:lang w:val="ru-RU" w:eastAsia="ru-RU"/>
        </w:rPr>
      </w:pPr>
      <w:r w:rsidRPr="00D65AED">
        <w:rPr>
          <w:rFonts w:eastAsia="Calibri"/>
          <w:color w:val="000000"/>
          <w:lang w:val="ru-RU" w:eastAsia="en-US"/>
        </w:rPr>
        <w:lastRenderedPageBreak/>
        <w:t xml:space="preserve">2.15.2. Запрос заявителя о предоставлении  муниципальной услуги регистрируется </w:t>
      </w:r>
      <w:r w:rsidRPr="00D65AED">
        <w:rPr>
          <w:color w:val="000000"/>
          <w:lang w:val="ru-RU" w:eastAsia="ru-RU"/>
        </w:rPr>
        <w:t>в порядке общего делопроизводства</w:t>
      </w:r>
      <w:r w:rsidRPr="00D65AED">
        <w:rPr>
          <w:rFonts w:eastAsia="Calibri"/>
          <w:color w:val="000000"/>
          <w:lang w:val="ru-RU" w:eastAsia="en-US"/>
        </w:rPr>
        <w:t xml:space="preserve"> с присвоением запросу входящего номера и указанием даты его получения Администрацией</w:t>
      </w:r>
      <w:r w:rsidRPr="00D65AED">
        <w:rPr>
          <w:b/>
          <w:bCs/>
          <w:color w:val="000000"/>
          <w:lang w:val="ru-RU" w:eastAsia="ru-RU"/>
        </w:rPr>
        <w:t xml:space="preserve"> </w:t>
      </w:r>
    </w:p>
    <w:p w:rsidR="00212A83" w:rsidRPr="00D65AED" w:rsidRDefault="00212A83" w:rsidP="00212A83">
      <w:pPr>
        <w:ind w:firstLine="567"/>
        <w:jc w:val="both"/>
        <w:rPr>
          <w:b/>
          <w:bCs/>
          <w:color w:val="000000"/>
          <w:lang w:val="ru-RU" w:eastAsia="ru-RU"/>
        </w:rPr>
      </w:pPr>
    </w:p>
    <w:p w:rsidR="00253D80" w:rsidRPr="00D65AED" w:rsidRDefault="008663FF" w:rsidP="00212A83">
      <w:pPr>
        <w:ind w:firstLine="567"/>
        <w:jc w:val="both"/>
        <w:rPr>
          <w:color w:val="000000"/>
          <w:lang w:val="ru-RU"/>
        </w:rPr>
      </w:pPr>
      <w:r w:rsidRPr="00D65AED">
        <w:rPr>
          <w:b/>
          <w:bCs/>
          <w:color w:val="000000"/>
          <w:lang w:val="ru-RU" w:eastAsia="ru-RU"/>
        </w:rPr>
        <w:t xml:space="preserve">2.16. </w:t>
      </w:r>
      <w:r w:rsidR="00253D80" w:rsidRPr="00D65AED">
        <w:rPr>
          <w:b/>
          <w:bCs/>
          <w:color w:val="000000"/>
          <w:lang w:val="ru-RU"/>
        </w:rPr>
        <w:t>Требования к помещениям, в которых предоставляются муниципальная услуга,</w:t>
      </w:r>
      <w:r w:rsidR="00253D80" w:rsidRPr="00D65AED">
        <w:rPr>
          <w:color w:val="000000"/>
          <w:lang w:val="ru-RU"/>
        </w:rPr>
        <w:t xml:space="preserve"> </w:t>
      </w:r>
      <w:r w:rsidR="00253D80" w:rsidRPr="00D65AED">
        <w:rPr>
          <w:b/>
          <w:color w:val="000000"/>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D65AED">
        <w:rPr>
          <w:b/>
          <w:bCs/>
          <w:color w:val="000000"/>
          <w:lang w:val="ru-RU"/>
        </w:rPr>
        <w:t xml:space="preserve"> размещению и оформлению визуальной, текстовой и мультимедийной информации о порядке предоставления </w:t>
      </w:r>
      <w:r w:rsidR="00253D80" w:rsidRPr="00D65AED">
        <w:rPr>
          <w:b/>
          <w:color w:val="000000"/>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D65AED" w:rsidRDefault="008663FF" w:rsidP="00253D80">
      <w:pPr>
        <w:suppressAutoHyphens w:val="0"/>
        <w:autoSpaceDE w:val="0"/>
        <w:autoSpaceDN w:val="0"/>
        <w:adjustRightInd w:val="0"/>
        <w:ind w:firstLine="539"/>
        <w:jc w:val="both"/>
        <w:rPr>
          <w:bCs/>
          <w:color w:val="000000"/>
          <w:lang w:val="ru-RU" w:eastAsia="ru-RU"/>
        </w:rPr>
      </w:pPr>
    </w:p>
    <w:p w:rsidR="008663FF" w:rsidRPr="00D65AED" w:rsidRDefault="008663FF" w:rsidP="005A35EC">
      <w:pPr>
        <w:suppressAutoHyphens w:val="0"/>
        <w:autoSpaceDE w:val="0"/>
        <w:autoSpaceDN w:val="0"/>
        <w:adjustRightInd w:val="0"/>
        <w:ind w:firstLine="539"/>
        <w:jc w:val="both"/>
        <w:rPr>
          <w:bCs/>
          <w:color w:val="000000"/>
          <w:lang w:val="ru-RU" w:eastAsia="ru-RU"/>
        </w:rPr>
      </w:pPr>
      <w:r w:rsidRPr="00D65AED">
        <w:rPr>
          <w:bCs/>
          <w:color w:val="000000"/>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D65AED" w:rsidRDefault="008663FF" w:rsidP="005A35EC">
      <w:pPr>
        <w:suppressAutoHyphens w:val="0"/>
        <w:autoSpaceDE w:val="0"/>
        <w:autoSpaceDN w:val="0"/>
        <w:adjustRightInd w:val="0"/>
        <w:ind w:firstLine="539"/>
        <w:jc w:val="both"/>
        <w:rPr>
          <w:bCs/>
          <w:color w:val="000000"/>
          <w:lang w:val="ru-RU" w:eastAsia="ru-RU"/>
        </w:rPr>
      </w:pPr>
      <w:r w:rsidRPr="00D65AED">
        <w:rPr>
          <w:bCs/>
          <w:color w:val="000000"/>
          <w:lang w:val="ru-RU" w:eastAsia="ru-RU"/>
        </w:rPr>
        <w:t>Места ожидания и приема заявителей оборудуются стульями и (или) кресельными секциями, и (или) скамьями.</w:t>
      </w:r>
    </w:p>
    <w:p w:rsidR="008663FF" w:rsidRPr="00D65AED" w:rsidRDefault="008663FF" w:rsidP="005A35EC">
      <w:pPr>
        <w:suppressAutoHyphens w:val="0"/>
        <w:autoSpaceDE w:val="0"/>
        <w:autoSpaceDN w:val="0"/>
        <w:adjustRightInd w:val="0"/>
        <w:ind w:firstLine="539"/>
        <w:jc w:val="both"/>
        <w:rPr>
          <w:bCs/>
          <w:color w:val="000000"/>
          <w:lang w:val="ru-RU" w:eastAsia="ru-RU"/>
        </w:rPr>
      </w:pPr>
      <w:r w:rsidRPr="00D65AED">
        <w:rPr>
          <w:bCs/>
          <w:color w:val="000000"/>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D65AED" w:rsidRDefault="00E15808" w:rsidP="005A35EC">
      <w:pPr>
        <w:suppressAutoHyphens w:val="0"/>
        <w:autoSpaceDE w:val="0"/>
        <w:autoSpaceDN w:val="0"/>
        <w:adjustRightInd w:val="0"/>
        <w:ind w:firstLine="539"/>
        <w:jc w:val="both"/>
        <w:rPr>
          <w:bCs/>
          <w:color w:val="000000"/>
          <w:lang w:val="ru-RU" w:eastAsia="ru-RU"/>
        </w:rPr>
      </w:pPr>
    </w:p>
    <w:p w:rsidR="00B44892" w:rsidRPr="00D65AED" w:rsidRDefault="008663FF" w:rsidP="005A35EC">
      <w:pPr>
        <w:tabs>
          <w:tab w:val="left" w:pos="709"/>
        </w:tabs>
        <w:ind w:firstLine="709"/>
        <w:rPr>
          <w:b/>
          <w:bCs/>
          <w:color w:val="000000"/>
          <w:lang w:val="ru-RU" w:eastAsia="ru-RU"/>
        </w:rPr>
      </w:pPr>
      <w:r w:rsidRPr="00D65AED">
        <w:rPr>
          <w:b/>
          <w:bCs/>
          <w:color w:val="000000"/>
          <w:lang w:val="ru-RU" w:eastAsia="ru-RU"/>
        </w:rPr>
        <w:t>Обеспечение доступности для инвалидов</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 xml:space="preserve"> Администрация  </w:t>
      </w:r>
      <w:r w:rsidR="00212A83" w:rsidRPr="00D65AED">
        <w:rPr>
          <w:color w:val="000000"/>
          <w:lang w:val="ru-RU" w:eastAsia="ru-RU"/>
        </w:rPr>
        <w:t xml:space="preserve">обеспечивает условия </w:t>
      </w:r>
      <w:r w:rsidRPr="00D65AED">
        <w:rPr>
          <w:color w:val="000000"/>
          <w:lang w:val="ru-RU" w:eastAsia="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возможность беспрепятственного входа в помещение  и выхода из него;</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содействие со стороны должностных лиц, при необходимости, инвалиду при входе в объект и выходе из него;</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оборудование на прилегающих к зданию территориях мест для парковки автотранспортных средств инвалидов;</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допуск в помещение сурдопереводчика и тифлосурдопереводчика;</w:t>
      </w:r>
    </w:p>
    <w:p w:rsidR="008663FF" w:rsidRPr="00D65AED" w:rsidRDefault="008663FF" w:rsidP="005A35EC">
      <w:pPr>
        <w:tabs>
          <w:tab w:val="left" w:pos="709"/>
        </w:tabs>
        <w:jc w:val="both"/>
        <w:rPr>
          <w:color w:val="000000"/>
          <w:lang w:val="ru-RU" w:eastAsia="ru-RU"/>
        </w:rPr>
      </w:pPr>
      <w:r w:rsidRPr="00D65AED">
        <w:rPr>
          <w:color w:val="000000"/>
          <w:lang w:val="ru-RU" w:eastAsia="ru-RU"/>
        </w:rPr>
        <w:tab/>
        <w:t>предоставление, при необходимости, услуги по месту жительства инвалида или в дистанционном режиме;</w:t>
      </w:r>
    </w:p>
    <w:p w:rsidR="008663FF" w:rsidRPr="00D65AED" w:rsidRDefault="008663FF" w:rsidP="005A35EC">
      <w:pPr>
        <w:tabs>
          <w:tab w:val="left" w:pos="709"/>
        </w:tabs>
        <w:ind w:firstLine="709"/>
        <w:jc w:val="both"/>
        <w:rPr>
          <w:color w:val="000000"/>
          <w:lang w:val="ru-RU" w:eastAsia="ru-RU"/>
        </w:rPr>
      </w:pPr>
      <w:r w:rsidRPr="00D65AED">
        <w:rPr>
          <w:color w:val="000000"/>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D65AED" w:rsidRDefault="008663FF" w:rsidP="005A35EC">
      <w:pPr>
        <w:tabs>
          <w:tab w:val="left" w:pos="540"/>
        </w:tabs>
        <w:jc w:val="both"/>
        <w:rPr>
          <w:color w:val="000000"/>
          <w:lang w:val="ru-RU" w:eastAsia="ru-RU"/>
        </w:rPr>
      </w:pPr>
    </w:p>
    <w:p w:rsidR="00212A83" w:rsidRPr="00D65AED" w:rsidRDefault="008663FF" w:rsidP="00212A83">
      <w:pPr>
        <w:suppressAutoHyphens w:val="0"/>
        <w:ind w:firstLine="540"/>
        <w:jc w:val="both"/>
        <w:rPr>
          <w:rFonts w:eastAsia="Calibri"/>
          <w:b/>
          <w:bCs/>
          <w:color w:val="000000"/>
          <w:lang w:val="ru-RU" w:eastAsia="en-US"/>
        </w:rPr>
      </w:pPr>
      <w:r w:rsidRPr="00D65AED">
        <w:rPr>
          <w:b/>
          <w:bCs/>
          <w:color w:val="000000"/>
          <w:lang w:val="ru-RU" w:eastAsia="en-US"/>
        </w:rPr>
        <w:t xml:space="preserve">2.17. </w:t>
      </w:r>
      <w:r w:rsidR="00212A83" w:rsidRPr="00D65AED">
        <w:rPr>
          <w:rFonts w:eastAsia="Calibri"/>
          <w:b/>
          <w:bCs/>
          <w:color w:val="000000"/>
          <w:lang w:val="ru-RU" w:eastAsia="en-US"/>
        </w:rPr>
        <w:t>П</w:t>
      </w:r>
      <w:r w:rsidR="00212A83" w:rsidRPr="00D65AED">
        <w:rPr>
          <w:rFonts w:eastAsia="Calibri"/>
          <w:b/>
          <w:color w:val="000000"/>
          <w:lang w:val="ru-RU"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12A83" w:rsidRPr="00D65AED">
        <w:rPr>
          <w:rFonts w:eastAsia="Calibri"/>
          <w:color w:val="000000"/>
          <w:lang w:val="ru-RU" w:eastAsia="en-US"/>
        </w:rPr>
        <w:t xml:space="preserve"> </w:t>
      </w:r>
      <w:r w:rsidR="00212A83" w:rsidRPr="00D65AED">
        <w:rPr>
          <w:rFonts w:eastAsia="Calibri"/>
          <w:b/>
          <w:color w:val="000000"/>
          <w:lang w:val="ru-RU"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663FF" w:rsidRPr="00D65AED" w:rsidRDefault="008663FF" w:rsidP="005A35EC">
      <w:pPr>
        <w:suppressAutoHyphens w:val="0"/>
        <w:autoSpaceDE w:val="0"/>
        <w:autoSpaceDN w:val="0"/>
        <w:adjustRightInd w:val="0"/>
        <w:ind w:firstLine="539"/>
        <w:jc w:val="center"/>
        <w:rPr>
          <w:b/>
          <w:bCs/>
          <w:color w:val="000000"/>
          <w:lang w:val="ru-RU" w:eastAsia="ru-RU"/>
        </w:rPr>
      </w:pPr>
    </w:p>
    <w:p w:rsidR="008663FF" w:rsidRPr="00D65AED" w:rsidRDefault="008663FF" w:rsidP="005A35EC">
      <w:pPr>
        <w:suppressAutoHyphens w:val="0"/>
        <w:autoSpaceDE w:val="0"/>
        <w:autoSpaceDN w:val="0"/>
        <w:adjustRightInd w:val="0"/>
        <w:ind w:firstLine="539"/>
        <w:jc w:val="both"/>
        <w:rPr>
          <w:b/>
          <w:bCs/>
          <w:color w:val="000000"/>
          <w:lang w:val="ru-RU" w:eastAsia="en-US"/>
        </w:rPr>
      </w:pPr>
    </w:p>
    <w:p w:rsidR="008663FF" w:rsidRPr="00D65AED" w:rsidRDefault="008663FF" w:rsidP="005A35EC">
      <w:pPr>
        <w:suppressAutoHyphens w:val="0"/>
        <w:ind w:firstLine="539"/>
        <w:jc w:val="both"/>
        <w:rPr>
          <w:b/>
          <w:bCs/>
          <w:color w:val="000000"/>
          <w:lang w:val="ru-RU" w:eastAsia="ru-RU"/>
        </w:rPr>
      </w:pPr>
      <w:r w:rsidRPr="00D65AED">
        <w:rPr>
          <w:b/>
          <w:bCs/>
          <w:color w:val="000000"/>
          <w:lang w:val="ru-RU" w:eastAsia="ru-RU"/>
        </w:rPr>
        <w:t xml:space="preserve">Показатели доступности </w:t>
      </w:r>
      <w:r w:rsidRPr="00D65AED">
        <w:rPr>
          <w:b/>
          <w:color w:val="000000"/>
          <w:lang w:val="ru-RU" w:eastAsia="ru-RU"/>
        </w:rPr>
        <w:t>муниципальной</w:t>
      </w:r>
      <w:r w:rsidRPr="00D65AED">
        <w:rPr>
          <w:b/>
          <w:bCs/>
          <w:color w:val="000000"/>
          <w:lang w:val="ru-RU" w:eastAsia="ru-RU"/>
        </w:rPr>
        <w:t xml:space="preserve"> услуги:</w:t>
      </w:r>
    </w:p>
    <w:p w:rsidR="008663FF" w:rsidRPr="00D65AED" w:rsidRDefault="008663FF" w:rsidP="005A35EC">
      <w:pPr>
        <w:shd w:val="clear" w:color="auto" w:fill="FFFFFF"/>
        <w:suppressAutoHyphens w:val="0"/>
        <w:ind w:firstLine="708"/>
        <w:jc w:val="both"/>
        <w:rPr>
          <w:color w:val="000000"/>
          <w:lang w:val="ru-RU" w:eastAsia="ru-RU"/>
        </w:rPr>
      </w:pPr>
      <w:r w:rsidRPr="00D65AED">
        <w:rPr>
          <w:color w:val="000000"/>
          <w:lang w:val="ru-RU" w:eastAsia="ru-RU"/>
        </w:rPr>
        <w:t>транспортная или пешая доступность к местам предоставления муниципальной услуги;</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D65AED" w:rsidRDefault="00212A83" w:rsidP="005A35EC">
      <w:pPr>
        <w:suppressAutoHyphens w:val="0"/>
        <w:ind w:firstLine="539"/>
        <w:jc w:val="both"/>
        <w:rPr>
          <w:color w:val="000000"/>
          <w:lang w:val="ru-RU" w:eastAsia="ru-RU"/>
        </w:rPr>
      </w:pPr>
      <w:r w:rsidRPr="00D65AED">
        <w:rPr>
          <w:color w:val="000000"/>
          <w:lang w:val="ru-RU" w:eastAsia="zh-CN"/>
        </w:rPr>
        <w:t>возможность получения</w:t>
      </w:r>
      <w:r w:rsidRPr="00D65AED">
        <w:rPr>
          <w:b/>
          <w:color w:val="000000"/>
          <w:sz w:val="20"/>
          <w:szCs w:val="20"/>
          <w:lang w:val="ru-RU" w:eastAsia="zh-CN"/>
        </w:rPr>
        <w:t xml:space="preserve"> </w:t>
      </w:r>
      <w:r w:rsidR="008663FF" w:rsidRPr="00D65AED">
        <w:rPr>
          <w:color w:val="000000"/>
          <w:lang w:val="ru-RU" w:eastAsia="ru-RU"/>
        </w:rPr>
        <w:t xml:space="preserve">муниципальной услуги в электронном виде; </w:t>
      </w:r>
    </w:p>
    <w:p w:rsidR="008663FF" w:rsidRPr="00D65AED" w:rsidRDefault="00212A83" w:rsidP="005A35EC">
      <w:pPr>
        <w:suppressAutoHyphens w:val="0"/>
        <w:jc w:val="both"/>
        <w:rPr>
          <w:color w:val="000000"/>
          <w:lang w:val="ru-RU" w:eastAsia="ru-RU"/>
        </w:rPr>
      </w:pPr>
      <w:r w:rsidRPr="00D65AED">
        <w:rPr>
          <w:color w:val="000000"/>
          <w:lang w:val="ru-RU"/>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212A83" w:rsidRPr="00D65AED" w:rsidRDefault="008663FF" w:rsidP="005A35EC">
      <w:pPr>
        <w:suppressAutoHyphens w:val="0"/>
        <w:ind w:firstLine="539"/>
        <w:jc w:val="both"/>
        <w:rPr>
          <w:b/>
          <w:color w:val="000000"/>
          <w:lang w:val="ru-RU" w:eastAsia="ru-RU"/>
        </w:rPr>
      </w:pPr>
      <w:r w:rsidRPr="00D65AED">
        <w:rPr>
          <w:b/>
          <w:color w:val="000000"/>
          <w:lang w:val="ru-RU" w:eastAsia="ru-RU"/>
        </w:rPr>
        <w:t>Показателями доступности предоставления муниципальной услуги в  электронной форме являются:</w:t>
      </w:r>
    </w:p>
    <w:p w:rsidR="008663FF" w:rsidRPr="00D65AED" w:rsidRDefault="00212A83" w:rsidP="005A35EC">
      <w:pPr>
        <w:suppressAutoHyphens w:val="0"/>
        <w:ind w:firstLine="539"/>
        <w:jc w:val="both"/>
        <w:rPr>
          <w:b/>
          <w:color w:val="000000"/>
          <w:lang w:val="ru-RU" w:eastAsia="ru-RU"/>
        </w:rPr>
      </w:pPr>
      <w:r w:rsidRPr="00D65AED">
        <w:rPr>
          <w:rFonts w:eastAsia="Calibri"/>
          <w:color w:val="000000"/>
          <w:lang w:val="ru-RU" w:eastAsia="ru-RU"/>
        </w:rPr>
        <w:lastRenderedPageBreak/>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r w:rsidR="008663FF" w:rsidRPr="00D65AED">
        <w:rPr>
          <w:b/>
          <w:color w:val="000000"/>
          <w:lang w:val="ru-RU" w:eastAsia="ru-RU"/>
        </w:rPr>
        <w:t xml:space="preserve"> </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получение информации о порядке и сроках предоставления услуги;</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формирование запроса;</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 xml:space="preserve">прием и регистрация </w:t>
      </w:r>
      <w:r w:rsidR="001C3748" w:rsidRPr="00D65AED">
        <w:rPr>
          <w:color w:val="000000"/>
          <w:lang w:val="ru-RU" w:eastAsia="ru-RU"/>
        </w:rPr>
        <w:t>Администрацией</w:t>
      </w:r>
      <w:r w:rsidRPr="00D65AED">
        <w:rPr>
          <w:color w:val="000000"/>
          <w:lang w:val="ru-RU" w:eastAsia="ru-RU"/>
        </w:rPr>
        <w:t xml:space="preserve"> запроса и иных документов, необходимых для предоставления услуги;</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получение результата предоставления услуги;</w:t>
      </w:r>
    </w:p>
    <w:p w:rsidR="001C3748" w:rsidRPr="00D65AED" w:rsidRDefault="001C3748" w:rsidP="001C3748">
      <w:pPr>
        <w:suppressAutoHyphens w:val="0"/>
        <w:autoSpaceDE w:val="0"/>
        <w:autoSpaceDN w:val="0"/>
        <w:adjustRightInd w:val="0"/>
        <w:ind w:firstLine="540"/>
        <w:jc w:val="both"/>
        <w:rPr>
          <w:rFonts w:eastAsia="Calibri"/>
          <w:color w:val="000000"/>
          <w:lang w:val="ru-RU" w:eastAsia="ru-RU"/>
        </w:rPr>
      </w:pPr>
      <w:r w:rsidRPr="00D65AED">
        <w:rPr>
          <w:rFonts w:eastAsia="Calibri"/>
          <w:color w:val="000000"/>
          <w:lang w:val="ru-RU" w:eastAsia="ru-RU"/>
        </w:rPr>
        <w:t xml:space="preserve"> </w:t>
      </w:r>
      <w:r w:rsidRPr="00D65AED">
        <w:rPr>
          <w:rFonts w:eastAsia="Calibri"/>
          <w:color w:val="000000"/>
          <w:lang w:val="ru-RU"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D65AED">
        <w:rPr>
          <w:rFonts w:eastAsia="Calibri"/>
          <w:color w:val="000000"/>
          <w:lang w:val="ru-RU" w:eastAsia="ru-RU"/>
        </w:rPr>
        <w:t>;</w:t>
      </w:r>
    </w:p>
    <w:p w:rsidR="008663FF" w:rsidRPr="00D65AED" w:rsidRDefault="001C3748" w:rsidP="005A35EC">
      <w:pPr>
        <w:suppressAutoHyphens w:val="0"/>
        <w:ind w:firstLine="539"/>
        <w:jc w:val="both"/>
        <w:rPr>
          <w:color w:val="000000"/>
          <w:lang w:val="ru-RU" w:eastAsia="ru-RU"/>
        </w:rPr>
      </w:pPr>
      <w:r w:rsidRPr="00D65AED">
        <w:rPr>
          <w:color w:val="000000"/>
          <w:lang w:val="ru-RU" w:eastAsia="ru-RU"/>
        </w:rPr>
        <w:t>осуществление оценки качества предоставления   муниципальной  услуги</w:t>
      </w:r>
      <w:r w:rsidR="008663FF" w:rsidRPr="00D65AED">
        <w:rPr>
          <w:color w:val="000000"/>
          <w:lang w:val="ru-RU" w:eastAsia="ru-RU"/>
        </w:rPr>
        <w:t>;</w:t>
      </w:r>
    </w:p>
    <w:p w:rsidR="008663FF" w:rsidRPr="00D65AED" w:rsidRDefault="008663FF" w:rsidP="005A35EC">
      <w:pPr>
        <w:suppressAutoHyphens w:val="0"/>
        <w:ind w:firstLine="539"/>
        <w:jc w:val="both"/>
        <w:rPr>
          <w:color w:val="000000"/>
          <w:lang w:val="ru-RU" w:eastAsia="ru-RU"/>
        </w:rPr>
      </w:pPr>
      <w:r w:rsidRPr="00D65AED">
        <w:rPr>
          <w:color w:val="000000"/>
          <w:lang w:val="ru-RU" w:eastAsia="ru-RU"/>
        </w:rPr>
        <w:t>досудебное (внесудебное) обжалование решений и дейс</w:t>
      </w:r>
      <w:r w:rsidR="001C3748" w:rsidRPr="00D65AED">
        <w:rPr>
          <w:color w:val="000000"/>
          <w:lang w:val="ru-RU" w:eastAsia="ru-RU"/>
        </w:rPr>
        <w:t>твий (бездействия) Администрации</w:t>
      </w:r>
      <w:r w:rsidRPr="00D65AED">
        <w:rPr>
          <w:color w:val="000000"/>
          <w:lang w:val="ru-RU" w:eastAsia="ru-RU"/>
        </w:rPr>
        <w:t xml:space="preserve">, должностного лица </w:t>
      </w:r>
      <w:r w:rsidR="001C3748" w:rsidRPr="00D65AED">
        <w:rPr>
          <w:color w:val="000000"/>
          <w:lang w:val="ru-RU" w:eastAsia="ru-RU"/>
        </w:rPr>
        <w:t xml:space="preserve">Администрации либо </w:t>
      </w:r>
      <w:r w:rsidRPr="00D65AED">
        <w:rPr>
          <w:color w:val="000000"/>
          <w:lang w:val="ru-RU" w:eastAsia="ru-RU"/>
        </w:rPr>
        <w:t xml:space="preserve"> муниципального служащего.</w:t>
      </w:r>
    </w:p>
    <w:p w:rsidR="008663FF" w:rsidRPr="00D65AED" w:rsidRDefault="008663FF" w:rsidP="005A35EC">
      <w:pPr>
        <w:suppressAutoHyphens w:val="0"/>
        <w:jc w:val="both"/>
        <w:rPr>
          <w:color w:val="000000"/>
          <w:lang w:val="ru-RU" w:eastAsia="ru-RU"/>
        </w:rPr>
      </w:pPr>
    </w:p>
    <w:p w:rsidR="008663FF" w:rsidRPr="00D65AED" w:rsidRDefault="008663FF" w:rsidP="005A35EC">
      <w:pPr>
        <w:suppressAutoHyphens w:val="0"/>
        <w:ind w:firstLine="284"/>
        <w:jc w:val="center"/>
        <w:rPr>
          <w:b/>
          <w:color w:val="000000"/>
          <w:lang w:val="ru-RU" w:eastAsia="ru-RU"/>
        </w:rPr>
      </w:pPr>
      <w:r w:rsidRPr="00D65AED">
        <w:rPr>
          <w:b/>
          <w:color w:val="000000"/>
          <w:lang w:val="ru-RU" w:eastAsia="ru-RU"/>
        </w:rPr>
        <w:t>Показатели качества муниципальной услуги:</w:t>
      </w:r>
    </w:p>
    <w:p w:rsidR="008663FF" w:rsidRPr="00D65AED" w:rsidRDefault="008663FF" w:rsidP="005A35EC">
      <w:pPr>
        <w:suppressAutoHyphens w:val="0"/>
        <w:ind w:firstLine="284"/>
        <w:rPr>
          <w:b/>
          <w:color w:val="000000"/>
          <w:lang w:val="ru-RU" w:eastAsia="ru-RU"/>
        </w:rPr>
      </w:pPr>
    </w:p>
    <w:p w:rsidR="008663FF" w:rsidRPr="00D65AED" w:rsidRDefault="008663FF" w:rsidP="005A35EC">
      <w:pPr>
        <w:suppressAutoHyphens w:val="0"/>
        <w:ind w:firstLine="284"/>
        <w:jc w:val="both"/>
        <w:rPr>
          <w:color w:val="000000"/>
          <w:lang w:val="ru-RU" w:eastAsia="ru-RU"/>
        </w:rPr>
      </w:pPr>
      <w:r w:rsidRPr="00D65AED">
        <w:rPr>
          <w:color w:val="000000"/>
          <w:lang w:val="ru-RU" w:eastAsia="ru-RU"/>
        </w:rPr>
        <w:t>полнота и актуальность информации о порядке предоставления муниципальной услуги;</w:t>
      </w:r>
    </w:p>
    <w:p w:rsidR="008663FF" w:rsidRPr="00D65AED" w:rsidRDefault="008663FF" w:rsidP="005A35EC">
      <w:pPr>
        <w:suppressAutoHyphens w:val="0"/>
        <w:ind w:firstLine="284"/>
        <w:jc w:val="both"/>
        <w:rPr>
          <w:color w:val="000000"/>
          <w:lang w:val="ru-RU" w:eastAsia="ru-RU"/>
        </w:rPr>
      </w:pPr>
      <w:r w:rsidRPr="00D65AED">
        <w:rPr>
          <w:color w:val="000000"/>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D65AED" w:rsidRDefault="008663FF" w:rsidP="005A35EC">
      <w:pPr>
        <w:suppressAutoHyphens w:val="0"/>
        <w:ind w:firstLine="284"/>
        <w:jc w:val="both"/>
        <w:rPr>
          <w:color w:val="000000"/>
          <w:lang w:val="ru-RU" w:eastAsia="ru-RU"/>
        </w:rPr>
      </w:pPr>
      <w:r w:rsidRPr="00D65AED">
        <w:rPr>
          <w:color w:val="000000"/>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C3748" w:rsidRPr="00D65AED" w:rsidRDefault="001C3748" w:rsidP="001C3748">
      <w:pPr>
        <w:widowControl w:val="0"/>
        <w:suppressAutoHyphens w:val="0"/>
        <w:autoSpaceDE w:val="0"/>
        <w:autoSpaceDN w:val="0"/>
        <w:adjustRightInd w:val="0"/>
        <w:ind w:firstLine="704"/>
        <w:jc w:val="both"/>
        <w:rPr>
          <w:color w:val="000000"/>
          <w:lang w:val="ru-RU" w:eastAsia="zh-CN"/>
        </w:rPr>
      </w:pPr>
      <w:r w:rsidRPr="00D65AED">
        <w:rPr>
          <w:color w:val="000000"/>
          <w:lang w:val="ru-RU" w:eastAsia="ru-RU"/>
        </w:rPr>
        <w:t>количество  взаимодействий</w:t>
      </w:r>
      <w:r w:rsidR="008663FF" w:rsidRPr="00D65AED">
        <w:rPr>
          <w:color w:val="000000"/>
          <w:lang w:val="ru-RU" w:eastAsia="ru-RU"/>
        </w:rPr>
        <w:t xml:space="preserve"> заявителя с должностными лицами при предоставлении муниципальной услуги</w:t>
      </w:r>
      <w:r w:rsidRPr="00D65AED">
        <w:rPr>
          <w:color w:val="000000"/>
          <w:lang w:val="ru-RU" w:eastAsia="zh-CN"/>
        </w:rPr>
        <w:t xml:space="preserve"> и их продолжительность; </w:t>
      </w:r>
    </w:p>
    <w:p w:rsidR="008663FF" w:rsidRPr="00D65AED" w:rsidRDefault="008663FF" w:rsidP="005A35EC">
      <w:pPr>
        <w:suppressAutoHyphens w:val="0"/>
        <w:ind w:firstLine="284"/>
        <w:jc w:val="both"/>
        <w:rPr>
          <w:color w:val="000000"/>
          <w:lang w:val="ru-RU" w:eastAsia="ru-RU"/>
        </w:rPr>
      </w:pPr>
      <w:r w:rsidRPr="00D65AED">
        <w:rPr>
          <w:color w:val="000000"/>
          <w:lang w:val="ru-RU" w:eastAsia="ru-RU"/>
        </w:rPr>
        <w:t>отсутствие очередей при приеме и выдаче документов заявителям;</w:t>
      </w:r>
    </w:p>
    <w:p w:rsidR="008663FF" w:rsidRPr="00D65AED" w:rsidRDefault="008663FF" w:rsidP="005A35EC">
      <w:pPr>
        <w:suppressAutoHyphens w:val="0"/>
        <w:ind w:firstLine="284"/>
        <w:jc w:val="both"/>
        <w:rPr>
          <w:color w:val="000000"/>
          <w:lang w:val="ru-RU" w:eastAsia="ru-RU"/>
        </w:rPr>
      </w:pPr>
      <w:r w:rsidRPr="00D65AED">
        <w:rPr>
          <w:color w:val="000000"/>
          <w:lang w:val="ru-RU" w:eastAsia="ru-RU"/>
        </w:rPr>
        <w:t>отсутствием обоснованных жалоб на действия (бездействие) специалистов и уполномоченных должностных лиц;</w:t>
      </w:r>
    </w:p>
    <w:p w:rsidR="00CC0C37" w:rsidRPr="00D65AED" w:rsidRDefault="008663FF" w:rsidP="00F25AB8">
      <w:pPr>
        <w:widowControl w:val="0"/>
        <w:tabs>
          <w:tab w:val="left" w:pos="540"/>
        </w:tabs>
        <w:autoSpaceDE w:val="0"/>
        <w:autoSpaceDN w:val="0"/>
        <w:adjustRightInd w:val="0"/>
        <w:ind w:firstLine="709"/>
        <w:jc w:val="both"/>
        <w:rPr>
          <w:color w:val="000000"/>
          <w:lang w:val="ru-RU" w:eastAsia="ru-RU"/>
        </w:rPr>
      </w:pPr>
      <w:r w:rsidRPr="00D65AED">
        <w:rPr>
          <w:color w:val="000000"/>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D65AED" w:rsidRDefault="003956D9" w:rsidP="00F25AB8">
      <w:pPr>
        <w:widowControl w:val="0"/>
        <w:tabs>
          <w:tab w:val="left" w:pos="540"/>
        </w:tabs>
        <w:autoSpaceDE w:val="0"/>
        <w:autoSpaceDN w:val="0"/>
        <w:adjustRightInd w:val="0"/>
        <w:ind w:firstLine="709"/>
        <w:jc w:val="both"/>
        <w:rPr>
          <w:color w:val="000000"/>
          <w:lang w:val="ru-RU" w:eastAsia="ru-RU"/>
        </w:rPr>
      </w:pPr>
    </w:p>
    <w:p w:rsidR="008663FF" w:rsidRPr="00D65AED" w:rsidRDefault="008663FF" w:rsidP="005A35EC">
      <w:pPr>
        <w:widowControl w:val="0"/>
        <w:suppressAutoHyphens w:val="0"/>
        <w:autoSpaceDE w:val="0"/>
        <w:autoSpaceDN w:val="0"/>
        <w:adjustRightInd w:val="0"/>
        <w:ind w:firstLine="704"/>
        <w:jc w:val="center"/>
        <w:rPr>
          <w:b/>
          <w:bCs/>
          <w:color w:val="000000"/>
          <w:lang w:val="ru-RU" w:eastAsia="ru-RU"/>
        </w:rPr>
      </w:pPr>
      <w:r w:rsidRPr="00D65AED">
        <w:rPr>
          <w:b/>
          <w:bCs/>
          <w:color w:val="000000"/>
          <w:lang w:val="ru-RU" w:eastAsia="ru-RU"/>
        </w:rPr>
        <w:t>2.18.  Иные требования, в том числе учитывающие особенности предоставления муниципальной услуги в электронной форме</w:t>
      </w:r>
    </w:p>
    <w:p w:rsidR="008663FF" w:rsidRPr="00D65AED" w:rsidRDefault="008663FF" w:rsidP="005A35EC">
      <w:pPr>
        <w:widowControl w:val="0"/>
        <w:suppressAutoHyphens w:val="0"/>
        <w:autoSpaceDE w:val="0"/>
        <w:autoSpaceDN w:val="0"/>
        <w:adjustRightInd w:val="0"/>
        <w:rPr>
          <w:b/>
          <w:bCs/>
          <w:color w:val="000000"/>
          <w:lang w:val="ru-RU" w:eastAsia="ru-RU"/>
        </w:rPr>
      </w:pPr>
    </w:p>
    <w:p w:rsidR="008663FF" w:rsidRPr="00D65AED" w:rsidRDefault="008663FF" w:rsidP="005A35EC">
      <w:pPr>
        <w:widowControl w:val="0"/>
        <w:suppressAutoHyphens w:val="0"/>
        <w:autoSpaceDE w:val="0"/>
        <w:autoSpaceDN w:val="0"/>
        <w:adjustRightInd w:val="0"/>
        <w:ind w:firstLine="539"/>
        <w:jc w:val="both"/>
        <w:rPr>
          <w:rFonts w:eastAsia="Calibri"/>
          <w:color w:val="000000"/>
          <w:lang w:val="ru-RU" w:eastAsia="ru-RU"/>
        </w:rPr>
      </w:pPr>
      <w:r w:rsidRPr="00D65AED">
        <w:rPr>
          <w:rFonts w:eastAsia="Calibri"/>
          <w:color w:val="000000"/>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sidRPr="00D65AED">
          <w:rPr>
            <w:rFonts w:eastAsia="Calibri"/>
            <w:color w:val="000000"/>
            <w:lang w:val="ru-RU" w:eastAsia="ru-RU"/>
          </w:rPr>
          <w:t>закона</w:t>
        </w:r>
      </w:hyperlink>
      <w:r w:rsidRPr="00D65AED">
        <w:rPr>
          <w:rFonts w:eastAsia="Calibri"/>
          <w:color w:val="000000"/>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D65AED" w:rsidRDefault="00D65AED" w:rsidP="005A35EC">
      <w:pPr>
        <w:suppressAutoHyphens w:val="0"/>
        <w:autoSpaceDE w:val="0"/>
        <w:autoSpaceDN w:val="0"/>
        <w:adjustRightInd w:val="0"/>
        <w:ind w:firstLine="539"/>
        <w:jc w:val="both"/>
        <w:outlineLvl w:val="0"/>
        <w:rPr>
          <w:rFonts w:eastAsia="Calibri"/>
          <w:color w:val="000000"/>
          <w:lang w:val="ru-RU" w:eastAsia="ru-RU"/>
        </w:rPr>
      </w:pPr>
      <w:hyperlink r:id="rId19" w:history="1">
        <w:r w:rsidR="008663FF" w:rsidRPr="00D65AED">
          <w:rPr>
            <w:rFonts w:eastAsia="Calibri"/>
            <w:color w:val="000000"/>
            <w:lang w:val="ru-RU" w:eastAsia="ru-RU"/>
          </w:rPr>
          <w:t>Виды</w:t>
        </w:r>
      </w:hyperlink>
      <w:r w:rsidR="008663FF" w:rsidRPr="00D65AED">
        <w:rPr>
          <w:rFonts w:eastAsia="Calibri"/>
          <w:color w:val="000000"/>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D65AED">
        <w:rPr>
          <w:color w:val="000000"/>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D65AED">
        <w:rPr>
          <w:rFonts w:eastAsia="Calibri"/>
          <w:color w:val="000000"/>
          <w:lang w:val="ru-RU" w:eastAsia="ru-RU"/>
        </w:rPr>
        <w:t xml:space="preserve">  </w:t>
      </w:r>
      <w:r w:rsidR="008663FF" w:rsidRPr="00D65AED">
        <w:rPr>
          <w:bCs/>
          <w:color w:val="000000"/>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D65AED">
        <w:rPr>
          <w:rFonts w:eastAsia="Calibri"/>
          <w:color w:val="000000"/>
          <w:lang w:val="ru-RU" w:eastAsia="ru-RU"/>
        </w:rPr>
        <w:t>.</w:t>
      </w:r>
    </w:p>
    <w:p w:rsidR="00FC7DC9" w:rsidRPr="00D65AED" w:rsidRDefault="00FC7DC9" w:rsidP="005A35EC">
      <w:pPr>
        <w:suppressAutoHyphens w:val="0"/>
        <w:autoSpaceDE w:val="0"/>
        <w:autoSpaceDN w:val="0"/>
        <w:adjustRightInd w:val="0"/>
        <w:ind w:firstLine="539"/>
        <w:jc w:val="both"/>
        <w:outlineLvl w:val="0"/>
        <w:rPr>
          <w:rFonts w:eastAsia="Calibri"/>
          <w:color w:val="000000"/>
          <w:lang w:val="ru-RU" w:eastAsia="ru-RU"/>
        </w:rPr>
      </w:pPr>
    </w:p>
    <w:p w:rsidR="008663FF" w:rsidRPr="00D65AED" w:rsidRDefault="00D65AED" w:rsidP="005A35EC">
      <w:pPr>
        <w:suppressAutoHyphens w:val="0"/>
        <w:autoSpaceDE w:val="0"/>
        <w:autoSpaceDN w:val="0"/>
        <w:adjustRightInd w:val="0"/>
        <w:ind w:firstLine="539"/>
        <w:jc w:val="both"/>
        <w:outlineLvl w:val="0"/>
        <w:rPr>
          <w:bCs/>
          <w:color w:val="000000"/>
          <w:lang w:val="ru-RU" w:eastAsia="ru-RU"/>
        </w:rPr>
      </w:pPr>
      <w:hyperlink r:id="rId20" w:history="1">
        <w:r w:rsidR="008663FF" w:rsidRPr="00D65AED">
          <w:rPr>
            <w:rFonts w:eastAsia="Calibri"/>
            <w:color w:val="000000"/>
            <w:lang w:val="ru-RU" w:eastAsia="ru-RU"/>
          </w:rPr>
          <w:t>Порядок</w:t>
        </w:r>
      </w:hyperlink>
      <w:r w:rsidR="008663FF" w:rsidRPr="00D65AED">
        <w:rPr>
          <w:rFonts w:eastAsia="Calibri"/>
          <w:color w:val="000000"/>
          <w:lang w:val="ru-RU" w:eastAsia="ru-RU"/>
        </w:rPr>
        <w:t xml:space="preserve">  использования ЭП </w:t>
      </w:r>
      <w:r w:rsidR="008663FF" w:rsidRPr="00D65AED">
        <w:rPr>
          <w:bCs/>
          <w:color w:val="000000"/>
          <w:lang w:val="ru-RU" w:eastAsia="ru-RU"/>
        </w:rPr>
        <w:t xml:space="preserve">утвержден постановлением  Правительства Российской Федерации от 25.08.2012 </w:t>
      </w:r>
      <w:r w:rsidR="00240002" w:rsidRPr="00D65AED">
        <w:rPr>
          <w:bCs/>
          <w:color w:val="000000"/>
          <w:lang w:val="ru-RU" w:eastAsia="ru-RU"/>
        </w:rPr>
        <w:t>№</w:t>
      </w:r>
      <w:r w:rsidR="00D65DEB" w:rsidRPr="00D65AED">
        <w:rPr>
          <w:bCs/>
          <w:color w:val="000000"/>
          <w:lang w:val="ru-RU" w:eastAsia="ru-RU"/>
        </w:rPr>
        <w:t>852</w:t>
      </w:r>
      <w:r w:rsidR="00240002" w:rsidRPr="00D65AED">
        <w:rPr>
          <w:bCs/>
          <w:color w:val="000000"/>
          <w:lang w:val="ru-RU" w:eastAsia="ru-RU"/>
        </w:rPr>
        <w:t xml:space="preserve"> </w:t>
      </w:r>
      <w:r w:rsidR="008663FF" w:rsidRPr="00D65AED">
        <w:rPr>
          <w:bCs/>
          <w:color w:val="000000"/>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D65AED" w:rsidRDefault="008663FF" w:rsidP="005A35EC">
      <w:pPr>
        <w:suppressAutoHyphens w:val="0"/>
        <w:autoSpaceDE w:val="0"/>
        <w:autoSpaceDN w:val="0"/>
        <w:adjustRightInd w:val="0"/>
        <w:ind w:firstLine="539"/>
        <w:jc w:val="both"/>
        <w:outlineLvl w:val="0"/>
        <w:rPr>
          <w:rFonts w:eastAsia="Calibri"/>
          <w:color w:val="000000"/>
          <w:lang w:val="ru-RU" w:eastAsia="ru-RU"/>
        </w:rPr>
      </w:pPr>
      <w:r w:rsidRPr="00D65AED">
        <w:rPr>
          <w:color w:val="000000"/>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D65AED" w:rsidRDefault="008663FF" w:rsidP="005A35EC">
      <w:pPr>
        <w:widowControl w:val="0"/>
        <w:suppressAutoHyphens w:val="0"/>
        <w:autoSpaceDE w:val="0"/>
        <w:autoSpaceDN w:val="0"/>
        <w:adjustRightInd w:val="0"/>
        <w:ind w:firstLine="540"/>
        <w:jc w:val="both"/>
        <w:rPr>
          <w:rFonts w:eastAsia="Calibri"/>
          <w:color w:val="000000"/>
          <w:lang w:val="ru-RU" w:eastAsia="ru-RU"/>
        </w:rPr>
      </w:pPr>
      <w:r w:rsidRPr="00D65AED">
        <w:rPr>
          <w:rFonts w:eastAsia="Calibri"/>
          <w:color w:val="000000"/>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D65AED">
          <w:rPr>
            <w:rFonts w:eastAsia="Calibri"/>
            <w:color w:val="000000"/>
            <w:lang w:val="ru-RU" w:eastAsia="ru-RU"/>
          </w:rPr>
          <w:t>законом</w:t>
        </w:r>
      </w:hyperlink>
      <w:r w:rsidRPr="00D65AED">
        <w:rPr>
          <w:rFonts w:eastAsia="Calibri"/>
          <w:color w:val="000000"/>
          <w:lang w:val="ru-RU" w:eastAsia="ru-RU"/>
        </w:rPr>
        <w:t xml:space="preserve"> «Об электронной подписи». </w:t>
      </w:r>
    </w:p>
    <w:p w:rsidR="008663FF" w:rsidRPr="00D65AED" w:rsidRDefault="008663FF" w:rsidP="005A35EC">
      <w:pPr>
        <w:suppressAutoHyphens w:val="0"/>
        <w:autoSpaceDE w:val="0"/>
        <w:autoSpaceDN w:val="0"/>
        <w:adjustRightInd w:val="0"/>
        <w:ind w:firstLine="540"/>
        <w:jc w:val="both"/>
        <w:rPr>
          <w:iCs/>
          <w:color w:val="000000"/>
          <w:lang w:val="ru-RU" w:eastAsia="ru-RU"/>
        </w:rPr>
      </w:pPr>
      <w:r w:rsidRPr="00D65AED">
        <w:rPr>
          <w:iCs/>
          <w:color w:val="000000"/>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D65AED" w:rsidRDefault="008663FF" w:rsidP="005A35EC">
      <w:pPr>
        <w:suppressAutoHyphens w:val="0"/>
        <w:autoSpaceDE w:val="0"/>
        <w:autoSpaceDN w:val="0"/>
        <w:adjustRightInd w:val="0"/>
        <w:ind w:firstLine="540"/>
        <w:jc w:val="both"/>
        <w:rPr>
          <w:color w:val="000000"/>
          <w:lang w:val="ru-RU" w:eastAsia="ru-RU"/>
        </w:rPr>
      </w:pPr>
      <w:r w:rsidRPr="00D65AED">
        <w:rPr>
          <w:color w:val="000000"/>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D65AED" w:rsidRDefault="008663FF" w:rsidP="005A35EC">
      <w:pPr>
        <w:suppressAutoHyphens w:val="0"/>
        <w:autoSpaceDE w:val="0"/>
        <w:autoSpaceDN w:val="0"/>
        <w:adjustRightInd w:val="0"/>
        <w:ind w:firstLine="539"/>
        <w:jc w:val="both"/>
        <w:rPr>
          <w:color w:val="000000"/>
          <w:lang w:val="ru-RU" w:eastAsia="ru-RU"/>
        </w:rPr>
      </w:pPr>
      <w:r w:rsidRPr="00D65AED">
        <w:rPr>
          <w:color w:val="000000"/>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D65AED" w:rsidRDefault="008663FF" w:rsidP="005A35EC">
      <w:pPr>
        <w:suppressAutoHyphens w:val="0"/>
        <w:autoSpaceDE w:val="0"/>
        <w:autoSpaceDN w:val="0"/>
        <w:adjustRightInd w:val="0"/>
        <w:ind w:firstLine="539"/>
        <w:jc w:val="both"/>
        <w:rPr>
          <w:color w:val="000000"/>
          <w:lang w:val="ru-RU" w:eastAsia="ru-RU"/>
        </w:rPr>
      </w:pPr>
      <w:r w:rsidRPr="00D65AED">
        <w:rPr>
          <w:color w:val="000000"/>
          <w:lang w:val="ru-RU" w:eastAsia="ru-RU"/>
        </w:rPr>
        <w:t>заявление - простой ЭП;</w:t>
      </w:r>
    </w:p>
    <w:p w:rsidR="008663FF" w:rsidRPr="00D65AED" w:rsidRDefault="008663FF" w:rsidP="005A35EC">
      <w:pPr>
        <w:suppressAutoHyphens w:val="0"/>
        <w:autoSpaceDE w:val="0"/>
        <w:autoSpaceDN w:val="0"/>
        <w:adjustRightInd w:val="0"/>
        <w:ind w:firstLine="539"/>
        <w:jc w:val="both"/>
        <w:rPr>
          <w:color w:val="000000"/>
          <w:lang w:val="ru-RU" w:eastAsia="ru-RU"/>
        </w:rPr>
      </w:pPr>
      <w:r w:rsidRPr="00D65AED">
        <w:rPr>
          <w:color w:val="000000"/>
          <w:lang w:val="ru-RU" w:eastAsia="ru-RU"/>
        </w:rPr>
        <w:t>копии документов, не требующих предоставления оригиналов или нотариального заверения, - простой ЭП;</w:t>
      </w:r>
    </w:p>
    <w:p w:rsidR="008663FF" w:rsidRPr="00D65AED" w:rsidRDefault="008663FF" w:rsidP="005A35EC">
      <w:pPr>
        <w:suppressAutoHyphens w:val="0"/>
        <w:autoSpaceDE w:val="0"/>
        <w:autoSpaceDN w:val="0"/>
        <w:adjustRightInd w:val="0"/>
        <w:ind w:firstLine="540"/>
        <w:jc w:val="both"/>
        <w:rPr>
          <w:color w:val="000000"/>
          <w:lang w:val="ru-RU" w:eastAsia="ru-RU"/>
        </w:rPr>
      </w:pPr>
      <w:r w:rsidRPr="00D65AED">
        <w:rPr>
          <w:color w:val="000000"/>
          <w:lang w:val="ru-RU" w:eastAsia="ru-RU"/>
        </w:rPr>
        <w:t>документы, выданные органами или организациями</w:t>
      </w:r>
      <w:r w:rsidRPr="00D65AED">
        <w:rPr>
          <w:i/>
          <w:iCs/>
          <w:color w:val="000000"/>
          <w:lang w:val="ru-RU" w:eastAsia="ru-RU"/>
        </w:rPr>
        <w:t>,</w:t>
      </w:r>
      <w:r w:rsidRPr="00D65AED">
        <w:rPr>
          <w:color w:val="000000"/>
          <w:lang w:val="ru-RU" w:eastAsia="ru-RU"/>
        </w:rPr>
        <w:t xml:space="preserve"> - усиленной квалифицированной ЭП таких органов или организаций;</w:t>
      </w:r>
    </w:p>
    <w:p w:rsidR="00253D80" w:rsidRPr="00D65AED" w:rsidRDefault="008663FF" w:rsidP="00E15808">
      <w:pPr>
        <w:suppressAutoHyphens w:val="0"/>
        <w:autoSpaceDE w:val="0"/>
        <w:autoSpaceDN w:val="0"/>
        <w:adjustRightInd w:val="0"/>
        <w:ind w:firstLine="539"/>
        <w:jc w:val="both"/>
        <w:rPr>
          <w:color w:val="000000"/>
          <w:lang w:val="ru-RU" w:eastAsia="ru-RU"/>
        </w:rPr>
      </w:pPr>
      <w:r w:rsidRPr="00D65AED">
        <w:rPr>
          <w:color w:val="000000"/>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D65AED" w:rsidRDefault="00253D80" w:rsidP="00253D80">
      <w:pPr>
        <w:ind w:firstLine="709"/>
        <w:jc w:val="both"/>
        <w:rPr>
          <w:color w:val="000000"/>
          <w:lang w:val="ru-RU"/>
        </w:rPr>
      </w:pPr>
      <w:r w:rsidRPr="00D65AED">
        <w:rPr>
          <w:color w:val="000000"/>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D65AED">
        <w:rPr>
          <w:color w:val="000000"/>
          <w:lang w:val="ru-RU"/>
        </w:rPr>
        <w:t xml:space="preserve">ЭП </w:t>
      </w:r>
      <w:r w:rsidRPr="00D65AED">
        <w:rPr>
          <w:color w:val="000000"/>
          <w:lang w:val="ru-RU"/>
        </w:rPr>
        <w:t xml:space="preserve">при обращении в электронной форме за получением муниципальной услуги при условии, что при выдаче ключа простой </w:t>
      </w:r>
      <w:r w:rsidR="001F77BE" w:rsidRPr="00D65AED">
        <w:rPr>
          <w:color w:val="000000"/>
          <w:lang w:val="ru-RU"/>
        </w:rPr>
        <w:t xml:space="preserve">ЭП </w:t>
      </w:r>
      <w:r w:rsidRPr="00D65AED">
        <w:rPr>
          <w:color w:val="000000"/>
          <w:lang w:val="ru-RU"/>
        </w:rPr>
        <w:t xml:space="preserve">личность физического лица установлена при личном приеме. </w:t>
      </w:r>
    </w:p>
    <w:p w:rsidR="001F77BE" w:rsidRPr="00D65AED" w:rsidRDefault="001F77BE" w:rsidP="00253D80">
      <w:pPr>
        <w:ind w:firstLine="709"/>
        <w:jc w:val="both"/>
        <w:rPr>
          <w:color w:val="000000"/>
          <w:lang w:val="ru-RU"/>
        </w:rPr>
      </w:pPr>
    </w:p>
    <w:p w:rsidR="008663FF" w:rsidRPr="00D65AED" w:rsidRDefault="00EF6145" w:rsidP="00E15808">
      <w:pPr>
        <w:jc w:val="center"/>
        <w:rPr>
          <w:b/>
          <w:color w:val="000000"/>
          <w:lang w:val="ru-RU"/>
        </w:rPr>
      </w:pPr>
      <w:r w:rsidRPr="00D65AED">
        <w:rPr>
          <w:b/>
          <w:color w:val="000000"/>
          <w:lang w:val="ru-RU"/>
        </w:rPr>
        <w:t>3</w:t>
      </w:r>
      <w:r w:rsidR="00CC0C37" w:rsidRPr="00D65AED">
        <w:rPr>
          <w:b/>
          <w:color w:val="000000"/>
          <w:lang w:val="ru-RU"/>
        </w:rPr>
        <w:t xml:space="preserve">. </w:t>
      </w:r>
      <w:r w:rsidR="00682EB2" w:rsidRPr="00D65AED">
        <w:rPr>
          <w:b/>
          <w:color w:val="000000"/>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2EB2" w:rsidRPr="00D65AED" w:rsidRDefault="00682EB2" w:rsidP="005A35EC">
      <w:pPr>
        <w:jc w:val="center"/>
        <w:rPr>
          <w:color w:val="000000"/>
          <w:lang w:val="ru-RU"/>
        </w:rPr>
      </w:pPr>
    </w:p>
    <w:p w:rsidR="008663FF" w:rsidRPr="00D65AED" w:rsidRDefault="00CC0C37" w:rsidP="005A35EC">
      <w:pPr>
        <w:jc w:val="both"/>
        <w:rPr>
          <w:color w:val="000000"/>
          <w:lang w:val="ru-RU"/>
        </w:rPr>
      </w:pPr>
      <w:r w:rsidRPr="00D65AED">
        <w:rPr>
          <w:color w:val="000000"/>
          <w:lang w:val="ru-RU"/>
        </w:rPr>
        <w:tab/>
      </w:r>
      <w:r w:rsidR="001C3748" w:rsidRPr="00D65AED">
        <w:rPr>
          <w:color w:val="000000"/>
          <w:lang w:val="ru-RU"/>
        </w:rPr>
        <w:t>Исчерпывающий перечень  административных процедур:</w:t>
      </w:r>
    </w:p>
    <w:p w:rsidR="00A44CB5" w:rsidRPr="00D65AED" w:rsidRDefault="00637CCF" w:rsidP="00637CCF">
      <w:pPr>
        <w:numPr>
          <w:ilvl w:val="0"/>
          <w:numId w:val="16"/>
        </w:numPr>
        <w:ind w:left="0" w:firstLine="567"/>
        <w:jc w:val="both"/>
        <w:rPr>
          <w:color w:val="000000"/>
          <w:lang w:val="ru-RU"/>
        </w:rPr>
      </w:pPr>
      <w:r w:rsidRPr="00D65AED">
        <w:rPr>
          <w:color w:val="000000"/>
          <w:lang w:val="ru-RU"/>
        </w:rPr>
        <w:t>П</w:t>
      </w:r>
      <w:r w:rsidR="00A44CB5" w:rsidRPr="00D65AED">
        <w:rPr>
          <w:color w:val="000000"/>
          <w:lang w:val="ru-RU"/>
        </w:rPr>
        <w:t xml:space="preserve">рием и регистрация </w:t>
      </w:r>
      <w:r w:rsidR="00EA09CC" w:rsidRPr="00D65AED">
        <w:rPr>
          <w:color w:val="000000"/>
          <w:lang w:val="ru-RU"/>
        </w:rPr>
        <w:t>запроса</w:t>
      </w:r>
      <w:r w:rsidR="00A44CB5" w:rsidRPr="00D65AED">
        <w:rPr>
          <w:color w:val="000000"/>
          <w:lang w:val="ru-RU"/>
        </w:rPr>
        <w:t xml:space="preserve"> и документов, необходимых для </w:t>
      </w:r>
      <w:r w:rsidRPr="00D65AED">
        <w:rPr>
          <w:color w:val="000000"/>
          <w:lang w:val="ru-RU"/>
        </w:rPr>
        <w:t xml:space="preserve"> </w:t>
      </w:r>
      <w:r w:rsidR="00A44CB5" w:rsidRPr="00D65AED">
        <w:rPr>
          <w:color w:val="000000"/>
          <w:lang w:val="ru-RU"/>
        </w:rPr>
        <w:t>пред</w:t>
      </w:r>
      <w:r w:rsidRPr="00D65AED">
        <w:rPr>
          <w:color w:val="000000"/>
          <w:lang w:val="ru-RU"/>
        </w:rPr>
        <w:t>оставления муниципальной услуги.</w:t>
      </w:r>
    </w:p>
    <w:p w:rsidR="001C3748" w:rsidRPr="00D65AED" w:rsidRDefault="00637CCF" w:rsidP="001C3748">
      <w:pPr>
        <w:autoSpaceDE w:val="0"/>
        <w:autoSpaceDN w:val="0"/>
        <w:adjustRightInd w:val="0"/>
        <w:ind w:firstLine="709"/>
        <w:jc w:val="both"/>
        <w:rPr>
          <w:color w:val="000000"/>
          <w:lang w:val="ru-RU"/>
        </w:rPr>
      </w:pPr>
      <w:r w:rsidRPr="00D65AED">
        <w:rPr>
          <w:color w:val="000000"/>
          <w:lang w:val="ru-RU"/>
        </w:rPr>
        <w:lastRenderedPageBreak/>
        <w:t xml:space="preserve">2) </w:t>
      </w:r>
      <w:r w:rsidR="00563564" w:rsidRPr="00D65AED">
        <w:rPr>
          <w:color w:val="000000"/>
          <w:lang w:val="ru-RU"/>
        </w:rPr>
        <w:t xml:space="preserve"> </w:t>
      </w:r>
      <w:r w:rsidR="001C3748" w:rsidRPr="00D65AED">
        <w:rPr>
          <w:rFonts w:eastAsia="Calibri"/>
          <w:color w:val="000000"/>
          <w:lang w:val="ru-RU"/>
        </w:rPr>
        <w:t xml:space="preserve">рассмотрение запроса заявителя,  </w:t>
      </w:r>
      <w:r w:rsidR="001C3748" w:rsidRPr="00D65AED">
        <w:rPr>
          <w:color w:val="000000"/>
          <w:lang w:val="ru-RU"/>
        </w:rPr>
        <w:t>подготовка и оформление документов, являющихся результатом предоставления муниципальной услуги.</w:t>
      </w:r>
    </w:p>
    <w:p w:rsidR="00CC0C37" w:rsidRPr="00D65AED" w:rsidRDefault="00637CCF" w:rsidP="00725C54">
      <w:pPr>
        <w:ind w:firstLine="567"/>
        <w:jc w:val="both"/>
        <w:rPr>
          <w:color w:val="000000"/>
          <w:lang w:val="ru-RU"/>
        </w:rPr>
      </w:pPr>
      <w:r w:rsidRPr="00D65AED">
        <w:rPr>
          <w:color w:val="000000"/>
          <w:lang w:val="ru-RU"/>
        </w:rPr>
        <w:t>3) Н</w:t>
      </w:r>
      <w:r w:rsidR="00CC0C37" w:rsidRPr="00D65AED">
        <w:rPr>
          <w:color w:val="000000"/>
          <w:lang w:val="ru-RU"/>
        </w:rPr>
        <w:t xml:space="preserve">аправление (выдача) </w:t>
      </w:r>
      <w:r w:rsidR="001C3748" w:rsidRPr="00D65AED">
        <w:rPr>
          <w:color w:val="000000"/>
          <w:lang w:val="ru-RU"/>
        </w:rPr>
        <w:t xml:space="preserve">заявителю </w:t>
      </w:r>
      <w:r w:rsidR="00CC0C37" w:rsidRPr="00D65AED">
        <w:rPr>
          <w:color w:val="000000"/>
          <w:lang w:val="ru-RU"/>
        </w:rPr>
        <w:t xml:space="preserve">документов, являющихся результатом </w:t>
      </w:r>
      <w:r w:rsidR="00E277F1" w:rsidRPr="00D65AED">
        <w:rPr>
          <w:color w:val="000000"/>
          <w:lang w:val="ru-RU"/>
        </w:rPr>
        <w:t xml:space="preserve">предоставления </w:t>
      </w:r>
      <w:r w:rsidR="00CC0C37" w:rsidRPr="00D65AED">
        <w:rPr>
          <w:color w:val="000000"/>
          <w:lang w:val="ru-RU"/>
        </w:rPr>
        <w:t>муниципальной услуги.</w:t>
      </w:r>
    </w:p>
    <w:p w:rsidR="00725C54" w:rsidRPr="00D65AED" w:rsidRDefault="00725C54" w:rsidP="00725C54">
      <w:pPr>
        <w:widowControl w:val="0"/>
        <w:suppressAutoHyphens w:val="0"/>
        <w:autoSpaceDE w:val="0"/>
        <w:autoSpaceDN w:val="0"/>
        <w:adjustRightInd w:val="0"/>
        <w:ind w:firstLine="567"/>
        <w:jc w:val="both"/>
        <w:rPr>
          <w:color w:val="000000"/>
          <w:lang w:val="ru-RU" w:eastAsia="ru-RU"/>
        </w:rPr>
      </w:pPr>
      <w:r w:rsidRPr="00D65AED">
        <w:rPr>
          <w:color w:val="000000"/>
          <w:lang w:val="ru-RU" w:eastAsia="ru-RU"/>
        </w:rPr>
        <w:t>4)</w:t>
      </w:r>
      <w:r w:rsidR="00637CCF" w:rsidRPr="00D65AED">
        <w:rPr>
          <w:color w:val="000000"/>
          <w:lang w:val="ru-RU" w:eastAsia="ru-RU"/>
        </w:rPr>
        <w:t xml:space="preserve"> П</w:t>
      </w:r>
      <w:r w:rsidRPr="00D65AED">
        <w:rPr>
          <w:color w:val="000000"/>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D65AED" w:rsidRDefault="001C3748" w:rsidP="00725C54">
      <w:pPr>
        <w:widowControl w:val="0"/>
        <w:suppressAutoHyphens w:val="0"/>
        <w:autoSpaceDE w:val="0"/>
        <w:autoSpaceDN w:val="0"/>
        <w:ind w:firstLine="567"/>
        <w:rPr>
          <w:color w:val="000000"/>
          <w:lang w:val="ru-RU" w:eastAsia="ru-RU"/>
        </w:rPr>
      </w:pPr>
      <w:r w:rsidRPr="00D65AED">
        <w:rPr>
          <w:color w:val="000000"/>
          <w:lang w:val="ru-RU" w:eastAsia="ru-RU"/>
        </w:rPr>
        <w:t>5</w:t>
      </w:r>
      <w:r w:rsidR="00637CCF" w:rsidRPr="00D65AED">
        <w:rPr>
          <w:color w:val="000000"/>
          <w:lang w:val="ru-RU" w:eastAsia="ru-RU"/>
        </w:rPr>
        <w:t>)   П</w:t>
      </w:r>
      <w:r w:rsidR="00725C54" w:rsidRPr="00D65AED">
        <w:rPr>
          <w:color w:val="000000"/>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D65AED" w:rsidRDefault="00725C54" w:rsidP="001A649B">
      <w:pPr>
        <w:jc w:val="both"/>
        <w:rPr>
          <w:b/>
          <w:color w:val="000000"/>
          <w:lang w:val="ru-RU"/>
        </w:rPr>
      </w:pPr>
    </w:p>
    <w:p w:rsidR="00CC0C37" w:rsidRPr="00D65AED" w:rsidRDefault="00CC0C37" w:rsidP="005A35EC">
      <w:pPr>
        <w:ind w:firstLine="708"/>
        <w:jc w:val="both"/>
        <w:rPr>
          <w:color w:val="000000"/>
          <w:lang w:val="ru-RU"/>
        </w:rPr>
      </w:pPr>
    </w:p>
    <w:p w:rsidR="00E01D2A" w:rsidRPr="00D65AED" w:rsidRDefault="00253D80" w:rsidP="005A35EC">
      <w:pPr>
        <w:jc w:val="center"/>
        <w:rPr>
          <w:b/>
          <w:color w:val="000000"/>
          <w:lang w:val="ru-RU"/>
        </w:rPr>
      </w:pPr>
      <w:r w:rsidRPr="00D65AED">
        <w:rPr>
          <w:b/>
          <w:color w:val="000000"/>
          <w:lang w:val="ru-RU"/>
        </w:rPr>
        <w:t xml:space="preserve">3.1. </w:t>
      </w:r>
      <w:r w:rsidR="00CC0C37" w:rsidRPr="00D65AED">
        <w:rPr>
          <w:b/>
          <w:color w:val="000000"/>
          <w:lang w:val="ru-RU"/>
        </w:rPr>
        <w:t xml:space="preserve"> </w:t>
      </w:r>
      <w:r w:rsidR="00A44CB5" w:rsidRPr="00D65AED">
        <w:rPr>
          <w:b/>
          <w:color w:val="000000"/>
          <w:lang w:val="ru-RU"/>
        </w:rPr>
        <w:t xml:space="preserve">Прием и регистрация </w:t>
      </w:r>
      <w:r w:rsidR="00EA09CC" w:rsidRPr="00D65AED">
        <w:rPr>
          <w:b/>
          <w:color w:val="000000"/>
          <w:lang w:val="ru-RU"/>
        </w:rPr>
        <w:t>запроса</w:t>
      </w:r>
      <w:r w:rsidR="00A44CB5" w:rsidRPr="00D65AED">
        <w:rPr>
          <w:b/>
          <w:color w:val="000000"/>
          <w:lang w:val="ru-RU"/>
        </w:rPr>
        <w:t xml:space="preserve"> и документов, необходимых для предоставления муниципальной услуги</w:t>
      </w:r>
    </w:p>
    <w:p w:rsidR="00E560DD" w:rsidRPr="00D65AED" w:rsidRDefault="00E560DD" w:rsidP="005A35EC">
      <w:pPr>
        <w:pStyle w:val="ae"/>
        <w:ind w:firstLine="709"/>
        <w:jc w:val="both"/>
        <w:rPr>
          <w:rFonts w:ascii="Times New Roman" w:hAnsi="Times New Roman" w:cs="Times New Roman"/>
          <w:bCs/>
          <w:color w:val="000000"/>
          <w:sz w:val="24"/>
          <w:szCs w:val="24"/>
        </w:rPr>
      </w:pPr>
    </w:p>
    <w:p w:rsidR="002D0576" w:rsidRPr="00D65AED" w:rsidRDefault="00253D80" w:rsidP="002D0576">
      <w:pPr>
        <w:pStyle w:val="ae"/>
        <w:ind w:firstLine="567"/>
        <w:jc w:val="both"/>
        <w:rPr>
          <w:rFonts w:ascii="Times New Roman" w:hAnsi="Times New Roman" w:cs="Times New Roman"/>
          <w:color w:val="000000"/>
          <w:sz w:val="24"/>
          <w:szCs w:val="24"/>
        </w:rPr>
      </w:pPr>
      <w:r w:rsidRPr="00D65AED">
        <w:rPr>
          <w:rFonts w:ascii="Times New Roman" w:hAnsi="Times New Roman" w:cs="Times New Roman"/>
          <w:bCs/>
          <w:color w:val="000000"/>
          <w:sz w:val="24"/>
          <w:szCs w:val="24"/>
        </w:rPr>
        <w:t>3.1.1.</w:t>
      </w:r>
      <w:r w:rsidR="00E560DD" w:rsidRPr="00D65AED">
        <w:rPr>
          <w:rFonts w:ascii="Times New Roman" w:hAnsi="Times New Roman" w:cs="Times New Roman"/>
          <w:color w:val="000000"/>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D65AED">
        <w:rPr>
          <w:rFonts w:ascii="Times New Roman" w:hAnsi="Times New Roman" w:cs="Times New Roman"/>
          <w:color w:val="000000"/>
          <w:sz w:val="24"/>
          <w:szCs w:val="24"/>
        </w:rPr>
        <w:t>.</w:t>
      </w:r>
      <w:r w:rsidR="00E560DD" w:rsidRPr="00D65AED">
        <w:rPr>
          <w:rFonts w:ascii="Times New Roman" w:hAnsi="Times New Roman" w:cs="Times New Roman"/>
          <w:color w:val="000000"/>
          <w:sz w:val="24"/>
          <w:szCs w:val="24"/>
        </w:rPr>
        <w:t xml:space="preserve"> настоящего Административного   регламента</w:t>
      </w:r>
      <w:r w:rsidR="00E15808" w:rsidRPr="00D65AED">
        <w:rPr>
          <w:rFonts w:ascii="Times New Roman" w:hAnsi="Times New Roman" w:cs="Times New Roman"/>
          <w:color w:val="000000"/>
          <w:sz w:val="24"/>
          <w:szCs w:val="24"/>
        </w:rPr>
        <w:t>.</w:t>
      </w:r>
    </w:p>
    <w:p w:rsidR="002D0576" w:rsidRPr="00D65AED" w:rsidRDefault="002D0576" w:rsidP="002D0576">
      <w:pPr>
        <w:pStyle w:val="ae"/>
        <w:ind w:firstLine="567"/>
        <w:jc w:val="both"/>
        <w:rPr>
          <w:rFonts w:ascii="Times New Roman" w:hAnsi="Times New Roman" w:cs="Times New Roman"/>
          <w:color w:val="000000"/>
          <w:sz w:val="24"/>
          <w:szCs w:val="24"/>
        </w:rPr>
      </w:pPr>
    </w:p>
    <w:p w:rsidR="002D0576" w:rsidRPr="00D65AED" w:rsidRDefault="002D0576" w:rsidP="002D0576">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3.1.2. </w:t>
      </w:r>
      <w:r w:rsidR="001C3748" w:rsidRPr="00D65AED">
        <w:rPr>
          <w:rFonts w:eastAsia="Calibri"/>
          <w:bCs/>
          <w:color w:val="000000"/>
          <w:sz w:val="28"/>
          <w:szCs w:val="28"/>
          <w:lang w:val="ru-RU" w:eastAsia="en-US"/>
        </w:rPr>
        <w:t xml:space="preserve"> </w:t>
      </w:r>
      <w:r w:rsidR="001C3748" w:rsidRPr="00D65AED">
        <w:rPr>
          <w:rFonts w:eastAsia="Calibri"/>
          <w:bCs/>
          <w:color w:val="000000"/>
          <w:lang w:val="ru-RU" w:eastAsia="en-US"/>
        </w:rPr>
        <w:t xml:space="preserve">При  получении от заявителя запроса и прилагаемых к нему документов на личном приеме </w:t>
      </w:r>
      <w:r w:rsidR="001C3748" w:rsidRPr="00D65AED">
        <w:rPr>
          <w:color w:val="000000"/>
          <w:lang w:val="ru-RU"/>
        </w:rPr>
        <w:t xml:space="preserve">должностное лицо </w:t>
      </w:r>
      <w:r w:rsidR="001C3748" w:rsidRPr="00D65AED">
        <w:rPr>
          <w:rFonts w:eastAsia="Calibri"/>
          <w:bCs/>
          <w:color w:val="000000"/>
          <w:lang w:val="ru-RU" w:eastAsia="en-US"/>
        </w:rPr>
        <w:t>муниципального архива</w:t>
      </w:r>
      <w:r w:rsidR="001C3748" w:rsidRPr="00D65AED">
        <w:rPr>
          <w:color w:val="000000"/>
          <w:lang w:val="ru-RU"/>
        </w:rPr>
        <w:t>, ответственное за прием документов:</w:t>
      </w:r>
    </w:p>
    <w:p w:rsidR="002D0576" w:rsidRPr="00D65AED" w:rsidRDefault="002D0576" w:rsidP="002D0576">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1)  проверяет правильность оформления заявления;  </w:t>
      </w:r>
    </w:p>
    <w:p w:rsidR="002D0576" w:rsidRPr="00D65AED" w:rsidRDefault="002D0576" w:rsidP="002D0576">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Срок выполнения   административного действия  - 15 минут.  </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Срок выполнения  административного  действия - 15 минут.</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lastRenderedPageBreak/>
        <w:t>Срок выполнения  действия - 15 минут.</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3.1.5. Максимальный срок выполнения административной процедуры - 1 рабочий день.</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3.1.6. Критерием принятия решения является обращение заявителя за получением муниципальной услуги.</w:t>
      </w:r>
    </w:p>
    <w:p w:rsidR="001C3748" w:rsidRPr="00D65AED" w:rsidRDefault="001C3748" w:rsidP="001C3748">
      <w:pPr>
        <w:tabs>
          <w:tab w:val="num" w:pos="-5160"/>
        </w:tabs>
        <w:suppressAutoHyphens w:val="0"/>
        <w:autoSpaceDE w:val="0"/>
        <w:autoSpaceDN w:val="0"/>
        <w:adjustRightInd w:val="0"/>
        <w:ind w:firstLine="567"/>
        <w:jc w:val="both"/>
        <w:rPr>
          <w:rFonts w:eastAsia="Calibri"/>
          <w:bCs/>
          <w:color w:val="000000"/>
          <w:lang w:val="ru-RU" w:eastAsia="en-US"/>
        </w:rPr>
      </w:pPr>
      <w:r w:rsidRPr="00D65AED">
        <w:rPr>
          <w:rFonts w:eastAsia="Calibri"/>
          <w:bCs/>
          <w:color w:val="000000"/>
          <w:lang w:val="ru-RU" w:eastAsia="en-US"/>
        </w:rPr>
        <w:t xml:space="preserve">3.1.7. Результатом административной процедуры является прием запроса с приложенными к нему документами.  </w:t>
      </w:r>
    </w:p>
    <w:p w:rsidR="001C3748" w:rsidRPr="00D65AED" w:rsidRDefault="001C3748" w:rsidP="001C3748">
      <w:pPr>
        <w:ind w:firstLine="709"/>
        <w:jc w:val="both"/>
        <w:rPr>
          <w:color w:val="000000"/>
          <w:lang w:val="ru-RU"/>
        </w:rPr>
      </w:pPr>
      <w:r w:rsidRPr="00D65AED">
        <w:rPr>
          <w:rFonts w:eastAsia="Calibri"/>
          <w:bCs/>
          <w:color w:val="000000"/>
          <w:lang w:val="ru-RU" w:eastAsia="en-US"/>
        </w:rPr>
        <w:t xml:space="preserve">3.1.8. Способом фиксации результата выполнения административной процедуры является регистрация запроса в </w:t>
      </w:r>
      <w:r w:rsidRPr="00D65AED">
        <w:rPr>
          <w:color w:val="000000"/>
          <w:lang w:val="ru-RU"/>
        </w:rPr>
        <w:t>соответствующем журнале регистрации  запросов, указанном в настоящем подразделе Административного регламента.</w:t>
      </w:r>
    </w:p>
    <w:p w:rsidR="002D0576" w:rsidRPr="00D65AED" w:rsidRDefault="002D0576" w:rsidP="00BC52D7">
      <w:pPr>
        <w:pStyle w:val="ae"/>
        <w:jc w:val="both"/>
        <w:rPr>
          <w:rFonts w:ascii="Times New Roman" w:hAnsi="Times New Roman" w:cs="Times New Roman"/>
          <w:color w:val="000000"/>
          <w:sz w:val="24"/>
          <w:szCs w:val="24"/>
        </w:rPr>
      </w:pPr>
    </w:p>
    <w:p w:rsidR="00021F70" w:rsidRPr="00D65AED" w:rsidRDefault="00021F70" w:rsidP="00BC52D7">
      <w:pPr>
        <w:autoSpaceDE w:val="0"/>
        <w:ind w:firstLine="709"/>
        <w:jc w:val="center"/>
        <w:rPr>
          <w:b/>
          <w:color w:val="000000"/>
          <w:lang w:val="ru-RU"/>
        </w:rPr>
      </w:pPr>
    </w:p>
    <w:p w:rsidR="00BC52D7" w:rsidRPr="00D65AED" w:rsidRDefault="00563564" w:rsidP="00BC52D7">
      <w:pPr>
        <w:autoSpaceDE w:val="0"/>
        <w:ind w:firstLine="709"/>
        <w:jc w:val="center"/>
        <w:rPr>
          <w:bCs/>
          <w:color w:val="000000"/>
          <w:lang w:val="ru-RU"/>
        </w:rPr>
      </w:pPr>
      <w:r w:rsidRPr="00D65AED">
        <w:rPr>
          <w:b/>
          <w:color w:val="000000"/>
          <w:lang w:val="ru-RU"/>
        </w:rPr>
        <w:t>3.</w:t>
      </w:r>
      <w:r w:rsidR="00343021" w:rsidRPr="00D65AED">
        <w:rPr>
          <w:b/>
          <w:color w:val="000000"/>
          <w:lang w:val="ru-RU"/>
        </w:rPr>
        <w:t>2</w:t>
      </w:r>
      <w:r w:rsidRPr="00D65AED">
        <w:rPr>
          <w:b/>
          <w:color w:val="000000"/>
          <w:lang w:val="ru-RU"/>
        </w:rPr>
        <w:t>.</w:t>
      </w:r>
      <w:r w:rsidR="00CC0C37" w:rsidRPr="00D65AED">
        <w:rPr>
          <w:b/>
          <w:color w:val="000000"/>
          <w:lang w:val="ru-RU"/>
        </w:rPr>
        <w:t xml:space="preserve"> </w:t>
      </w:r>
      <w:r w:rsidR="00DD3574" w:rsidRPr="00D65AED">
        <w:rPr>
          <w:b/>
          <w:color w:val="000000"/>
          <w:lang w:val="ru-RU"/>
        </w:rPr>
        <w:t>Р</w:t>
      </w:r>
      <w:r w:rsidR="00DD3574" w:rsidRPr="00D65AED">
        <w:rPr>
          <w:rFonts w:eastAsia="Calibri"/>
          <w:b/>
          <w:color w:val="000000"/>
          <w:lang w:val="ru-RU"/>
        </w:rPr>
        <w:t>ассмотрение запроса заявителя</w:t>
      </w:r>
      <w:r w:rsidR="00DD3574" w:rsidRPr="00D65AED">
        <w:rPr>
          <w:b/>
          <w:color w:val="000000"/>
          <w:lang w:val="ru-RU"/>
        </w:rPr>
        <w:t>, подготовка и оформление документов, являющихся результатом предоставления муниципальной услуги</w:t>
      </w:r>
    </w:p>
    <w:p w:rsidR="00275DE3" w:rsidRPr="00D65AED" w:rsidRDefault="00682EB2" w:rsidP="006A27F6">
      <w:pPr>
        <w:autoSpaceDE w:val="0"/>
        <w:ind w:firstLine="709"/>
        <w:jc w:val="center"/>
        <w:rPr>
          <w:color w:val="000000"/>
          <w:lang w:val="ru-RU"/>
        </w:rPr>
      </w:pPr>
      <w:r w:rsidRPr="00D65AED">
        <w:rPr>
          <w:color w:val="000000"/>
          <w:lang w:val="ru-RU"/>
        </w:rPr>
        <w:tab/>
      </w:r>
    </w:p>
    <w:p w:rsidR="00DD3574" w:rsidRPr="00D65AED" w:rsidRDefault="00DD3574" w:rsidP="00DD3574">
      <w:pPr>
        <w:ind w:firstLine="709"/>
        <w:jc w:val="both"/>
        <w:rPr>
          <w:rFonts w:eastAsia="Calibri"/>
          <w:color w:val="000000"/>
          <w:highlight w:val="yellow"/>
          <w:lang w:val="ru-RU" w:eastAsia="en-US"/>
        </w:rPr>
      </w:pPr>
      <w:r w:rsidRPr="00D65AED">
        <w:rPr>
          <w:bCs/>
          <w:color w:val="000000"/>
          <w:lang w:val="ru-RU"/>
        </w:rPr>
        <w:t xml:space="preserve">3.2.1. </w:t>
      </w:r>
      <w:r w:rsidRPr="00D65AED">
        <w:rPr>
          <w:color w:val="000000"/>
          <w:lang w:val="ru-RU"/>
        </w:rPr>
        <w:t xml:space="preserve">Основанием для начала административной процедуры является получение </w:t>
      </w:r>
      <w:r w:rsidRPr="00D65AED">
        <w:rPr>
          <w:rFonts w:eastAsia="Calibri"/>
          <w:color w:val="000000"/>
          <w:lang w:val="ru-RU" w:eastAsia="en-US"/>
        </w:rPr>
        <w:t xml:space="preserve">специалистом муниципального архива, ответственным за  исполнение запросов, запроса с прилагаемыми  документами. </w:t>
      </w:r>
    </w:p>
    <w:p w:rsidR="00DD3574" w:rsidRPr="00D65AED" w:rsidRDefault="00DD3574" w:rsidP="00DD3574">
      <w:pPr>
        <w:ind w:firstLine="567"/>
        <w:jc w:val="both"/>
        <w:rPr>
          <w:color w:val="000000"/>
          <w:lang w:val="ru-RU" w:eastAsia="ru-RU"/>
        </w:rPr>
      </w:pPr>
      <w:r w:rsidRPr="00D65AED">
        <w:rPr>
          <w:color w:val="000000"/>
          <w:lang w:val="ru-RU"/>
        </w:rPr>
        <w:t>3.</w:t>
      </w:r>
      <w:r w:rsidRPr="00D65AED">
        <w:rPr>
          <w:bCs/>
          <w:color w:val="000000"/>
          <w:lang w:val="ru-RU"/>
        </w:rPr>
        <w:t>2.</w:t>
      </w:r>
      <w:r w:rsidRPr="00D65AED">
        <w:rPr>
          <w:color w:val="000000"/>
          <w:lang w:val="ru-RU"/>
        </w:rPr>
        <w:t xml:space="preserve">2. </w:t>
      </w:r>
      <w:r w:rsidRPr="00D65AED">
        <w:rPr>
          <w:color w:val="000000"/>
          <w:lang w:val="ru-RU" w:eastAsia="ru-RU"/>
        </w:rPr>
        <w:t>Специалист муниципального архива, ответственный за  исполнение запросов:</w:t>
      </w:r>
    </w:p>
    <w:p w:rsidR="00DD3574" w:rsidRPr="00D65AED" w:rsidRDefault="00DD3574" w:rsidP="00DD3574">
      <w:pPr>
        <w:ind w:firstLine="567"/>
        <w:jc w:val="both"/>
        <w:rPr>
          <w:strike/>
          <w:color w:val="000000"/>
          <w:lang w:val="ru-RU"/>
        </w:rPr>
      </w:pPr>
      <w:r w:rsidRPr="00D65AED">
        <w:rPr>
          <w:color w:val="000000"/>
          <w:lang w:val="ru-RU"/>
        </w:rPr>
        <w:t xml:space="preserve"> проводит анализ тематики поступивших запросов</w:t>
      </w:r>
    </w:p>
    <w:p w:rsidR="00DD3574" w:rsidRPr="00D65AED" w:rsidRDefault="00DD3574" w:rsidP="00DD3574">
      <w:pPr>
        <w:ind w:firstLine="709"/>
        <w:jc w:val="both"/>
        <w:rPr>
          <w:color w:val="000000"/>
          <w:lang w:val="ru-RU"/>
        </w:rPr>
      </w:pPr>
      <w:r w:rsidRPr="00D65AED">
        <w:rPr>
          <w:color w:val="000000"/>
          <w:lang w:val="ru-RU"/>
        </w:rPr>
        <w:t>определяет случаи поступления повторных запросов;</w:t>
      </w:r>
    </w:p>
    <w:p w:rsidR="00DD3574" w:rsidRPr="00D65AED" w:rsidRDefault="00DD3574" w:rsidP="00DD3574">
      <w:pPr>
        <w:ind w:firstLine="708"/>
        <w:jc w:val="both"/>
        <w:rPr>
          <w:color w:val="000000"/>
          <w:lang w:val="ru-RU"/>
        </w:rPr>
      </w:pPr>
      <w:r w:rsidRPr="00D65AED">
        <w:rPr>
          <w:color w:val="000000"/>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DD3574" w:rsidRPr="00D65AED" w:rsidRDefault="00DD3574" w:rsidP="00DD3574">
      <w:pPr>
        <w:suppressAutoHyphens w:val="0"/>
        <w:ind w:firstLine="709"/>
        <w:jc w:val="both"/>
        <w:rPr>
          <w:color w:val="000000"/>
          <w:lang w:val="ru-RU" w:eastAsia="ru-RU"/>
        </w:rPr>
      </w:pPr>
      <w:r w:rsidRPr="00D65AED">
        <w:rPr>
          <w:color w:val="000000"/>
          <w:lang w:val="ru-RU" w:eastAsia="ru-RU"/>
        </w:rPr>
        <w:t xml:space="preserve">наличие оснований для отказа в предоставлении запрашиваемой информации; </w:t>
      </w:r>
    </w:p>
    <w:p w:rsidR="00DD3574" w:rsidRPr="00D65AED" w:rsidRDefault="00DD3574" w:rsidP="00DD3574">
      <w:pPr>
        <w:ind w:firstLine="708"/>
        <w:jc w:val="both"/>
        <w:rPr>
          <w:strike/>
          <w:color w:val="000000"/>
          <w:lang w:val="ru-RU"/>
        </w:rPr>
      </w:pPr>
      <w:r w:rsidRPr="00D65AED">
        <w:rPr>
          <w:color w:val="000000"/>
          <w:lang w:val="ru-RU"/>
        </w:rPr>
        <w:t xml:space="preserve">местонахождение архивных документов, необходимых для исполнения запроса; </w:t>
      </w:r>
    </w:p>
    <w:p w:rsidR="00DD3574" w:rsidRPr="00D65AED" w:rsidRDefault="00DD3574" w:rsidP="00DD3574">
      <w:pPr>
        <w:ind w:firstLine="708"/>
        <w:jc w:val="both"/>
        <w:rPr>
          <w:color w:val="000000"/>
          <w:lang w:val="ru-RU"/>
        </w:rPr>
      </w:pPr>
      <w:r w:rsidRPr="00D65AED">
        <w:rPr>
          <w:color w:val="000000"/>
          <w:lang w:val="ru-RU"/>
        </w:rPr>
        <w:t>осуществляет поиск запрашиваемой информации по архивным документам, хранящимся в муниципальном архиве.</w:t>
      </w:r>
    </w:p>
    <w:p w:rsidR="00DD3574" w:rsidRPr="00D65AED" w:rsidRDefault="00DD3574" w:rsidP="00DD3574">
      <w:pPr>
        <w:suppressAutoHyphens w:val="0"/>
        <w:ind w:firstLine="709"/>
        <w:jc w:val="both"/>
        <w:rPr>
          <w:rFonts w:eastAsia="Calibri"/>
          <w:color w:val="000000"/>
          <w:lang w:val="ru-RU" w:eastAsia="en-US"/>
        </w:rPr>
      </w:pPr>
      <w:r w:rsidRPr="00D65AED">
        <w:rPr>
          <w:rFonts w:eastAsia="Calibri"/>
          <w:color w:val="000000"/>
          <w:lang w:val="ru-RU" w:eastAsia="en-US"/>
        </w:rPr>
        <w:t xml:space="preserve">Срок выполнения административного действия – 15 рабочих дней со дня получения запроса с приложением документов.  </w:t>
      </w:r>
    </w:p>
    <w:p w:rsidR="00DD3574" w:rsidRPr="00D65AED" w:rsidRDefault="00DD3574" w:rsidP="00DD3574">
      <w:pPr>
        <w:ind w:firstLine="709"/>
        <w:rPr>
          <w:color w:val="000000"/>
          <w:lang w:val="ru-RU" w:eastAsia="ru-RU"/>
        </w:rPr>
      </w:pPr>
      <w:r w:rsidRPr="00D65AED">
        <w:rPr>
          <w:color w:val="000000"/>
          <w:lang w:val="ru-RU"/>
        </w:rPr>
        <w:t>3.</w:t>
      </w:r>
      <w:r w:rsidRPr="00D65AED">
        <w:rPr>
          <w:bCs/>
          <w:color w:val="000000"/>
          <w:lang w:val="ru-RU"/>
        </w:rPr>
        <w:t>2</w:t>
      </w:r>
      <w:r w:rsidRPr="00D65AED">
        <w:rPr>
          <w:color w:val="000000"/>
          <w:lang w:val="ru-RU"/>
        </w:rPr>
        <w:t xml:space="preserve">.3. По завершению административных действий, указанных в подпункте 3.2.2. настоящего Административного регламента,  специалист  муниципального архива, ответственный за исполнение запросов:  </w:t>
      </w:r>
    </w:p>
    <w:p w:rsidR="00DD3574" w:rsidRPr="00D65AED" w:rsidRDefault="00DD3574" w:rsidP="00DD3574">
      <w:pPr>
        <w:ind w:firstLine="709"/>
        <w:jc w:val="both"/>
        <w:rPr>
          <w:rFonts w:eastAsia="Calibri" w:cs="Calibri"/>
          <w:color w:val="000000"/>
          <w:lang w:val="ru-RU"/>
        </w:rPr>
      </w:pPr>
      <w:r w:rsidRPr="00D65AED">
        <w:rPr>
          <w:rFonts w:eastAsia="Calibri" w:cs="Calibri"/>
          <w:color w:val="000000"/>
          <w:lang w:val="ru-RU"/>
        </w:rPr>
        <w:t>1) готовит проекты документов, являющихся результатом предоставления  муниципальной услуги:</w:t>
      </w:r>
    </w:p>
    <w:p w:rsidR="00DD3574" w:rsidRPr="00D65AED" w:rsidRDefault="00DD3574" w:rsidP="00DD3574">
      <w:pPr>
        <w:ind w:firstLine="709"/>
        <w:jc w:val="both"/>
        <w:rPr>
          <w:rFonts w:eastAsia="Calibri" w:cs="Calibri"/>
          <w:color w:val="000000"/>
          <w:lang w:val="ru-RU"/>
        </w:rPr>
      </w:pPr>
      <w:r w:rsidRPr="00D65AED">
        <w:rPr>
          <w:rFonts w:eastAsia="Calibri" w:cs="Calibri"/>
          <w:color w:val="000000"/>
          <w:lang w:val="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DD3574" w:rsidRPr="00D65AED" w:rsidRDefault="00DD3574" w:rsidP="00DD3574">
      <w:pPr>
        <w:ind w:firstLine="709"/>
        <w:jc w:val="both"/>
        <w:rPr>
          <w:rFonts w:eastAsia="Calibri" w:cs="Calibri"/>
          <w:color w:val="000000"/>
          <w:lang w:val="ru-RU"/>
        </w:rPr>
      </w:pPr>
      <w:r w:rsidRPr="00D65AED">
        <w:rPr>
          <w:rFonts w:eastAsia="Calibri" w:cs="Calibri"/>
          <w:color w:val="000000"/>
          <w:lang w:val="ru-RU"/>
        </w:rPr>
        <w:t>информационного письма;</w:t>
      </w:r>
    </w:p>
    <w:p w:rsidR="00DD3574" w:rsidRPr="00D65AED" w:rsidRDefault="00DD3574" w:rsidP="00DD3574">
      <w:pPr>
        <w:ind w:firstLine="709"/>
        <w:jc w:val="both"/>
        <w:rPr>
          <w:rFonts w:eastAsia="Calibri" w:cs="Calibri"/>
          <w:color w:val="000000"/>
          <w:lang w:val="ru-RU"/>
        </w:rPr>
      </w:pPr>
      <w:r w:rsidRPr="00D65AED">
        <w:rPr>
          <w:rFonts w:eastAsia="Calibri" w:cs="Calibri"/>
          <w:color w:val="000000"/>
          <w:lang w:val="ru-RU"/>
        </w:rPr>
        <w:t>архивной справки или архивной выписки или архивной копии;</w:t>
      </w:r>
    </w:p>
    <w:p w:rsidR="00DD3574" w:rsidRPr="00D65AED" w:rsidRDefault="00DD3574" w:rsidP="00DD3574">
      <w:pPr>
        <w:ind w:firstLine="709"/>
        <w:jc w:val="both"/>
        <w:rPr>
          <w:rFonts w:eastAsia="Calibri"/>
          <w:color w:val="000000"/>
          <w:lang w:val="ru-RU"/>
        </w:rPr>
      </w:pPr>
      <w:r w:rsidRPr="00D65AED">
        <w:rPr>
          <w:rFonts w:eastAsia="Calibri" w:cs="Calibri"/>
          <w:color w:val="000000"/>
          <w:lang w:val="ru-RU"/>
        </w:rPr>
        <w:t xml:space="preserve">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w:t>
      </w:r>
      <w:r w:rsidRPr="00D65AED">
        <w:rPr>
          <w:rFonts w:eastAsia="Calibri"/>
          <w:color w:val="000000"/>
          <w:lang w:val="ru-RU"/>
        </w:rPr>
        <w:t>предоставлении запрашиваемых сведений;</w:t>
      </w:r>
    </w:p>
    <w:p w:rsidR="00DD3574" w:rsidRPr="00D65AED" w:rsidRDefault="00DD3574" w:rsidP="00DD3574">
      <w:pPr>
        <w:suppressAutoHyphens w:val="0"/>
        <w:ind w:firstLine="709"/>
        <w:jc w:val="both"/>
        <w:rPr>
          <w:color w:val="000000"/>
          <w:lang w:val="ru-RU"/>
        </w:rPr>
      </w:pPr>
    </w:p>
    <w:p w:rsidR="00DD3574" w:rsidRPr="00D65AED" w:rsidRDefault="00DD3574" w:rsidP="00DD3574">
      <w:pPr>
        <w:pStyle w:val="ae"/>
        <w:ind w:firstLine="709"/>
        <w:jc w:val="both"/>
        <w:rPr>
          <w:rFonts w:ascii="Times New Roman" w:hAnsi="Times New Roman"/>
          <w:color w:val="000000"/>
          <w:sz w:val="24"/>
          <w:szCs w:val="24"/>
        </w:rPr>
      </w:pPr>
      <w:r w:rsidRPr="00D65AED">
        <w:rPr>
          <w:rFonts w:ascii="Times New Roman" w:hAnsi="Times New Roman" w:cs="Times New Roman"/>
          <w:color w:val="000000"/>
          <w:sz w:val="24"/>
          <w:szCs w:val="24"/>
        </w:rPr>
        <w:t>2)</w:t>
      </w:r>
      <w:r w:rsidRPr="00D65AED">
        <w:rPr>
          <w:color w:val="000000"/>
          <w:sz w:val="24"/>
          <w:szCs w:val="24"/>
        </w:rPr>
        <w:t xml:space="preserve"> </w:t>
      </w:r>
      <w:r w:rsidRPr="00D65AED">
        <w:rPr>
          <w:rFonts w:ascii="Times New Roman" w:hAnsi="Times New Roman"/>
          <w:color w:val="000000"/>
          <w:sz w:val="24"/>
          <w:szCs w:val="24"/>
        </w:rPr>
        <w:t xml:space="preserve">передает подготовленные документы на подпись Главе </w:t>
      </w:r>
      <w:r w:rsidR="00EF6145" w:rsidRPr="00D65AED">
        <w:rPr>
          <w:rFonts w:ascii="Times New Roman" w:hAnsi="Times New Roman"/>
          <w:color w:val="000000"/>
          <w:sz w:val="24"/>
          <w:szCs w:val="24"/>
        </w:rPr>
        <w:t>Касинов</w:t>
      </w:r>
      <w:r w:rsidRPr="00D65AED">
        <w:rPr>
          <w:rFonts w:ascii="Times New Roman" w:hAnsi="Times New Roman"/>
          <w:color w:val="000000"/>
          <w:sz w:val="24"/>
          <w:szCs w:val="24"/>
        </w:rPr>
        <w:t>ского сельсовета (иному уполномоченному  лицу).</w:t>
      </w:r>
    </w:p>
    <w:p w:rsidR="00DD3574" w:rsidRPr="00D65AED" w:rsidRDefault="00DD3574" w:rsidP="00DD3574">
      <w:pPr>
        <w:pStyle w:val="ae"/>
        <w:ind w:firstLine="709"/>
        <w:jc w:val="both"/>
        <w:rPr>
          <w:rFonts w:ascii="Times New Roman" w:hAnsi="Times New Roman"/>
          <w:color w:val="000000"/>
          <w:sz w:val="24"/>
          <w:szCs w:val="24"/>
        </w:rPr>
      </w:pPr>
      <w:r w:rsidRPr="00D65AED">
        <w:rPr>
          <w:rFonts w:ascii="Times New Roman" w:hAnsi="Times New Roman"/>
          <w:color w:val="000000"/>
          <w:sz w:val="24"/>
          <w:szCs w:val="24"/>
        </w:rPr>
        <w:t xml:space="preserve">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w:t>
      </w:r>
      <w:r w:rsidRPr="00D65AED">
        <w:rPr>
          <w:rFonts w:ascii="Times New Roman" w:hAnsi="Times New Roman"/>
          <w:color w:val="000000"/>
          <w:sz w:val="24"/>
          <w:szCs w:val="24"/>
        </w:rPr>
        <w:lastRenderedPageBreak/>
        <w:t>запрашиваемой информации в муниципальном архиве либо выяснения ее местонахождения в ином государственном или муниципальном архиве.</w:t>
      </w:r>
    </w:p>
    <w:p w:rsidR="00DD3574" w:rsidRPr="00D65AED" w:rsidRDefault="00DD3574" w:rsidP="00DD3574">
      <w:pPr>
        <w:ind w:firstLine="708"/>
        <w:jc w:val="both"/>
        <w:rPr>
          <w:color w:val="000000"/>
          <w:lang w:val="ru-RU"/>
        </w:rPr>
      </w:pPr>
    </w:p>
    <w:p w:rsidR="00DD3574" w:rsidRPr="00D65AED" w:rsidRDefault="00DD3574" w:rsidP="00DD3574">
      <w:pPr>
        <w:ind w:firstLine="708"/>
        <w:jc w:val="both"/>
        <w:rPr>
          <w:color w:val="000000"/>
          <w:lang w:val="ru-RU"/>
        </w:rPr>
      </w:pPr>
      <w:r w:rsidRPr="00D65AED">
        <w:rPr>
          <w:color w:val="000000"/>
          <w:lang w:val="ru-RU"/>
        </w:rPr>
        <w:t>3.</w:t>
      </w:r>
      <w:r w:rsidRPr="00D65AED">
        <w:rPr>
          <w:bCs/>
          <w:color w:val="000000"/>
          <w:lang w:val="ru-RU"/>
        </w:rPr>
        <w:t>2.</w:t>
      </w:r>
      <w:r w:rsidRPr="00D65AED">
        <w:rPr>
          <w:color w:val="000000"/>
          <w:lang w:val="ru-RU"/>
        </w:rPr>
        <w:t>4. Документы, указанные в подпункте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DD3574" w:rsidRPr="00D65AED" w:rsidRDefault="00DD3574" w:rsidP="00DD3574">
      <w:pPr>
        <w:pStyle w:val="ae"/>
        <w:ind w:firstLine="709"/>
        <w:jc w:val="both"/>
        <w:rPr>
          <w:rFonts w:ascii="Times New Roman" w:hAnsi="Times New Roman"/>
          <w:bCs/>
          <w:color w:val="000000"/>
          <w:sz w:val="24"/>
          <w:szCs w:val="24"/>
        </w:rPr>
      </w:pPr>
      <w:r w:rsidRPr="00D65AED">
        <w:rPr>
          <w:rFonts w:ascii="Times New Roman" w:hAnsi="Times New Roman"/>
          <w:bCs/>
          <w:color w:val="000000"/>
          <w:sz w:val="24"/>
          <w:szCs w:val="24"/>
        </w:rPr>
        <w:t>3.2.5. Максимальный срок выполнения административной процедуры – 18 рабочих дней</w:t>
      </w:r>
      <w:r w:rsidRPr="00D65AED">
        <w:rPr>
          <w:rFonts w:ascii="Times New Roman" w:hAnsi="Times New Roman"/>
          <w:color w:val="000000"/>
          <w:sz w:val="24"/>
          <w:szCs w:val="24"/>
        </w:rPr>
        <w:t>.</w:t>
      </w:r>
    </w:p>
    <w:p w:rsidR="00DD3574" w:rsidRPr="00D65AED" w:rsidRDefault="00DD3574" w:rsidP="00DD3574">
      <w:pPr>
        <w:pStyle w:val="ae"/>
        <w:ind w:firstLine="708"/>
        <w:jc w:val="both"/>
        <w:rPr>
          <w:rFonts w:ascii="Times New Roman" w:hAnsi="Times New Roman"/>
          <w:color w:val="000000"/>
          <w:sz w:val="24"/>
          <w:szCs w:val="24"/>
        </w:rPr>
      </w:pPr>
      <w:r w:rsidRPr="00D65AED">
        <w:rPr>
          <w:rFonts w:ascii="Times New Roman" w:hAnsi="Times New Roman" w:cs="Times New Roman"/>
          <w:color w:val="000000"/>
          <w:sz w:val="24"/>
          <w:szCs w:val="24"/>
          <w:lang w:eastAsia="ru-RU"/>
        </w:rPr>
        <w:t xml:space="preserve">3.2.6. </w:t>
      </w:r>
      <w:r w:rsidRPr="00D65AED">
        <w:rPr>
          <w:rFonts w:ascii="Times New Roman" w:hAnsi="Times New Roman"/>
          <w:color w:val="000000"/>
          <w:sz w:val="24"/>
          <w:szCs w:val="24"/>
        </w:rPr>
        <w:t>Критерием принятия решения  является наличие в запросе информации, указанной в подпунктах 1 - 3 пункта 2.6.3 настоящего Административного регламента.</w:t>
      </w:r>
    </w:p>
    <w:p w:rsidR="00DD3574" w:rsidRPr="00D65AED" w:rsidRDefault="00DD3574" w:rsidP="00DD3574">
      <w:pPr>
        <w:ind w:firstLine="708"/>
        <w:jc w:val="both"/>
        <w:rPr>
          <w:rFonts w:eastAsia="Calibri" w:cs="Calibri"/>
          <w:color w:val="000000"/>
          <w:lang w:val="ru-RU"/>
        </w:rPr>
      </w:pPr>
      <w:r w:rsidRPr="00D65AED">
        <w:rPr>
          <w:rFonts w:eastAsia="Calibri"/>
          <w:color w:val="000000"/>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D65AED">
        <w:rPr>
          <w:rFonts w:eastAsia="Calibri" w:cs="Calibri"/>
          <w:color w:val="000000"/>
          <w:lang w:val="ru-RU"/>
        </w:rPr>
        <w:t xml:space="preserve"> 2.10.2 настоящего Административного регламента.</w:t>
      </w:r>
    </w:p>
    <w:p w:rsidR="00DD3574" w:rsidRPr="00D65AED" w:rsidRDefault="00DD3574" w:rsidP="00DD3574">
      <w:pPr>
        <w:pStyle w:val="ae"/>
        <w:ind w:firstLine="709"/>
        <w:jc w:val="both"/>
        <w:rPr>
          <w:rFonts w:ascii="Times New Roman" w:hAnsi="Times New Roman"/>
          <w:color w:val="000000"/>
          <w:sz w:val="24"/>
          <w:szCs w:val="24"/>
        </w:rPr>
      </w:pPr>
      <w:r w:rsidRPr="00D65AED">
        <w:rPr>
          <w:rFonts w:ascii="Times New Roman" w:hAnsi="Times New Roman" w:cs="Times New Roman"/>
          <w:color w:val="000000"/>
          <w:sz w:val="24"/>
          <w:szCs w:val="24"/>
          <w:lang w:eastAsia="ru-RU"/>
        </w:rPr>
        <w:t xml:space="preserve">3.2.7. Результатом административной процедуры является  </w:t>
      </w:r>
      <w:r w:rsidRPr="00D65AED">
        <w:rPr>
          <w:rFonts w:ascii="Times New Roman" w:hAnsi="Times New Roman"/>
          <w:color w:val="000000"/>
          <w:sz w:val="24"/>
          <w:szCs w:val="24"/>
        </w:rPr>
        <w:t xml:space="preserve"> </w:t>
      </w:r>
      <w:r w:rsidRPr="00D65AED">
        <w:rPr>
          <w:rFonts w:ascii="Times New Roman" w:hAnsi="Times New Roman"/>
          <w:bCs/>
          <w:color w:val="000000"/>
          <w:sz w:val="24"/>
          <w:szCs w:val="24"/>
        </w:rPr>
        <w:t xml:space="preserve">оформленный в установленном порядке и подписанный </w:t>
      </w:r>
      <w:r w:rsidRPr="00D65AED">
        <w:rPr>
          <w:rFonts w:ascii="Times New Roman" w:hAnsi="Times New Roman"/>
          <w:color w:val="000000"/>
          <w:sz w:val="24"/>
          <w:szCs w:val="24"/>
        </w:rPr>
        <w:t xml:space="preserve">Главой  муниципального образования (иным уполномоченным им лицом) документ, указанный в подпункте 1 подпункта 3.2.3 настоящего Административного регламента.   </w:t>
      </w:r>
    </w:p>
    <w:p w:rsidR="00DD3574" w:rsidRPr="00D65AED" w:rsidRDefault="00DD3574" w:rsidP="00DD3574">
      <w:pPr>
        <w:ind w:firstLine="709"/>
        <w:jc w:val="both"/>
        <w:rPr>
          <w:color w:val="000000"/>
          <w:lang w:val="ru-RU"/>
        </w:rPr>
      </w:pPr>
      <w:r w:rsidRPr="00D65AED">
        <w:rPr>
          <w:color w:val="000000"/>
          <w:lang w:val="ru-RU"/>
        </w:rPr>
        <w:t>3.2.8.Способом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C46DEB" w:rsidRPr="00D65AED"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color w:val="000000"/>
        </w:rPr>
      </w:pPr>
      <w:r w:rsidRPr="00D65AED">
        <w:rPr>
          <w:rFonts w:ascii="Times New Roman" w:hAnsi="Times New Roman"/>
          <w:color w:val="000000"/>
        </w:rPr>
        <w:tab/>
      </w:r>
    </w:p>
    <w:p w:rsidR="00DD3574" w:rsidRPr="00D65AED" w:rsidRDefault="00DD3574" w:rsidP="00DD3574">
      <w:pPr>
        <w:ind w:firstLine="708"/>
        <w:jc w:val="both"/>
        <w:rPr>
          <w:b/>
          <w:color w:val="000000"/>
          <w:lang w:val="ru-RU"/>
        </w:rPr>
      </w:pPr>
      <w:r w:rsidRPr="00D65AED">
        <w:rPr>
          <w:b/>
          <w:color w:val="000000"/>
          <w:lang w:val="ru-RU"/>
        </w:rPr>
        <w:t>3.3. Выдача (направление) заявителю документов, являющихся результатом предоставления муниципальной услуги</w:t>
      </w:r>
    </w:p>
    <w:p w:rsidR="00DD3574" w:rsidRPr="00D65AED" w:rsidRDefault="00DD3574" w:rsidP="00DD3574">
      <w:pPr>
        <w:ind w:firstLine="708"/>
        <w:jc w:val="both"/>
        <w:rPr>
          <w:b/>
          <w:color w:val="000000"/>
          <w:lang w:val="ru-RU"/>
        </w:rPr>
      </w:pPr>
    </w:p>
    <w:p w:rsidR="00DD3574" w:rsidRPr="00D65AED" w:rsidRDefault="00DD3574" w:rsidP="00DD3574">
      <w:pPr>
        <w:autoSpaceDE w:val="0"/>
        <w:ind w:firstLine="709"/>
        <w:jc w:val="both"/>
        <w:rPr>
          <w:color w:val="000000"/>
          <w:lang w:val="ru-RU"/>
        </w:rPr>
      </w:pPr>
      <w:r w:rsidRPr="00D65AED">
        <w:rPr>
          <w:color w:val="000000"/>
          <w:lang w:val="ru-RU"/>
        </w:rPr>
        <w:t>3.3.1.</w:t>
      </w:r>
      <w:r w:rsidRPr="00D65AED">
        <w:rPr>
          <w:b/>
          <w:color w:val="000000"/>
          <w:lang w:val="ru-RU"/>
        </w:rPr>
        <w:t xml:space="preserve"> </w:t>
      </w:r>
      <w:r w:rsidRPr="00D65AED">
        <w:rPr>
          <w:color w:val="000000"/>
          <w:lang w:val="ru-RU"/>
        </w:rPr>
        <w:t xml:space="preserve">Основанием для начала административной процедуры является наличие, </w:t>
      </w:r>
      <w:r w:rsidRPr="00D65AED">
        <w:rPr>
          <w:bCs/>
          <w:color w:val="000000"/>
          <w:lang w:val="ru-RU"/>
        </w:rPr>
        <w:t xml:space="preserve">оформленного в установленном порядке, подписанного </w:t>
      </w:r>
      <w:r w:rsidRPr="00D65AED">
        <w:rPr>
          <w:color w:val="000000"/>
          <w:lang w:val="ru-RU"/>
        </w:rPr>
        <w:t xml:space="preserve">Главой </w:t>
      </w:r>
      <w:r w:rsidR="00EF6145" w:rsidRPr="00D65AED">
        <w:rPr>
          <w:color w:val="000000"/>
          <w:lang w:val="ru-RU"/>
        </w:rPr>
        <w:t>Касинов</w:t>
      </w:r>
      <w:r w:rsidRPr="00D65AED">
        <w:rPr>
          <w:color w:val="000000"/>
          <w:lang w:val="ru-RU"/>
        </w:rPr>
        <w:t>ского сельсовета (иным уполномоченным им лицом)  и зарегистрированного документа, являющегося являющихся результатом предоставления муниципальной услуги.</w:t>
      </w:r>
    </w:p>
    <w:p w:rsidR="00DD3574" w:rsidRPr="00D65AED" w:rsidRDefault="00DD3574" w:rsidP="00DD3574">
      <w:pPr>
        <w:autoSpaceDE w:val="0"/>
        <w:autoSpaceDN w:val="0"/>
        <w:adjustRightInd w:val="0"/>
        <w:ind w:firstLine="708"/>
        <w:jc w:val="both"/>
        <w:rPr>
          <w:color w:val="000000"/>
          <w:lang w:val="ru-RU" w:eastAsia="zh-CN"/>
        </w:rPr>
      </w:pPr>
      <w:r w:rsidRPr="00D65AED">
        <w:rPr>
          <w:color w:val="000000"/>
          <w:lang w:val="ru-RU"/>
        </w:rPr>
        <w:t xml:space="preserve">3.3.2. </w:t>
      </w:r>
      <w:r w:rsidRPr="00D65AED">
        <w:rPr>
          <w:color w:val="000000"/>
          <w:lang w:val="ru-RU" w:eastAsia="ru-RU"/>
        </w:rPr>
        <w:t xml:space="preserve">Документ, являющийся </w:t>
      </w:r>
      <w:r w:rsidRPr="00D65AED">
        <w:rPr>
          <w:color w:val="000000"/>
          <w:lang w:val="ru-RU" w:eastAsia="zh-CN"/>
        </w:rPr>
        <w:t>результатом предоставления муниципальной услуги выдается (направляется)  заявителю способом, указанным в запросе.</w:t>
      </w:r>
    </w:p>
    <w:p w:rsidR="00DD3574" w:rsidRPr="00D65AED" w:rsidRDefault="00DD3574" w:rsidP="00DD3574">
      <w:pPr>
        <w:autoSpaceDE w:val="0"/>
        <w:autoSpaceDN w:val="0"/>
        <w:adjustRightInd w:val="0"/>
        <w:ind w:firstLine="708"/>
        <w:jc w:val="both"/>
        <w:rPr>
          <w:color w:val="000000"/>
          <w:lang w:val="ru-RU" w:eastAsia="zh-CN"/>
        </w:rPr>
      </w:pPr>
      <w:r w:rsidRPr="00D65AED">
        <w:rPr>
          <w:color w:val="000000"/>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D3574" w:rsidRPr="00D65AED" w:rsidRDefault="00DD3574" w:rsidP="00DD3574">
      <w:pPr>
        <w:autoSpaceDE w:val="0"/>
        <w:autoSpaceDN w:val="0"/>
        <w:adjustRightInd w:val="0"/>
        <w:ind w:firstLine="708"/>
        <w:jc w:val="both"/>
        <w:rPr>
          <w:color w:val="000000"/>
          <w:lang w:val="ru-RU" w:eastAsia="zh-CN"/>
        </w:rPr>
      </w:pPr>
      <w:r w:rsidRPr="00D65AED">
        <w:rPr>
          <w:color w:val="000000"/>
          <w:lang w:val="ru-RU"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D3574" w:rsidRPr="00D65AED" w:rsidRDefault="00DD3574" w:rsidP="00DD3574">
      <w:pPr>
        <w:widowControl w:val="0"/>
        <w:tabs>
          <w:tab w:val="num" w:pos="-5160"/>
          <w:tab w:val="left" w:pos="-3420"/>
        </w:tabs>
        <w:autoSpaceDE w:val="0"/>
        <w:jc w:val="both"/>
        <w:rPr>
          <w:bCs/>
          <w:color w:val="000000"/>
          <w:lang w:val="ru-RU"/>
        </w:rPr>
      </w:pPr>
      <w:r w:rsidRPr="00D65AED">
        <w:rPr>
          <w:color w:val="000000"/>
          <w:lang w:val="ru-RU" w:eastAsia="zh-CN"/>
        </w:rPr>
        <w:t xml:space="preserve">    </w:t>
      </w:r>
      <w:r w:rsidRPr="00D65AED">
        <w:rPr>
          <w:color w:val="000000"/>
          <w:lang w:val="ru-RU" w:eastAsia="zh-CN"/>
        </w:rPr>
        <w:tab/>
      </w:r>
    </w:p>
    <w:p w:rsidR="00DD3574" w:rsidRPr="00D65AED" w:rsidRDefault="00DD3574" w:rsidP="00DD3574">
      <w:pPr>
        <w:widowControl w:val="0"/>
        <w:tabs>
          <w:tab w:val="num" w:pos="-5160"/>
          <w:tab w:val="left" w:pos="-3420"/>
        </w:tabs>
        <w:autoSpaceDE w:val="0"/>
        <w:jc w:val="both"/>
        <w:rPr>
          <w:rFonts w:eastAsia="Calibri"/>
          <w:bCs/>
          <w:color w:val="000000"/>
          <w:lang w:val="ru-RU"/>
        </w:rPr>
      </w:pPr>
      <w:r w:rsidRPr="00D65AED">
        <w:rPr>
          <w:bCs/>
          <w:color w:val="000000"/>
          <w:lang w:val="ru-RU"/>
        </w:rPr>
        <w:tab/>
        <w:t>3.3.3.Специалист муниципального архива, ответственный за  исполнение запросов</w:t>
      </w:r>
      <w:r w:rsidRPr="00D65AED">
        <w:rPr>
          <w:rFonts w:eastAsia="Calibri"/>
          <w:bCs/>
          <w:color w:val="000000"/>
          <w:lang w:val="ru-RU"/>
        </w:rPr>
        <w:t xml:space="preserve">: </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bCs/>
          <w:color w:val="000000"/>
          <w:lang w:val="ru-RU"/>
        </w:rPr>
        <w:t>приглашает заявителя (</w:t>
      </w:r>
      <w:r w:rsidRPr="00D65AED">
        <w:rPr>
          <w:rFonts w:eastAsia="Calibri"/>
          <w:color w:val="000000"/>
          <w:lang w:val="ru-RU" w:eastAsia="en-US"/>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color w:val="000000"/>
          <w:lang w:val="ru-RU" w:eastAsia="en-US"/>
        </w:rPr>
        <w:t>осуществляет отправку документов, являющихся результатом предоставления  муниципальной услуги по  почте, электронной почте.</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color w:val="000000"/>
          <w:lang w:val="ru-RU" w:eastAsia="en-US"/>
        </w:rPr>
        <w:t xml:space="preserve"> в день явки заявителя:</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color w:val="000000"/>
          <w:lang w:val="ru-RU" w:eastAsia="en-US"/>
        </w:rPr>
        <w:t xml:space="preserve">проверяет документ, удостоверяющий личность заявителя, или документ, </w:t>
      </w:r>
      <w:r w:rsidRPr="00D65AED">
        <w:rPr>
          <w:rFonts w:eastAsia="Calibri"/>
          <w:color w:val="000000"/>
          <w:lang w:val="ru-RU" w:eastAsia="en-US"/>
        </w:rPr>
        <w:lastRenderedPageBreak/>
        <w:t>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color w:val="000000"/>
          <w:lang w:val="ru-RU" w:eastAsia="en-US"/>
        </w:rPr>
        <w:t xml:space="preserve"> выдает заявителю документы, являющиеся результатом предоставления муниципальной   услуги.  </w:t>
      </w:r>
    </w:p>
    <w:p w:rsidR="00DD3574" w:rsidRPr="00D65AED" w:rsidRDefault="00DD3574" w:rsidP="00DD3574">
      <w:pPr>
        <w:widowControl w:val="0"/>
        <w:numPr>
          <w:ilvl w:val="0"/>
          <w:numId w:val="21"/>
        </w:numPr>
        <w:tabs>
          <w:tab w:val="left" w:pos="-3420"/>
        </w:tabs>
        <w:autoSpaceDE w:val="0"/>
        <w:ind w:left="0" w:firstLine="567"/>
        <w:jc w:val="both"/>
        <w:rPr>
          <w:rFonts w:eastAsia="Calibri"/>
          <w:color w:val="000000"/>
          <w:lang w:val="ru-RU" w:eastAsia="en-US"/>
        </w:rPr>
      </w:pPr>
      <w:r w:rsidRPr="00D65AED">
        <w:rPr>
          <w:rFonts w:eastAsia="Calibri"/>
          <w:color w:val="000000"/>
          <w:lang w:val="ru-RU" w:eastAsia="en-US"/>
        </w:rPr>
        <w:t>Срок выполнения административных действий -15 минут.</w:t>
      </w:r>
    </w:p>
    <w:p w:rsidR="00DD3574" w:rsidRPr="00D65AED" w:rsidRDefault="00DD3574" w:rsidP="00DD3574">
      <w:pPr>
        <w:widowControl w:val="0"/>
        <w:tabs>
          <w:tab w:val="left" w:pos="-3420"/>
        </w:tabs>
        <w:autoSpaceDE w:val="0"/>
        <w:ind w:firstLine="567"/>
        <w:jc w:val="both"/>
        <w:rPr>
          <w:rFonts w:eastAsia="Calibri"/>
          <w:color w:val="000000"/>
          <w:lang w:val="ru-RU" w:eastAsia="en-US"/>
        </w:rPr>
      </w:pPr>
      <w:r w:rsidRPr="00D65AED">
        <w:rPr>
          <w:rFonts w:eastAsia="Calibri"/>
          <w:color w:val="000000"/>
          <w:lang w:val="ru-RU" w:eastAsia="en-US"/>
        </w:rPr>
        <w:t xml:space="preserve">3.3.4.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DD3574" w:rsidRPr="00D65AED" w:rsidRDefault="00DD3574" w:rsidP="00DD3574">
      <w:pPr>
        <w:widowControl w:val="0"/>
        <w:tabs>
          <w:tab w:val="num" w:pos="-5160"/>
          <w:tab w:val="left" w:pos="-3420"/>
        </w:tabs>
        <w:autoSpaceDE w:val="0"/>
        <w:jc w:val="both"/>
        <w:rPr>
          <w:rFonts w:eastAsia="Calibri"/>
          <w:bCs/>
          <w:color w:val="000000"/>
          <w:lang w:val="ru-RU" w:eastAsia="en-US"/>
        </w:rPr>
      </w:pPr>
      <w:r w:rsidRPr="00D65AED">
        <w:rPr>
          <w:color w:val="000000"/>
          <w:lang w:val="ru-RU"/>
        </w:rPr>
        <w:tab/>
        <w:t xml:space="preserve">3.3.5. </w:t>
      </w:r>
      <w:r w:rsidRPr="00D65AED">
        <w:rPr>
          <w:rFonts w:eastAsia="Calibri"/>
          <w:bCs/>
          <w:color w:val="000000"/>
          <w:lang w:val="ru-RU" w:eastAsia="en-US"/>
        </w:rPr>
        <w:t xml:space="preserve">Максимальный  срок выполнения  административной процедуры  </w:t>
      </w:r>
    </w:p>
    <w:p w:rsidR="00DD3574" w:rsidRPr="00D65AED" w:rsidRDefault="00DD3574" w:rsidP="00DD3574">
      <w:pPr>
        <w:widowControl w:val="0"/>
        <w:tabs>
          <w:tab w:val="left" w:pos="0"/>
          <w:tab w:val="left" w:pos="720"/>
          <w:tab w:val="left" w:pos="900"/>
        </w:tabs>
        <w:suppressAutoHyphens w:val="0"/>
        <w:autoSpaceDE w:val="0"/>
        <w:autoSpaceDN w:val="0"/>
        <w:adjustRightInd w:val="0"/>
        <w:jc w:val="both"/>
        <w:rPr>
          <w:bCs/>
          <w:color w:val="000000"/>
          <w:lang w:val="ru-RU"/>
        </w:rPr>
      </w:pPr>
      <w:r w:rsidRPr="00D65AED">
        <w:rPr>
          <w:bCs/>
          <w:color w:val="000000"/>
          <w:lang w:val="ru-RU"/>
        </w:rPr>
        <w:t>составляет 3 рабочих дня со дня регистрации документа, являющегося результатом предоставления муниципальной услуги.</w:t>
      </w:r>
    </w:p>
    <w:p w:rsidR="00DD3574" w:rsidRPr="00D65AED" w:rsidRDefault="00DD3574" w:rsidP="00DD3574">
      <w:pPr>
        <w:widowControl w:val="0"/>
        <w:tabs>
          <w:tab w:val="left" w:pos="0"/>
          <w:tab w:val="left" w:pos="720"/>
          <w:tab w:val="left" w:pos="900"/>
        </w:tabs>
        <w:suppressAutoHyphens w:val="0"/>
        <w:autoSpaceDE w:val="0"/>
        <w:autoSpaceDN w:val="0"/>
        <w:adjustRightInd w:val="0"/>
        <w:jc w:val="both"/>
        <w:rPr>
          <w:rFonts w:eastAsia="Calibri"/>
          <w:color w:val="000000"/>
          <w:lang w:val="ru-RU" w:eastAsia="en-US"/>
        </w:rPr>
      </w:pPr>
      <w:r w:rsidRPr="00D65AED">
        <w:rPr>
          <w:color w:val="000000"/>
          <w:lang w:val="ru-RU" w:eastAsia="ru-RU"/>
        </w:rPr>
        <w:tab/>
      </w:r>
      <w:r w:rsidRPr="00D65AED">
        <w:rPr>
          <w:rFonts w:eastAsia="Calibri"/>
          <w:color w:val="000000"/>
          <w:lang w:val="ru-RU" w:eastAsia="en-US"/>
        </w:rPr>
        <w:tab/>
        <w:t xml:space="preserve">3.3.6. Критерием принятия решения  является наличие оформленного в установленном порядке, подписанного Главой </w:t>
      </w:r>
      <w:r w:rsidR="00EF6145" w:rsidRPr="00D65AED">
        <w:rPr>
          <w:rFonts w:eastAsia="Calibri"/>
          <w:color w:val="000000"/>
          <w:lang w:val="ru-RU" w:eastAsia="en-US"/>
        </w:rPr>
        <w:t>Касинов</w:t>
      </w:r>
      <w:r w:rsidRPr="00D65AED">
        <w:rPr>
          <w:rFonts w:eastAsia="Calibri"/>
          <w:color w:val="000000"/>
          <w:lang w:val="ru-RU" w:eastAsia="en-US"/>
        </w:rPr>
        <w:t>ского сельсовета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DD3574" w:rsidRPr="00D65AED" w:rsidRDefault="00DD3574" w:rsidP="00DD3574">
      <w:pPr>
        <w:widowControl w:val="0"/>
        <w:tabs>
          <w:tab w:val="left" w:pos="-3420"/>
        </w:tabs>
        <w:autoSpaceDE w:val="0"/>
        <w:ind w:firstLine="567"/>
        <w:jc w:val="both"/>
        <w:rPr>
          <w:rFonts w:eastAsia="Calibri"/>
          <w:color w:val="000000"/>
          <w:lang w:val="ru-RU" w:eastAsia="en-US"/>
        </w:rPr>
      </w:pPr>
      <w:r w:rsidRPr="00D65AED">
        <w:rPr>
          <w:rFonts w:eastAsia="Calibri"/>
          <w:color w:val="000000"/>
          <w:lang w:val="ru-RU" w:eastAsia="en-US"/>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D3574" w:rsidRPr="00D65AED" w:rsidRDefault="00DD3574" w:rsidP="00DD3574">
      <w:pPr>
        <w:widowControl w:val="0"/>
        <w:tabs>
          <w:tab w:val="left" w:pos="-3420"/>
        </w:tabs>
        <w:autoSpaceDE w:val="0"/>
        <w:ind w:firstLine="567"/>
        <w:jc w:val="both"/>
        <w:rPr>
          <w:rFonts w:eastAsia="Calibri"/>
          <w:color w:val="000000"/>
          <w:lang w:val="ru-RU" w:eastAsia="en-US"/>
        </w:rPr>
      </w:pPr>
      <w:r w:rsidRPr="00D65AED">
        <w:rPr>
          <w:rFonts w:eastAsia="Calibri"/>
          <w:color w:val="000000"/>
          <w:lang w:val="ru-RU" w:eastAsia="en-US"/>
        </w:rPr>
        <w:t>3.3.8.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A7222F" w:rsidRPr="00D65AED" w:rsidRDefault="00A7222F" w:rsidP="00C92FF6">
      <w:pPr>
        <w:jc w:val="both"/>
        <w:rPr>
          <w:b/>
          <w:color w:val="000000"/>
          <w:lang w:val="ru-RU"/>
        </w:rPr>
      </w:pPr>
    </w:p>
    <w:p w:rsidR="001F77BE" w:rsidRPr="00D65AED" w:rsidRDefault="006B37F3" w:rsidP="00A05C63">
      <w:pPr>
        <w:ind w:firstLine="709"/>
        <w:jc w:val="both"/>
        <w:rPr>
          <w:b/>
          <w:color w:val="000000"/>
          <w:lang w:val="ru-RU"/>
        </w:rPr>
      </w:pPr>
      <w:r w:rsidRPr="00D65AED">
        <w:rPr>
          <w:b/>
          <w:color w:val="000000"/>
          <w:lang w:val="ru-RU"/>
        </w:rPr>
        <w:t>3.</w:t>
      </w:r>
      <w:r w:rsidR="001F77BE" w:rsidRPr="00D65AED">
        <w:rPr>
          <w:b/>
          <w:color w:val="000000"/>
          <w:lang w:val="ru-RU"/>
        </w:rPr>
        <w:t>4</w:t>
      </w:r>
      <w:r w:rsidRPr="00D65AED">
        <w:rPr>
          <w:b/>
          <w:color w:val="000000"/>
          <w:lang w:val="ru-RU"/>
        </w:rPr>
        <w:t xml:space="preserve">. Порядок осуществления в электронной форме, в том числе с использованием </w:t>
      </w:r>
      <w:r w:rsidR="001F77BE" w:rsidRPr="00D65AED">
        <w:rPr>
          <w:b/>
          <w:color w:val="000000"/>
          <w:lang w:val="ru-RU"/>
        </w:rPr>
        <w:t xml:space="preserve">Регионального </w:t>
      </w:r>
      <w:r w:rsidRPr="00D65AED">
        <w:rPr>
          <w:b/>
          <w:color w:val="000000"/>
          <w:lang w:val="ru-RU"/>
        </w:rPr>
        <w:t xml:space="preserve">портала, административных процедур (действий) </w:t>
      </w:r>
    </w:p>
    <w:p w:rsidR="00A05C63" w:rsidRPr="00D65AED" w:rsidRDefault="00A05C63" w:rsidP="00A05C63">
      <w:pPr>
        <w:ind w:firstLine="709"/>
        <w:jc w:val="both"/>
        <w:rPr>
          <w:b/>
          <w:color w:val="000000"/>
          <w:lang w:val="ru-RU"/>
        </w:rPr>
      </w:pPr>
    </w:p>
    <w:p w:rsidR="006B37F3" w:rsidRPr="00D65AED" w:rsidRDefault="006B37F3" w:rsidP="006B37F3">
      <w:pPr>
        <w:ind w:firstLine="709"/>
        <w:jc w:val="both"/>
        <w:rPr>
          <w:bCs/>
          <w:color w:val="000000"/>
          <w:lang w:val="ru-RU"/>
        </w:rPr>
      </w:pPr>
      <w:r w:rsidRPr="00D65AED">
        <w:rPr>
          <w:bCs/>
          <w:color w:val="000000"/>
          <w:lang w:val="ru-RU"/>
        </w:rPr>
        <w:t>Исчерпывающий перечень административных действий при получении муниципальной  услуги в электронной форме:</w:t>
      </w:r>
    </w:p>
    <w:p w:rsidR="006B37F3" w:rsidRPr="00D65AED" w:rsidRDefault="006B37F3" w:rsidP="006B37F3">
      <w:pPr>
        <w:jc w:val="both"/>
        <w:rPr>
          <w:bCs/>
          <w:color w:val="000000"/>
          <w:lang w:val="ru-RU"/>
        </w:rPr>
      </w:pPr>
      <w:r w:rsidRPr="00D65AED">
        <w:rPr>
          <w:bCs/>
          <w:color w:val="000000"/>
          <w:lang w:val="ru-RU"/>
        </w:rPr>
        <w:tab/>
        <w:t xml:space="preserve">- </w:t>
      </w:r>
      <w:r w:rsidRPr="00D65AED">
        <w:rPr>
          <w:color w:val="000000"/>
          <w:lang w:val="ru-RU"/>
        </w:rPr>
        <w:t>получение информации о порядке и сроках предоставления  муниципальной услуги;</w:t>
      </w:r>
    </w:p>
    <w:p w:rsidR="006B37F3" w:rsidRPr="00D65AED" w:rsidRDefault="006B37F3" w:rsidP="006B37F3">
      <w:pPr>
        <w:jc w:val="both"/>
        <w:rPr>
          <w:color w:val="000000"/>
          <w:lang w:val="ru-RU"/>
        </w:rPr>
      </w:pPr>
      <w:r w:rsidRPr="00D65AED">
        <w:rPr>
          <w:bCs/>
          <w:color w:val="000000"/>
          <w:lang w:val="ru-RU"/>
        </w:rPr>
        <w:tab/>
        <w:t xml:space="preserve">- запись на прием </w:t>
      </w:r>
      <w:r w:rsidRPr="00D65AED">
        <w:rPr>
          <w:color w:val="000000"/>
          <w:lang w:val="ru-RU"/>
        </w:rPr>
        <w:t>для подачи запроса о предоставлении  муниципальной услуги;</w:t>
      </w:r>
    </w:p>
    <w:p w:rsidR="006B37F3" w:rsidRPr="00D65AED" w:rsidRDefault="006B37F3" w:rsidP="006B37F3">
      <w:pPr>
        <w:jc w:val="both"/>
        <w:rPr>
          <w:bCs/>
          <w:color w:val="000000"/>
          <w:lang w:val="ru-RU"/>
        </w:rPr>
      </w:pPr>
      <w:r w:rsidRPr="00D65AED">
        <w:rPr>
          <w:bCs/>
          <w:color w:val="000000"/>
          <w:lang w:val="ru-RU"/>
        </w:rPr>
        <w:tab/>
        <w:t>- формирование запроса о предоставлении муниципальной услуги;</w:t>
      </w:r>
    </w:p>
    <w:p w:rsidR="006B37F3" w:rsidRPr="00D65AED" w:rsidRDefault="006B37F3" w:rsidP="006B37F3">
      <w:pPr>
        <w:jc w:val="both"/>
        <w:rPr>
          <w:bCs/>
          <w:color w:val="000000"/>
          <w:lang w:val="ru-RU"/>
        </w:rPr>
      </w:pPr>
      <w:r w:rsidRPr="00D65AED">
        <w:rPr>
          <w:bCs/>
          <w:color w:val="000000"/>
          <w:lang w:val="ru-RU"/>
        </w:rPr>
        <w:tab/>
        <w:t>- прием и регистрация запроса;</w:t>
      </w:r>
    </w:p>
    <w:p w:rsidR="006B37F3" w:rsidRPr="00D65AED" w:rsidRDefault="006B37F3" w:rsidP="006B37F3">
      <w:pPr>
        <w:jc w:val="both"/>
        <w:rPr>
          <w:bCs/>
          <w:color w:val="000000"/>
          <w:lang w:val="ru-RU"/>
        </w:rPr>
      </w:pPr>
      <w:r w:rsidRPr="00D65AED">
        <w:rPr>
          <w:bCs/>
          <w:color w:val="000000"/>
          <w:lang w:val="ru-RU"/>
        </w:rPr>
        <w:tab/>
        <w:t>- получение результата предоставления муниципальной услуги;</w:t>
      </w:r>
    </w:p>
    <w:p w:rsidR="006B37F3" w:rsidRPr="00D65AED" w:rsidRDefault="006B37F3" w:rsidP="006B37F3">
      <w:pPr>
        <w:jc w:val="both"/>
        <w:rPr>
          <w:bCs/>
          <w:color w:val="000000"/>
          <w:lang w:val="ru-RU"/>
        </w:rPr>
      </w:pPr>
      <w:r w:rsidRPr="00D65AED">
        <w:rPr>
          <w:bCs/>
          <w:color w:val="000000"/>
          <w:lang w:val="ru-RU"/>
        </w:rPr>
        <w:tab/>
        <w:t>- получение сведений о ходе выполнения запроса;</w:t>
      </w:r>
    </w:p>
    <w:p w:rsidR="006B37F3" w:rsidRPr="00D65AED" w:rsidRDefault="006B37F3" w:rsidP="006B37F3">
      <w:pPr>
        <w:jc w:val="both"/>
        <w:rPr>
          <w:bCs/>
          <w:color w:val="000000"/>
          <w:lang w:val="ru-RU"/>
        </w:rPr>
      </w:pPr>
      <w:r w:rsidRPr="00D65AED">
        <w:rPr>
          <w:bCs/>
          <w:color w:val="000000"/>
          <w:lang w:val="ru-RU"/>
        </w:rPr>
        <w:tab/>
        <w:t>- осуществление оценки качества предос</w:t>
      </w:r>
      <w:r w:rsidR="005C0605" w:rsidRPr="00D65AED">
        <w:rPr>
          <w:bCs/>
          <w:color w:val="000000"/>
          <w:lang w:val="ru-RU"/>
        </w:rPr>
        <w:t>тавления  муниципальной услуги.</w:t>
      </w:r>
    </w:p>
    <w:p w:rsidR="006B37F3" w:rsidRPr="00D65AED" w:rsidRDefault="006B37F3" w:rsidP="006B37F3">
      <w:pPr>
        <w:jc w:val="both"/>
        <w:rPr>
          <w:bCs/>
          <w:color w:val="000000"/>
          <w:lang w:val="ru-RU"/>
        </w:rPr>
      </w:pPr>
      <w:r w:rsidRPr="00D65AED">
        <w:rPr>
          <w:bCs/>
          <w:color w:val="000000"/>
          <w:lang w:val="ru-RU"/>
        </w:rPr>
        <w:tab/>
        <w:t>3.</w:t>
      </w:r>
      <w:r w:rsidR="00A05C63" w:rsidRPr="00D65AED">
        <w:rPr>
          <w:bCs/>
          <w:color w:val="000000"/>
          <w:lang w:val="ru-RU"/>
        </w:rPr>
        <w:t>4</w:t>
      </w:r>
      <w:r w:rsidR="00C92FF6" w:rsidRPr="00D65AED">
        <w:rPr>
          <w:bCs/>
          <w:color w:val="000000"/>
          <w:lang w:val="ru-RU"/>
        </w:rPr>
        <w:t>.</w:t>
      </w:r>
      <w:r w:rsidRPr="00D65AED">
        <w:rPr>
          <w:bCs/>
          <w:color w:val="000000"/>
          <w:lang w:val="ru-RU"/>
        </w:rPr>
        <w:t xml:space="preserve">1. Предоставление муниципальной услуги в электронной форме. </w:t>
      </w:r>
    </w:p>
    <w:p w:rsidR="006B37F3" w:rsidRPr="00D65AED" w:rsidRDefault="00A05C63" w:rsidP="006B37F3">
      <w:pPr>
        <w:jc w:val="both"/>
        <w:rPr>
          <w:color w:val="000000"/>
          <w:lang w:val="ru-RU"/>
        </w:rPr>
      </w:pPr>
      <w:r w:rsidRPr="00D65AED">
        <w:rPr>
          <w:bCs/>
          <w:color w:val="000000"/>
          <w:lang w:val="ru-RU"/>
        </w:rPr>
        <w:tab/>
        <w:t>3.4</w:t>
      </w:r>
      <w:r w:rsidR="008E1FF2" w:rsidRPr="00D65AED">
        <w:rPr>
          <w:bCs/>
          <w:color w:val="000000"/>
          <w:lang w:val="ru-RU"/>
        </w:rPr>
        <w:t xml:space="preserve">.2. </w:t>
      </w:r>
      <w:r w:rsidR="006B37F3" w:rsidRPr="00D65AED">
        <w:rPr>
          <w:color w:val="000000"/>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D65AED" w:rsidRDefault="00A05C63" w:rsidP="006B37F3">
      <w:pPr>
        <w:tabs>
          <w:tab w:val="num" w:pos="-5160"/>
        </w:tabs>
        <w:jc w:val="both"/>
        <w:rPr>
          <w:color w:val="000000"/>
          <w:lang w:val="ru-RU"/>
        </w:rPr>
      </w:pPr>
      <w:r w:rsidRPr="00D65AED">
        <w:rPr>
          <w:color w:val="000000"/>
          <w:lang w:val="ru-RU"/>
        </w:rPr>
        <w:tab/>
        <w:t>3.4</w:t>
      </w:r>
      <w:r w:rsidR="006B37F3" w:rsidRPr="00D65AED">
        <w:rPr>
          <w:color w:val="000000"/>
          <w:lang w:val="ru-RU"/>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6B37F3" w:rsidRPr="00D65AED" w:rsidRDefault="00A05C63" w:rsidP="006B37F3">
      <w:pPr>
        <w:tabs>
          <w:tab w:val="num" w:pos="-5160"/>
        </w:tabs>
        <w:jc w:val="both"/>
        <w:rPr>
          <w:color w:val="000000"/>
          <w:lang w:val="ru-RU"/>
        </w:rPr>
      </w:pPr>
      <w:r w:rsidRPr="00D65AED">
        <w:rPr>
          <w:color w:val="000000"/>
          <w:lang w:val="ru-RU"/>
        </w:rPr>
        <w:tab/>
        <w:t>3.4.4.</w:t>
      </w:r>
      <w:r w:rsidR="006B37F3" w:rsidRPr="00D65AED">
        <w:rPr>
          <w:color w:val="000000"/>
          <w:lang w:val="ru-RU"/>
        </w:rPr>
        <w:t xml:space="preserve"> Запись на прием проводится посредством Регионального портала. </w:t>
      </w:r>
    </w:p>
    <w:p w:rsidR="006B37F3" w:rsidRPr="00D65AED" w:rsidRDefault="006B37F3" w:rsidP="006B37F3">
      <w:pPr>
        <w:tabs>
          <w:tab w:val="num" w:pos="-5160"/>
        </w:tabs>
        <w:jc w:val="both"/>
        <w:rPr>
          <w:color w:val="000000"/>
          <w:lang w:val="ru-RU"/>
        </w:rPr>
      </w:pPr>
      <w:r w:rsidRPr="00D65AED">
        <w:rPr>
          <w:color w:val="000000"/>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84D23" w:rsidRPr="00D65AED" w:rsidRDefault="00784D23" w:rsidP="00784D23">
      <w:pPr>
        <w:widowControl w:val="0"/>
        <w:suppressAutoHyphens w:val="0"/>
        <w:autoSpaceDE w:val="0"/>
        <w:autoSpaceDN w:val="0"/>
        <w:adjustRightInd w:val="0"/>
        <w:ind w:firstLine="708"/>
        <w:jc w:val="both"/>
        <w:rPr>
          <w:bCs/>
          <w:color w:val="000000"/>
          <w:sz w:val="28"/>
          <w:szCs w:val="28"/>
          <w:lang w:val="ru-RU" w:eastAsia="ru-RU"/>
        </w:rPr>
      </w:pPr>
      <w:r w:rsidRPr="00D65AED">
        <w:rPr>
          <w:color w:val="000000"/>
          <w:lang w:val="ru-RU"/>
        </w:rPr>
        <w:lastRenderedPageBreak/>
        <w:t>3.4.5.</w:t>
      </w:r>
      <w:r w:rsidRPr="00D65AED">
        <w:rPr>
          <w:color w:val="000000"/>
          <w:sz w:val="28"/>
          <w:szCs w:val="28"/>
          <w:lang w:val="ru-RU"/>
        </w:rPr>
        <w:t xml:space="preserve"> </w:t>
      </w:r>
      <w:r w:rsidRPr="00D65AED">
        <w:rPr>
          <w:color w:val="000000"/>
          <w:lang w:val="ru-RU"/>
        </w:rPr>
        <w:t xml:space="preserve">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r w:rsidRPr="00D65AED">
        <w:rPr>
          <w:color w:val="000000"/>
          <w:lang w:val="ru-RU" w:eastAsia="ru-RU"/>
        </w:rPr>
        <w:t>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6B37F3" w:rsidRPr="00D65AED" w:rsidRDefault="006B37F3" w:rsidP="006B37F3">
      <w:pPr>
        <w:tabs>
          <w:tab w:val="num" w:pos="-5160"/>
        </w:tabs>
        <w:jc w:val="both"/>
        <w:rPr>
          <w:color w:val="000000"/>
          <w:lang w:val="ru-RU"/>
        </w:rPr>
      </w:pPr>
      <w:r w:rsidRPr="00D65AED">
        <w:rPr>
          <w:color w:val="000000"/>
          <w:lang w:val="ru-RU"/>
        </w:rPr>
        <w:tab/>
        <w:t>3.</w:t>
      </w:r>
      <w:r w:rsidR="00A05C63" w:rsidRPr="00D65AED">
        <w:rPr>
          <w:color w:val="000000"/>
          <w:lang w:val="ru-RU"/>
        </w:rPr>
        <w:t>4.6.</w:t>
      </w:r>
      <w:r w:rsidRPr="00D65AED">
        <w:rPr>
          <w:color w:val="000000"/>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D65AED" w:rsidRDefault="006B37F3" w:rsidP="006B37F3">
      <w:pPr>
        <w:tabs>
          <w:tab w:val="num" w:pos="-5160"/>
        </w:tabs>
        <w:jc w:val="both"/>
        <w:rPr>
          <w:color w:val="000000"/>
          <w:lang w:val="ru-RU"/>
        </w:rPr>
      </w:pPr>
      <w:r w:rsidRPr="00D65AED">
        <w:rPr>
          <w:color w:val="000000"/>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D65AED" w:rsidRDefault="006B37F3" w:rsidP="00C92FF6">
      <w:pPr>
        <w:tabs>
          <w:tab w:val="num" w:pos="-5160"/>
        </w:tabs>
        <w:ind w:firstLine="567"/>
        <w:jc w:val="both"/>
        <w:rPr>
          <w:color w:val="000000"/>
          <w:lang w:val="ru-RU"/>
        </w:rPr>
      </w:pPr>
      <w:r w:rsidRPr="00D65AED">
        <w:rPr>
          <w:color w:val="000000"/>
          <w:lang w:val="ru-RU"/>
        </w:rPr>
        <w:tab/>
        <w:t>3</w:t>
      </w:r>
      <w:r w:rsidR="00A05C63" w:rsidRPr="00D65AED">
        <w:rPr>
          <w:color w:val="000000"/>
          <w:lang w:val="ru-RU"/>
        </w:rPr>
        <w:t>.4.7.</w:t>
      </w:r>
      <w:r w:rsidR="008E1FF2" w:rsidRPr="00D65AED">
        <w:rPr>
          <w:color w:val="000000"/>
          <w:lang w:val="ru-RU"/>
        </w:rPr>
        <w:t xml:space="preserve"> </w:t>
      </w:r>
      <w:r w:rsidRPr="00D65AED">
        <w:rPr>
          <w:color w:val="000000"/>
          <w:lang w:val="ru-RU"/>
        </w:rPr>
        <w:t>Заявителю направляется уведомление о получении запроса с использованием Регионального портала.</w:t>
      </w:r>
    </w:p>
    <w:p w:rsidR="006B37F3" w:rsidRPr="00D65AED" w:rsidRDefault="006B37F3" w:rsidP="006B37F3">
      <w:pPr>
        <w:jc w:val="both"/>
        <w:rPr>
          <w:color w:val="000000"/>
          <w:lang w:val="ru-RU"/>
        </w:rPr>
      </w:pPr>
      <w:r w:rsidRPr="00D65AED">
        <w:rPr>
          <w:color w:val="000000"/>
          <w:lang w:val="ru-RU"/>
        </w:rPr>
        <w:tab/>
        <w:t>3.</w:t>
      </w:r>
      <w:r w:rsidR="00A05C63" w:rsidRPr="00D65AED">
        <w:rPr>
          <w:color w:val="000000"/>
          <w:lang w:val="ru-RU"/>
        </w:rPr>
        <w:t>4.8.</w:t>
      </w:r>
      <w:r w:rsidRPr="00D65AED">
        <w:rPr>
          <w:color w:val="000000"/>
          <w:lang w:val="ru-RU"/>
        </w:rPr>
        <w:t xml:space="preserve"> При формировании запроса заявителю обеспечивается:</w:t>
      </w:r>
    </w:p>
    <w:p w:rsidR="006B37F3" w:rsidRPr="00D65AED" w:rsidRDefault="006B37F3" w:rsidP="006B37F3">
      <w:pPr>
        <w:jc w:val="both"/>
        <w:rPr>
          <w:color w:val="000000"/>
          <w:lang w:val="ru-RU"/>
        </w:rPr>
      </w:pPr>
      <w:r w:rsidRPr="00D65AED">
        <w:rPr>
          <w:color w:val="000000"/>
          <w:lang w:val="ru-RU"/>
        </w:rPr>
        <w:tab/>
        <w:t>а) возможность копирования и сохранения запроса и документов, необходимых для предоставления  муниципальной услуги;</w:t>
      </w:r>
    </w:p>
    <w:p w:rsidR="006B37F3" w:rsidRPr="00D65AED" w:rsidRDefault="006B37F3" w:rsidP="006B37F3">
      <w:pPr>
        <w:jc w:val="both"/>
        <w:rPr>
          <w:color w:val="000000"/>
          <w:lang w:val="ru-RU"/>
        </w:rPr>
      </w:pPr>
      <w:r w:rsidRPr="00D65AED">
        <w:rPr>
          <w:color w:val="000000"/>
          <w:lang w:val="ru-RU"/>
        </w:rPr>
        <w:tab/>
        <w:t>б) возможность печати на бумажном носителе копии электронной формы запроса;</w:t>
      </w:r>
    </w:p>
    <w:p w:rsidR="006B37F3" w:rsidRPr="00D65AED" w:rsidRDefault="006B37F3" w:rsidP="006B37F3">
      <w:pPr>
        <w:jc w:val="both"/>
        <w:rPr>
          <w:color w:val="000000"/>
          <w:lang w:val="ru-RU"/>
        </w:rPr>
      </w:pPr>
      <w:r w:rsidRPr="00D65AED">
        <w:rPr>
          <w:color w:val="000000"/>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D65AED" w:rsidRDefault="006B37F3" w:rsidP="006B37F3">
      <w:pPr>
        <w:jc w:val="both"/>
        <w:rPr>
          <w:color w:val="000000"/>
          <w:lang w:val="ru-RU"/>
        </w:rPr>
      </w:pPr>
      <w:r w:rsidRPr="00D65AED">
        <w:rPr>
          <w:color w:val="000000"/>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D65AED">
        <w:rPr>
          <w:color w:val="000000"/>
          <w:lang w:val="ru-RU"/>
        </w:rPr>
        <w:t>твенной информационной системе «Е</w:t>
      </w:r>
      <w:r w:rsidRPr="00D65AED">
        <w:rPr>
          <w:color w:val="000000"/>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D65AED">
        <w:rPr>
          <w:color w:val="000000"/>
          <w:lang w:val="ru-RU"/>
        </w:rPr>
        <w:t>ных услуг в электронной форме»</w:t>
      </w:r>
      <w:r w:rsidRPr="00D65AED">
        <w:rPr>
          <w:color w:val="000000"/>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D65AED" w:rsidRDefault="006B37F3" w:rsidP="006B37F3">
      <w:pPr>
        <w:jc w:val="both"/>
        <w:rPr>
          <w:color w:val="000000"/>
          <w:lang w:val="ru-RU"/>
        </w:rPr>
      </w:pPr>
      <w:r w:rsidRPr="00D65AED">
        <w:rPr>
          <w:color w:val="000000"/>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D65AED" w:rsidRDefault="006B37F3" w:rsidP="006B37F3">
      <w:pPr>
        <w:jc w:val="both"/>
        <w:rPr>
          <w:color w:val="000000"/>
          <w:lang w:val="ru-RU"/>
        </w:rPr>
      </w:pPr>
      <w:r w:rsidRPr="00D65AED">
        <w:rPr>
          <w:color w:val="000000"/>
          <w:lang w:val="ru-RU"/>
        </w:rPr>
        <w:tab/>
        <w:t>е) возможность до</w:t>
      </w:r>
      <w:r w:rsidR="00C6090F" w:rsidRPr="00D65AED">
        <w:rPr>
          <w:color w:val="000000"/>
          <w:lang w:val="ru-RU"/>
        </w:rPr>
        <w:t xml:space="preserve">ступа заявителя на Региональном  </w:t>
      </w:r>
      <w:r w:rsidRPr="00D65AED">
        <w:rPr>
          <w:color w:val="000000"/>
          <w:lang w:val="ru-RU"/>
        </w:rPr>
        <w:t>портале к ранее поданным им запросам в течение не менее одного года.</w:t>
      </w:r>
    </w:p>
    <w:p w:rsidR="006B37F3" w:rsidRPr="00D65AED" w:rsidRDefault="006B37F3" w:rsidP="00C92FF6">
      <w:pPr>
        <w:ind w:firstLine="567"/>
        <w:jc w:val="both"/>
        <w:rPr>
          <w:color w:val="000000"/>
          <w:lang w:val="ru-RU"/>
        </w:rPr>
      </w:pPr>
      <w:r w:rsidRPr="00D65AED">
        <w:rPr>
          <w:color w:val="000000"/>
          <w:lang w:val="ru-RU"/>
        </w:rPr>
        <w:t>3.</w:t>
      </w:r>
      <w:r w:rsidR="00A05C63" w:rsidRPr="00D65AED">
        <w:rPr>
          <w:color w:val="000000"/>
          <w:lang w:val="ru-RU"/>
        </w:rPr>
        <w:t>4.9.</w:t>
      </w:r>
      <w:r w:rsidRPr="00D65AED">
        <w:rPr>
          <w:color w:val="000000"/>
          <w:lang w:val="ru-RU"/>
        </w:rPr>
        <w:t xml:space="preserve"> Сформированный запрос и документы, необходимые для </w:t>
      </w:r>
      <w:r w:rsidR="00C6090F" w:rsidRPr="00D65AED">
        <w:rPr>
          <w:color w:val="000000"/>
          <w:lang w:val="ru-RU"/>
        </w:rPr>
        <w:t xml:space="preserve">предоставления муниципальной </w:t>
      </w:r>
      <w:r w:rsidRPr="00D65AED">
        <w:rPr>
          <w:color w:val="000000"/>
          <w:lang w:val="ru-RU"/>
        </w:rPr>
        <w:t xml:space="preserve">услуги в соответствии настоящим </w:t>
      </w:r>
      <w:r w:rsidR="00C6090F" w:rsidRPr="00D65AED">
        <w:rPr>
          <w:color w:val="000000"/>
          <w:lang w:val="ru-RU"/>
        </w:rPr>
        <w:t>А</w:t>
      </w:r>
      <w:r w:rsidRPr="00D65AED">
        <w:rPr>
          <w:color w:val="000000"/>
          <w:lang w:val="ru-RU"/>
        </w:rPr>
        <w:t>дминистративным регламентом</w:t>
      </w:r>
      <w:r w:rsidR="00784D23" w:rsidRPr="00D65AED">
        <w:rPr>
          <w:color w:val="000000"/>
          <w:lang w:val="ru-RU"/>
        </w:rPr>
        <w:t>,</w:t>
      </w:r>
      <w:r w:rsidRPr="00D65AED">
        <w:rPr>
          <w:color w:val="000000"/>
          <w:lang w:val="ru-RU"/>
        </w:rPr>
        <w:t xml:space="preserve"> </w:t>
      </w:r>
      <w:r w:rsidR="00784D23" w:rsidRPr="00D65AED">
        <w:rPr>
          <w:color w:val="000000"/>
          <w:lang w:val="ru-RU" w:eastAsia="ru-RU"/>
        </w:rPr>
        <w:t>указанные в подпунктах 3,4 пункта 2.6.1 и пункте 2.6.2  настоящего Административного регламента</w:t>
      </w:r>
      <w:r w:rsidR="00784D23" w:rsidRPr="00D65AED">
        <w:rPr>
          <w:color w:val="000000"/>
          <w:lang w:val="ru-RU"/>
        </w:rPr>
        <w:t xml:space="preserve"> </w:t>
      </w:r>
      <w:r w:rsidRPr="00D65AED">
        <w:rPr>
          <w:color w:val="000000"/>
          <w:lang w:val="ru-RU"/>
        </w:rPr>
        <w:t>направляются в Администрацию посредством  Регионального портала</w:t>
      </w:r>
    </w:p>
    <w:p w:rsidR="006B37F3" w:rsidRPr="00D65AED" w:rsidRDefault="006B37F3" w:rsidP="00C92FF6">
      <w:pPr>
        <w:ind w:firstLine="567"/>
        <w:jc w:val="both"/>
        <w:rPr>
          <w:color w:val="000000"/>
          <w:lang w:val="ru-RU"/>
        </w:rPr>
      </w:pPr>
      <w:r w:rsidRPr="00D65AED">
        <w:rPr>
          <w:color w:val="000000"/>
          <w:lang w:val="ru-RU"/>
        </w:rPr>
        <w:t>3.</w:t>
      </w:r>
      <w:r w:rsidR="00A05C63" w:rsidRPr="00D65AED">
        <w:rPr>
          <w:color w:val="000000"/>
          <w:lang w:val="ru-RU"/>
        </w:rPr>
        <w:t>4.10.</w:t>
      </w:r>
      <w:r w:rsidRPr="00D65AED">
        <w:rPr>
          <w:color w:val="000000"/>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D65AED" w:rsidRDefault="006B37F3" w:rsidP="00C92FF6">
      <w:pPr>
        <w:ind w:firstLine="567"/>
        <w:jc w:val="both"/>
        <w:rPr>
          <w:color w:val="000000"/>
          <w:lang w:val="ru-RU"/>
        </w:rPr>
      </w:pPr>
      <w:r w:rsidRPr="00D65AED">
        <w:rPr>
          <w:color w:val="000000"/>
          <w:lang w:val="ru-RU"/>
        </w:rPr>
        <w:t xml:space="preserve">Срок </w:t>
      </w:r>
      <w:r w:rsidR="00784D23" w:rsidRPr="00D65AED">
        <w:rPr>
          <w:color w:val="000000"/>
          <w:lang w:val="ru-RU" w:eastAsia="ru-RU"/>
        </w:rPr>
        <w:t>выполнения административного действия</w:t>
      </w:r>
      <w:r w:rsidR="00784D23" w:rsidRPr="00D65AED">
        <w:rPr>
          <w:color w:val="000000"/>
          <w:sz w:val="28"/>
          <w:szCs w:val="28"/>
          <w:lang w:val="ru-RU" w:eastAsia="ru-RU"/>
        </w:rPr>
        <w:t xml:space="preserve">  </w:t>
      </w:r>
      <w:r w:rsidRPr="00D65AED">
        <w:rPr>
          <w:color w:val="000000"/>
          <w:lang w:val="ru-RU"/>
        </w:rPr>
        <w:t>– 1 рабочий день.</w:t>
      </w:r>
    </w:p>
    <w:p w:rsidR="006B37F3" w:rsidRPr="00D65AED" w:rsidRDefault="006B37F3" w:rsidP="00C92FF6">
      <w:pPr>
        <w:ind w:firstLine="567"/>
        <w:jc w:val="both"/>
        <w:rPr>
          <w:color w:val="000000"/>
          <w:lang w:val="ru-RU"/>
        </w:rPr>
      </w:pPr>
      <w:r w:rsidRPr="00D65AED">
        <w:rPr>
          <w:color w:val="000000"/>
          <w:lang w:val="ru-RU"/>
        </w:rPr>
        <w:t>3.</w:t>
      </w:r>
      <w:r w:rsidR="00A05C63" w:rsidRPr="00D65AED">
        <w:rPr>
          <w:color w:val="000000"/>
          <w:lang w:val="ru-RU"/>
        </w:rPr>
        <w:t>4</w:t>
      </w:r>
      <w:r w:rsidRPr="00D65AED">
        <w:rPr>
          <w:color w:val="000000"/>
          <w:lang w:val="ru-RU"/>
        </w:rPr>
        <w:t>.</w:t>
      </w:r>
      <w:r w:rsidR="00A05C63" w:rsidRPr="00D65AED">
        <w:rPr>
          <w:color w:val="000000"/>
          <w:lang w:val="ru-RU"/>
        </w:rPr>
        <w:t>11.</w:t>
      </w:r>
      <w:r w:rsidRPr="00D65AED">
        <w:rPr>
          <w:color w:val="000000"/>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D65AED" w:rsidRDefault="00A05C63" w:rsidP="00C92FF6">
      <w:pPr>
        <w:ind w:firstLine="567"/>
        <w:jc w:val="both"/>
        <w:rPr>
          <w:color w:val="000000"/>
          <w:lang w:val="ru-RU"/>
        </w:rPr>
      </w:pPr>
      <w:r w:rsidRPr="00D65AED">
        <w:rPr>
          <w:color w:val="000000"/>
          <w:lang w:val="ru-RU"/>
        </w:rPr>
        <w:t>3.4.12</w:t>
      </w:r>
      <w:r w:rsidR="006B37F3" w:rsidRPr="00D65AED">
        <w:rPr>
          <w:color w:val="000000"/>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D65AED" w:rsidRDefault="00A05C63" w:rsidP="00C92FF6">
      <w:pPr>
        <w:ind w:firstLine="567"/>
        <w:jc w:val="both"/>
        <w:rPr>
          <w:color w:val="000000"/>
          <w:lang w:val="ru-RU"/>
        </w:rPr>
      </w:pPr>
      <w:r w:rsidRPr="00D65AED">
        <w:rPr>
          <w:color w:val="000000"/>
          <w:lang w:val="ru-RU"/>
        </w:rPr>
        <w:lastRenderedPageBreak/>
        <w:t>3.4</w:t>
      </w:r>
      <w:r w:rsidR="006B37F3" w:rsidRPr="00D65AED">
        <w:rPr>
          <w:color w:val="000000"/>
          <w:lang w:val="ru-RU"/>
        </w:rPr>
        <w:t>.</w:t>
      </w:r>
      <w:r w:rsidRPr="00D65AED">
        <w:rPr>
          <w:color w:val="000000"/>
          <w:lang w:val="ru-RU"/>
        </w:rPr>
        <w:t>13.</w:t>
      </w:r>
      <w:r w:rsidR="006B37F3" w:rsidRPr="00D65AED">
        <w:rPr>
          <w:color w:val="000000"/>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D65AED" w:rsidRDefault="00A05C63" w:rsidP="00C92FF6">
      <w:pPr>
        <w:ind w:firstLine="567"/>
        <w:jc w:val="both"/>
        <w:rPr>
          <w:color w:val="000000"/>
          <w:lang w:val="ru-RU"/>
        </w:rPr>
      </w:pPr>
      <w:r w:rsidRPr="00D65AED">
        <w:rPr>
          <w:color w:val="000000"/>
          <w:lang w:val="ru-RU"/>
        </w:rPr>
        <w:tab/>
        <w:t>3.4.14</w:t>
      </w:r>
      <w:r w:rsidR="006B37F3" w:rsidRPr="00D65AED">
        <w:rPr>
          <w:color w:val="000000"/>
          <w:lang w:val="ru-RU"/>
        </w:rPr>
        <w:t xml:space="preserve">. </w:t>
      </w:r>
      <w:r w:rsidRPr="00D65AED">
        <w:rPr>
          <w:color w:val="000000"/>
          <w:lang w:val="ru-RU"/>
        </w:rPr>
        <w:t xml:space="preserve"> </w:t>
      </w:r>
      <w:r w:rsidR="006B37F3" w:rsidRPr="00D65AED">
        <w:rPr>
          <w:color w:val="000000"/>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D65AED" w:rsidRDefault="00A05C63" w:rsidP="00C92FF6">
      <w:pPr>
        <w:ind w:firstLine="567"/>
        <w:jc w:val="both"/>
        <w:rPr>
          <w:color w:val="000000"/>
          <w:lang w:val="ru-RU"/>
        </w:rPr>
      </w:pPr>
      <w:r w:rsidRPr="00D65AED">
        <w:rPr>
          <w:color w:val="000000"/>
          <w:lang w:val="ru-RU"/>
        </w:rPr>
        <w:tab/>
        <w:t>3.4.15</w:t>
      </w:r>
      <w:r w:rsidR="006B37F3" w:rsidRPr="00D65AED">
        <w:rPr>
          <w:color w:val="000000"/>
          <w:lang w:val="ru-RU"/>
        </w:rPr>
        <w:t xml:space="preserve">. После принятия запроса заявителя </w:t>
      </w:r>
      <w:r w:rsidR="00784D23" w:rsidRPr="00D65AED">
        <w:rPr>
          <w:color w:val="000000"/>
          <w:lang w:val="ru-RU" w:eastAsia="ru-RU"/>
        </w:rPr>
        <w:t>специалистом муниципального архива,  ответственным за прием и регистрацию запросов, поступивших через Региональный портал</w:t>
      </w:r>
      <w:r w:rsidR="006B37F3" w:rsidRPr="00D65AED">
        <w:rPr>
          <w:color w:val="000000"/>
          <w:lang w:val="ru-RU"/>
        </w:rPr>
        <w:t xml:space="preserve"> статус запроса заявителя в Едином личном кабинете на </w:t>
      </w:r>
      <w:r w:rsidR="00784D23" w:rsidRPr="00D65AED">
        <w:rPr>
          <w:color w:val="000000"/>
          <w:lang w:val="ru-RU"/>
        </w:rPr>
        <w:t>Едином</w:t>
      </w:r>
      <w:r w:rsidR="006B37F3" w:rsidRPr="00D65AED">
        <w:rPr>
          <w:color w:val="000000"/>
          <w:lang w:val="ru-RU"/>
        </w:rPr>
        <w:t xml:space="preserve"> </w:t>
      </w:r>
      <w:r w:rsidR="001F77BE" w:rsidRPr="00D65AED">
        <w:rPr>
          <w:color w:val="000000"/>
          <w:lang w:val="ru-RU"/>
        </w:rPr>
        <w:t>портале обновляется до статуса «</w:t>
      </w:r>
      <w:r w:rsidR="006B37F3" w:rsidRPr="00D65AED">
        <w:rPr>
          <w:color w:val="000000"/>
          <w:lang w:val="ru-RU"/>
        </w:rPr>
        <w:t>приня</w:t>
      </w:r>
      <w:r w:rsidR="001F77BE" w:rsidRPr="00D65AED">
        <w:rPr>
          <w:color w:val="000000"/>
          <w:lang w:val="ru-RU"/>
        </w:rPr>
        <w:t>то»</w:t>
      </w:r>
      <w:r w:rsidR="006B37F3" w:rsidRPr="00D65AED">
        <w:rPr>
          <w:color w:val="000000"/>
          <w:lang w:val="ru-RU"/>
        </w:rPr>
        <w:t>.</w:t>
      </w:r>
    </w:p>
    <w:p w:rsidR="006B37F3" w:rsidRPr="00D65AED" w:rsidRDefault="00A05C63" w:rsidP="00C92FF6">
      <w:pPr>
        <w:ind w:firstLine="567"/>
        <w:jc w:val="both"/>
        <w:rPr>
          <w:color w:val="000000"/>
          <w:lang w:val="ru-RU"/>
        </w:rPr>
      </w:pPr>
      <w:r w:rsidRPr="00D65AED">
        <w:rPr>
          <w:color w:val="000000"/>
          <w:lang w:val="ru-RU"/>
        </w:rPr>
        <w:tab/>
        <w:t>3.4.16</w:t>
      </w:r>
      <w:r w:rsidR="006B37F3" w:rsidRPr="00D65AED">
        <w:rPr>
          <w:color w:val="000000"/>
          <w:lang w:val="ru-RU"/>
        </w:rPr>
        <w:t>. Заявитель имеет возможность получения информации о ходе предоставления муниципальной  услуги.</w:t>
      </w:r>
    </w:p>
    <w:p w:rsidR="006B37F3" w:rsidRPr="00D65AED" w:rsidRDefault="00A05C63" w:rsidP="00C92FF6">
      <w:pPr>
        <w:ind w:firstLine="567"/>
        <w:jc w:val="both"/>
        <w:rPr>
          <w:color w:val="000000"/>
          <w:lang w:val="ru-RU"/>
        </w:rPr>
      </w:pPr>
      <w:r w:rsidRPr="00D65AED">
        <w:rPr>
          <w:color w:val="000000"/>
          <w:lang w:val="ru-RU"/>
        </w:rPr>
        <w:tab/>
        <w:t>3.4.17</w:t>
      </w:r>
      <w:r w:rsidR="006B37F3" w:rsidRPr="00D65AED">
        <w:rPr>
          <w:color w:val="000000"/>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D65AED" w:rsidRDefault="00A05C63" w:rsidP="00C92FF6">
      <w:pPr>
        <w:ind w:firstLine="567"/>
        <w:jc w:val="both"/>
        <w:rPr>
          <w:color w:val="000000"/>
          <w:lang w:val="ru-RU"/>
        </w:rPr>
      </w:pPr>
      <w:r w:rsidRPr="00D65AED">
        <w:rPr>
          <w:color w:val="000000"/>
          <w:lang w:val="ru-RU"/>
        </w:rPr>
        <w:tab/>
        <w:t>3.4.18</w:t>
      </w:r>
      <w:r w:rsidR="006B37F3" w:rsidRPr="00D65AED">
        <w:rPr>
          <w:color w:val="000000"/>
          <w:lang w:val="ru-RU"/>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B37F3" w:rsidRPr="00D65AED" w:rsidRDefault="006B37F3" w:rsidP="006B37F3">
      <w:pPr>
        <w:jc w:val="both"/>
        <w:rPr>
          <w:color w:val="000000"/>
          <w:lang w:val="ru-RU"/>
        </w:rPr>
      </w:pPr>
      <w:r w:rsidRPr="00D65AED">
        <w:rPr>
          <w:color w:val="000000"/>
          <w:lang w:val="ru-RU"/>
        </w:rPr>
        <w:tab/>
        <w:t>а) уведомление о записи на прием в Администрацию, содержащее сведения о дате, времени и месте приема;</w:t>
      </w:r>
    </w:p>
    <w:p w:rsidR="006B37F3" w:rsidRPr="00D65AED" w:rsidRDefault="006B37F3" w:rsidP="006B37F3">
      <w:pPr>
        <w:jc w:val="both"/>
        <w:rPr>
          <w:color w:val="000000"/>
          <w:lang w:val="ru-RU"/>
        </w:rPr>
      </w:pPr>
      <w:r w:rsidRPr="00D65AED">
        <w:rPr>
          <w:color w:val="000000"/>
          <w:lang w:val="ru-RU"/>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37F3" w:rsidRPr="00D65AED" w:rsidRDefault="006B37F3" w:rsidP="006B37F3">
      <w:pPr>
        <w:jc w:val="both"/>
        <w:rPr>
          <w:color w:val="000000"/>
          <w:lang w:val="ru-RU"/>
        </w:rPr>
      </w:pPr>
      <w:r w:rsidRPr="00D65AED">
        <w:rPr>
          <w:color w:val="000000"/>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00784D23" w:rsidRPr="00D65AED">
        <w:rPr>
          <w:color w:val="000000"/>
          <w:sz w:val="28"/>
          <w:szCs w:val="28"/>
          <w:lang w:val="ru-RU" w:eastAsia="ru-RU"/>
        </w:rPr>
        <w:t xml:space="preserve"> </w:t>
      </w:r>
      <w:r w:rsidR="00784D23" w:rsidRPr="00D65AED">
        <w:rPr>
          <w:color w:val="000000"/>
          <w:lang w:val="ru-RU" w:eastAsia="ru-RU"/>
        </w:rPr>
        <w:t>либо мотивированный отказ в предоставлении муниципальной услуги.</w:t>
      </w:r>
    </w:p>
    <w:p w:rsidR="00784D23" w:rsidRPr="00D65AED" w:rsidRDefault="006B37F3" w:rsidP="00784D23">
      <w:pPr>
        <w:autoSpaceDE w:val="0"/>
        <w:autoSpaceDN w:val="0"/>
        <w:adjustRightInd w:val="0"/>
        <w:jc w:val="both"/>
        <w:rPr>
          <w:color w:val="000000"/>
          <w:lang w:val="ru-RU"/>
        </w:rPr>
      </w:pPr>
      <w:r w:rsidRPr="00D65AED">
        <w:rPr>
          <w:color w:val="000000"/>
          <w:lang w:val="ru-RU"/>
        </w:rPr>
        <w:tab/>
      </w:r>
      <w:r w:rsidR="00784D23" w:rsidRPr="00D65AED">
        <w:rPr>
          <w:color w:val="000000"/>
          <w:lang w:val="ru-RU"/>
        </w:rPr>
        <w:t>3.4.19.</w:t>
      </w:r>
      <w:r w:rsidR="00784D23" w:rsidRPr="00D65AED">
        <w:rPr>
          <w:color w:val="000000"/>
          <w:lang w:val="ru-RU"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sidR="00784D23" w:rsidRPr="00D65AED">
        <w:rPr>
          <w:color w:val="000000"/>
          <w:lang w:val="ru-RU"/>
        </w:rPr>
        <w:t xml:space="preserve"> подпункте 1 подпункта 3.2.3 настоящего Административного регламента.</w:t>
      </w:r>
    </w:p>
    <w:p w:rsidR="00784D23" w:rsidRPr="00D65AED" w:rsidRDefault="00784D23" w:rsidP="00784D23">
      <w:pPr>
        <w:autoSpaceDE w:val="0"/>
        <w:autoSpaceDN w:val="0"/>
        <w:adjustRightInd w:val="0"/>
        <w:ind w:firstLine="708"/>
        <w:jc w:val="both"/>
        <w:rPr>
          <w:color w:val="000000"/>
          <w:lang w:val="ru-RU"/>
        </w:rPr>
      </w:pPr>
      <w:r w:rsidRPr="00D65AED">
        <w:rPr>
          <w:color w:val="000000"/>
          <w:lang w:val="ru-RU" w:eastAsia="ru-RU"/>
        </w:rPr>
        <w:t xml:space="preserve">3.4.20. Заявитель вправе получить результат предоставления </w:t>
      </w:r>
      <w:r w:rsidRPr="00D65AED">
        <w:rPr>
          <w:bCs/>
          <w:color w:val="000000"/>
          <w:lang w:val="ru-RU" w:eastAsia="ru-RU"/>
        </w:rPr>
        <w:t>муниципальной</w:t>
      </w:r>
      <w:r w:rsidRPr="00D65AED">
        <w:rPr>
          <w:color w:val="000000"/>
          <w:lang w:val="ru-RU" w:eastAsia="ru-RU"/>
        </w:rPr>
        <w:t xml:space="preserve"> услуги в</w:t>
      </w:r>
      <w:r w:rsidRPr="00D65AED">
        <w:rPr>
          <w:bCs/>
          <w:color w:val="000000"/>
          <w:lang w:val="ru-RU" w:eastAsia="ru-RU"/>
        </w:rPr>
        <w:t xml:space="preserve"> </w:t>
      </w:r>
      <w:r w:rsidRPr="00D65AED">
        <w:rPr>
          <w:color w:val="000000"/>
          <w:lang w:val="ru-RU" w:eastAsia="ru-RU"/>
        </w:rPr>
        <w:t xml:space="preserve">форме электронного документа или на бумажном носителе в течение срока </w:t>
      </w:r>
      <w:r w:rsidRPr="00D65AED">
        <w:rPr>
          <w:rFonts w:eastAsia="Calibri"/>
          <w:color w:val="000000"/>
          <w:lang w:val="ru-RU" w:eastAsia="en-US"/>
        </w:rPr>
        <w:t xml:space="preserve">действия результата предоставления </w:t>
      </w:r>
      <w:r w:rsidRPr="00D65AED">
        <w:rPr>
          <w:bCs/>
          <w:color w:val="000000"/>
          <w:lang w:val="ru-RU" w:eastAsia="ru-RU"/>
        </w:rPr>
        <w:t>муниципальной</w:t>
      </w:r>
      <w:r w:rsidRPr="00D65AED">
        <w:rPr>
          <w:rFonts w:eastAsia="Calibri"/>
          <w:color w:val="000000"/>
          <w:lang w:val="ru-RU" w:eastAsia="en-US"/>
        </w:rPr>
        <w:t xml:space="preserve"> услуги.</w:t>
      </w:r>
    </w:p>
    <w:p w:rsidR="00784D23" w:rsidRPr="00D65AED" w:rsidRDefault="006B37F3" w:rsidP="00784D23">
      <w:pPr>
        <w:ind w:firstLine="708"/>
        <w:jc w:val="both"/>
        <w:rPr>
          <w:color w:val="000000"/>
          <w:lang w:val="ru-RU"/>
        </w:rPr>
      </w:pPr>
      <w:r w:rsidRPr="00D65AED">
        <w:rPr>
          <w:color w:val="000000"/>
          <w:lang w:val="ru-RU"/>
        </w:rPr>
        <w:t>3.</w:t>
      </w:r>
      <w:r w:rsidR="00A05C63" w:rsidRPr="00D65AED">
        <w:rPr>
          <w:color w:val="000000"/>
          <w:lang w:val="ru-RU"/>
        </w:rPr>
        <w:t>4.21.</w:t>
      </w:r>
      <w:r w:rsidR="005C0605" w:rsidRPr="00D65AED">
        <w:rPr>
          <w:color w:val="000000"/>
          <w:lang w:val="ru-RU"/>
        </w:rPr>
        <w:t xml:space="preserve"> </w:t>
      </w:r>
      <w:r w:rsidRPr="00D65AED">
        <w:rPr>
          <w:color w:val="000000"/>
          <w:lang w:val="ru-RU"/>
        </w:rPr>
        <w:t xml:space="preserve"> </w:t>
      </w:r>
      <w:r w:rsidR="00784D23" w:rsidRPr="00D65AED">
        <w:rPr>
          <w:color w:val="000000"/>
          <w:lang w:val="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784D23" w:rsidRPr="00D65AED" w:rsidRDefault="00784D23" w:rsidP="00784D23">
      <w:pPr>
        <w:ind w:firstLine="567"/>
        <w:jc w:val="both"/>
        <w:rPr>
          <w:color w:val="000000"/>
          <w:sz w:val="28"/>
          <w:szCs w:val="28"/>
          <w:lang w:val="ru-RU"/>
        </w:rPr>
      </w:pPr>
      <w:r w:rsidRPr="00D65AED">
        <w:rPr>
          <w:color w:val="000000"/>
          <w:lang w:val="ru-RU"/>
        </w:rPr>
        <w:t xml:space="preserve">Срок направления результата предоставления муниципальной услуги составляет 1 рабочий день   со  дня  регистрации одного из </w:t>
      </w:r>
      <w:r w:rsidRPr="00D65AED">
        <w:rPr>
          <w:color w:val="000000"/>
          <w:lang w:val="ru-RU" w:eastAsia="ru-RU"/>
        </w:rPr>
        <w:t>подготовленных и оформленных в установленном порядке</w:t>
      </w:r>
      <w:r w:rsidRPr="00D65AED">
        <w:rPr>
          <w:color w:val="000000"/>
          <w:lang w:val="ru-RU"/>
        </w:rPr>
        <w:t xml:space="preserve"> документов, указанных в подразделе  </w:t>
      </w:r>
      <w:hyperlink r:id="rId22" w:history="1">
        <w:r w:rsidRPr="00D65AED">
          <w:rPr>
            <w:color w:val="000000"/>
            <w:lang w:val="ru-RU"/>
          </w:rPr>
          <w:t>2.3.</w:t>
        </w:r>
      </w:hyperlink>
      <w:r w:rsidRPr="00D65AED">
        <w:rPr>
          <w:color w:val="000000"/>
          <w:lang w:val="ru-RU"/>
        </w:rPr>
        <w:t xml:space="preserve"> настоящего Административного регламента</w:t>
      </w:r>
      <w:r w:rsidRPr="00D65AED">
        <w:rPr>
          <w:color w:val="000000"/>
          <w:sz w:val="28"/>
          <w:szCs w:val="28"/>
          <w:lang w:val="ru-RU"/>
        </w:rPr>
        <w:t>.</w:t>
      </w:r>
    </w:p>
    <w:p w:rsidR="00784D23" w:rsidRPr="00D65AED" w:rsidRDefault="00784D23" w:rsidP="00784D23">
      <w:pPr>
        <w:tabs>
          <w:tab w:val="num" w:pos="-5160"/>
        </w:tabs>
        <w:ind w:firstLine="540"/>
        <w:jc w:val="both"/>
        <w:rPr>
          <w:rFonts w:eastAsia="Calibri"/>
          <w:color w:val="000000"/>
          <w:lang w:val="ru-RU" w:eastAsia="en-US"/>
        </w:rPr>
      </w:pPr>
      <w:r w:rsidRPr="00D65AED">
        <w:rPr>
          <w:color w:val="000000"/>
          <w:lang w:val="ru-RU"/>
        </w:rPr>
        <w:t xml:space="preserve">3.4.22.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D65AED">
        <w:rPr>
          <w:rFonts w:eastAsia="Calibri"/>
          <w:color w:val="000000"/>
          <w:lang w:val="ru-RU" w:eastAsia="en-US"/>
        </w:rPr>
        <w:t>действия  результата  предоставления муниципальной услуги.</w:t>
      </w:r>
    </w:p>
    <w:p w:rsidR="00784D23" w:rsidRPr="00D65AED" w:rsidRDefault="00784D23" w:rsidP="00784D23">
      <w:pPr>
        <w:tabs>
          <w:tab w:val="num" w:pos="-5160"/>
        </w:tabs>
        <w:suppressAutoHyphens w:val="0"/>
        <w:ind w:firstLine="567"/>
        <w:jc w:val="both"/>
        <w:rPr>
          <w:rFonts w:eastAsia="Calibri"/>
          <w:color w:val="000000"/>
          <w:lang w:val="ru-RU" w:eastAsia="en-US"/>
        </w:rPr>
      </w:pPr>
      <w:r w:rsidRPr="00D65AED">
        <w:rPr>
          <w:rFonts w:eastAsia="Calibri"/>
          <w:color w:val="000000"/>
          <w:lang w:val="ru-RU" w:eastAsia="en-US"/>
        </w:rPr>
        <w:lastRenderedPageBreak/>
        <w:t>3.4.23.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784D23" w:rsidRPr="00D65AED" w:rsidRDefault="00784D23" w:rsidP="00784D23">
      <w:pPr>
        <w:ind w:firstLine="567"/>
        <w:jc w:val="both"/>
        <w:rPr>
          <w:color w:val="000000"/>
          <w:lang w:val="ru-RU"/>
        </w:rPr>
      </w:pPr>
      <w:r w:rsidRPr="00D65AED">
        <w:rPr>
          <w:color w:val="000000"/>
          <w:lang w:val="ru-RU"/>
        </w:rPr>
        <w:t xml:space="preserve">3.4.24.  Заявителям обеспечивается возможность оценить доступность и качество муниципальной  услуги на Региональном портале. </w:t>
      </w:r>
    </w:p>
    <w:p w:rsidR="00784D23" w:rsidRPr="00D65AED" w:rsidRDefault="00784D23" w:rsidP="00784D23">
      <w:pPr>
        <w:tabs>
          <w:tab w:val="num" w:pos="-5160"/>
        </w:tabs>
        <w:ind w:firstLine="567"/>
        <w:jc w:val="both"/>
        <w:rPr>
          <w:color w:val="000000"/>
          <w:lang w:val="ru-RU"/>
        </w:rPr>
      </w:pPr>
      <w:r w:rsidRPr="00D65AED">
        <w:rPr>
          <w:color w:val="000000"/>
          <w:lang w:val="ru-RU"/>
        </w:rPr>
        <w:t>3.4.25.  Критерием принятия решения является обращение заявителя за получением  муниципальной услуги в электронной форме.</w:t>
      </w:r>
    </w:p>
    <w:p w:rsidR="00784D23" w:rsidRPr="00D65AED" w:rsidRDefault="00784D23" w:rsidP="00784D23">
      <w:pPr>
        <w:ind w:firstLine="567"/>
        <w:jc w:val="both"/>
        <w:rPr>
          <w:strike/>
          <w:color w:val="000000"/>
          <w:lang w:val="ru-RU"/>
        </w:rPr>
      </w:pPr>
      <w:r w:rsidRPr="00D65AED">
        <w:rPr>
          <w:color w:val="000000"/>
          <w:lang w:val="ru-RU"/>
        </w:rPr>
        <w:t xml:space="preserve">3.4.26.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D65AED">
          <w:rPr>
            <w:color w:val="000000"/>
            <w:lang w:val="ru-RU"/>
          </w:rPr>
          <w:t>2.3.</w:t>
        </w:r>
      </w:hyperlink>
      <w:r w:rsidRPr="00D65AED">
        <w:rPr>
          <w:color w:val="000000"/>
          <w:lang w:val="ru-RU"/>
        </w:rPr>
        <w:t xml:space="preserve"> настоящего Административного регламента.</w:t>
      </w:r>
    </w:p>
    <w:p w:rsidR="00784D23" w:rsidRPr="00D65AED" w:rsidRDefault="00784D23" w:rsidP="00784D23">
      <w:pPr>
        <w:tabs>
          <w:tab w:val="num" w:pos="-5160"/>
        </w:tabs>
        <w:ind w:firstLine="567"/>
        <w:jc w:val="both"/>
        <w:rPr>
          <w:color w:val="000000"/>
          <w:lang w:val="ru-RU"/>
        </w:rPr>
      </w:pPr>
      <w:r w:rsidRPr="00D65AED">
        <w:rPr>
          <w:color w:val="000000"/>
          <w:lang w:val="ru-RU"/>
        </w:rPr>
        <w:t>3.4.27.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5110C" w:rsidRPr="00D65AED" w:rsidRDefault="00F5110C" w:rsidP="00F5110C">
      <w:pPr>
        <w:tabs>
          <w:tab w:val="num" w:pos="-5160"/>
        </w:tabs>
        <w:suppressAutoHyphens w:val="0"/>
        <w:ind w:firstLine="540"/>
        <w:jc w:val="both"/>
        <w:rPr>
          <w:rFonts w:eastAsia="Calibri"/>
          <w:color w:val="000000"/>
          <w:lang w:val="ru-RU" w:eastAsia="en-US"/>
        </w:rPr>
      </w:pPr>
    </w:p>
    <w:p w:rsidR="006B37F3" w:rsidRPr="00D65AED" w:rsidRDefault="006B37F3" w:rsidP="006B37F3">
      <w:pPr>
        <w:jc w:val="both"/>
        <w:rPr>
          <w:b/>
          <w:color w:val="000000"/>
          <w:lang w:val="ru-RU"/>
        </w:rPr>
      </w:pPr>
    </w:p>
    <w:p w:rsidR="006B37F3" w:rsidRPr="00D65AED" w:rsidRDefault="00784D23" w:rsidP="00D149D6">
      <w:pPr>
        <w:ind w:firstLine="709"/>
        <w:jc w:val="both"/>
        <w:rPr>
          <w:b/>
          <w:color w:val="000000"/>
          <w:lang w:val="ru-RU"/>
        </w:rPr>
      </w:pPr>
      <w:r w:rsidRPr="00D65AED">
        <w:rPr>
          <w:b/>
          <w:color w:val="000000"/>
          <w:lang w:val="ru-RU"/>
        </w:rPr>
        <w:t>3.5</w:t>
      </w:r>
      <w:r w:rsidR="001A649B" w:rsidRPr="00D65AED">
        <w:rPr>
          <w:b/>
          <w:color w:val="000000"/>
          <w:lang w:val="ru-RU"/>
        </w:rPr>
        <w:t xml:space="preserve">. </w:t>
      </w:r>
      <w:r w:rsidR="006B37F3" w:rsidRPr="00D65AED">
        <w:rPr>
          <w:b/>
          <w:color w:val="000000"/>
          <w:lang w:val="ru-RU"/>
        </w:rPr>
        <w:t xml:space="preserve"> Порядок исправления допущенных опечаток и ошибок в выданных в результате предоставления </w:t>
      </w:r>
      <w:r w:rsidR="003C35FA" w:rsidRPr="00D65AED">
        <w:rPr>
          <w:b/>
          <w:color w:val="000000"/>
          <w:lang w:val="ru-RU"/>
        </w:rPr>
        <w:t xml:space="preserve"> муниципальной </w:t>
      </w:r>
      <w:r w:rsidR="006B37F3" w:rsidRPr="00D65AED">
        <w:rPr>
          <w:b/>
          <w:color w:val="000000"/>
          <w:lang w:val="ru-RU"/>
        </w:rPr>
        <w:t>услуги документах.</w:t>
      </w:r>
    </w:p>
    <w:p w:rsidR="006B37F3" w:rsidRPr="00D65AED" w:rsidRDefault="006B37F3" w:rsidP="006B37F3">
      <w:pPr>
        <w:ind w:firstLine="709"/>
        <w:jc w:val="both"/>
        <w:rPr>
          <w:b/>
          <w:color w:val="000000"/>
          <w:lang w:val="ru-RU"/>
        </w:rPr>
      </w:pPr>
    </w:p>
    <w:p w:rsidR="00784D23" w:rsidRPr="00D65AED" w:rsidRDefault="00784D23" w:rsidP="00784D23">
      <w:pPr>
        <w:ind w:firstLine="709"/>
        <w:jc w:val="both"/>
        <w:rPr>
          <w:bCs/>
          <w:color w:val="000000"/>
          <w:lang w:val="ru-RU"/>
        </w:rPr>
      </w:pPr>
      <w:r w:rsidRPr="00D65AED">
        <w:rPr>
          <w:rFonts w:eastAsia="Calibri"/>
          <w:bCs/>
          <w:color w:val="000000"/>
          <w:lang w:val="ru-RU"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84D23" w:rsidRPr="00D65AED" w:rsidRDefault="00784D23" w:rsidP="00784D23">
      <w:pPr>
        <w:ind w:firstLine="540"/>
        <w:jc w:val="both"/>
        <w:rPr>
          <w:strike/>
          <w:color w:val="000000"/>
          <w:lang w:val="ru-RU"/>
        </w:rPr>
      </w:pPr>
      <w:r w:rsidRPr="00D65AED">
        <w:rPr>
          <w:color w:val="000000"/>
          <w:lang w:val="ru-RU"/>
        </w:rPr>
        <w:t>С</w:t>
      </w:r>
      <w:r w:rsidRPr="00D65AED">
        <w:rPr>
          <w:color w:val="000000"/>
          <w:lang w:val="ru-RU" w:eastAsia="en-US"/>
        </w:rPr>
        <w:t>рок передачи  запроса заявителя из МФЦ в Администрацию установлен соглашением о взаимодействии.</w:t>
      </w:r>
      <w:r w:rsidRPr="00D65AED">
        <w:rPr>
          <w:strike/>
          <w:color w:val="000000"/>
          <w:lang w:val="ru-RU" w:eastAsia="en-US"/>
        </w:rPr>
        <w:t xml:space="preserve"> </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3.5.2. 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1) проводит проверку указанных в заявлении сведений;</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 xml:space="preserve">3.5.3.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3.5.4.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t>3.5.5.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784D23" w:rsidRPr="00D65AED" w:rsidRDefault="00784D23" w:rsidP="00784D23">
      <w:pPr>
        <w:ind w:firstLine="540"/>
        <w:jc w:val="both"/>
        <w:rPr>
          <w:rFonts w:eastAsia="Calibri"/>
          <w:bCs/>
          <w:color w:val="000000"/>
          <w:lang w:val="ru-RU" w:eastAsia="en-US"/>
        </w:rPr>
      </w:pPr>
      <w:r w:rsidRPr="00D65AED">
        <w:rPr>
          <w:rFonts w:eastAsia="Calibri"/>
          <w:bCs/>
          <w:color w:val="000000"/>
          <w:lang w:val="ru-RU" w:eastAsia="en-US"/>
        </w:rPr>
        <w:lastRenderedPageBreak/>
        <w:t xml:space="preserve">3.5.6.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784D23" w:rsidRPr="00D65AED" w:rsidRDefault="00784D23" w:rsidP="00784D23">
      <w:pPr>
        <w:ind w:firstLine="540"/>
        <w:jc w:val="both"/>
        <w:rPr>
          <w:color w:val="000000"/>
          <w:lang w:val="ru-RU"/>
        </w:rPr>
      </w:pPr>
      <w:r w:rsidRPr="00D65AED">
        <w:rPr>
          <w:rFonts w:eastAsia="Calibri"/>
          <w:bCs/>
          <w:color w:val="000000"/>
          <w:lang w:val="ru-RU"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17C42" w:rsidRPr="00D65AED" w:rsidRDefault="00E17C42" w:rsidP="00D50752">
      <w:pPr>
        <w:ind w:firstLine="540"/>
        <w:jc w:val="both"/>
        <w:rPr>
          <w:color w:val="000000"/>
          <w:lang w:val="ru-RU"/>
        </w:rPr>
      </w:pPr>
    </w:p>
    <w:p w:rsidR="00CC0C37" w:rsidRPr="00D65AED" w:rsidRDefault="00CC0C37" w:rsidP="005A35EC">
      <w:pPr>
        <w:ind w:firstLine="708"/>
        <w:jc w:val="center"/>
        <w:rPr>
          <w:b/>
          <w:color w:val="000000"/>
          <w:lang w:val="ru-RU"/>
        </w:rPr>
      </w:pPr>
    </w:p>
    <w:p w:rsidR="005A35EC" w:rsidRPr="00D65AED" w:rsidRDefault="00EF6145" w:rsidP="005A35EC">
      <w:pPr>
        <w:widowControl w:val="0"/>
        <w:autoSpaceDE w:val="0"/>
        <w:autoSpaceDN w:val="0"/>
        <w:adjustRightInd w:val="0"/>
        <w:ind w:firstLine="704"/>
        <w:rPr>
          <w:b/>
          <w:bCs/>
          <w:color w:val="000000"/>
          <w:lang w:val="ru-RU"/>
        </w:rPr>
      </w:pPr>
      <w:r w:rsidRPr="00D65AED">
        <w:rPr>
          <w:b/>
          <w:bCs/>
          <w:color w:val="000000"/>
        </w:rPr>
        <w:t>4</w:t>
      </w:r>
      <w:r w:rsidR="005A35EC" w:rsidRPr="00D65AED">
        <w:rPr>
          <w:b/>
          <w:bCs/>
          <w:color w:val="000000"/>
          <w:lang w:val="ru-RU"/>
        </w:rPr>
        <w:t xml:space="preserve">. Формы  контроля </w:t>
      </w:r>
      <w:r w:rsidR="005D0463" w:rsidRPr="00D65AED">
        <w:rPr>
          <w:b/>
          <w:bCs/>
          <w:color w:val="000000"/>
          <w:lang w:val="ru-RU"/>
        </w:rPr>
        <w:t xml:space="preserve">за предоставлением </w:t>
      </w:r>
      <w:r w:rsidR="005A35EC" w:rsidRPr="00D65AED">
        <w:rPr>
          <w:b/>
          <w:bCs/>
          <w:color w:val="000000"/>
          <w:lang w:val="ru-RU"/>
        </w:rPr>
        <w:t xml:space="preserve"> услуги</w:t>
      </w:r>
    </w:p>
    <w:p w:rsidR="005A35EC" w:rsidRPr="00D65AED" w:rsidRDefault="005A35EC" w:rsidP="005A35EC">
      <w:pPr>
        <w:widowControl w:val="0"/>
        <w:autoSpaceDE w:val="0"/>
        <w:autoSpaceDN w:val="0"/>
        <w:adjustRightInd w:val="0"/>
        <w:jc w:val="center"/>
        <w:rPr>
          <w:b/>
          <w:bCs/>
          <w:color w:val="000000"/>
          <w:lang w:val="ru-RU"/>
        </w:rPr>
      </w:pPr>
    </w:p>
    <w:p w:rsidR="005A35EC" w:rsidRPr="00D65AED" w:rsidRDefault="005A35EC" w:rsidP="005A35EC">
      <w:pPr>
        <w:widowControl w:val="0"/>
        <w:autoSpaceDE w:val="0"/>
        <w:autoSpaceDN w:val="0"/>
        <w:adjustRightInd w:val="0"/>
        <w:jc w:val="center"/>
        <w:rPr>
          <w:b/>
          <w:bCs/>
          <w:color w:val="000000"/>
          <w:lang w:val="ru-RU"/>
        </w:rPr>
      </w:pPr>
      <w:r w:rsidRPr="00D65AED">
        <w:rPr>
          <w:b/>
          <w:bCs/>
          <w:color w:val="000000"/>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D65AED" w:rsidRDefault="005A35EC" w:rsidP="005A35EC">
      <w:pPr>
        <w:widowControl w:val="0"/>
        <w:autoSpaceDE w:val="0"/>
        <w:autoSpaceDN w:val="0"/>
        <w:adjustRightInd w:val="0"/>
        <w:jc w:val="center"/>
        <w:rPr>
          <w:b/>
          <w:bCs/>
          <w:color w:val="000000"/>
          <w:lang w:val="ru-RU"/>
        </w:rPr>
      </w:pPr>
    </w:p>
    <w:p w:rsidR="005A35EC" w:rsidRPr="00D65AED" w:rsidRDefault="005A35EC" w:rsidP="00F25AB8">
      <w:pPr>
        <w:widowControl w:val="0"/>
        <w:autoSpaceDE w:val="0"/>
        <w:autoSpaceDN w:val="0"/>
        <w:adjustRightInd w:val="0"/>
        <w:ind w:firstLine="704"/>
        <w:jc w:val="both"/>
        <w:rPr>
          <w:color w:val="000000"/>
          <w:lang w:val="ru-RU"/>
        </w:rPr>
      </w:pPr>
      <w:r w:rsidRPr="00D65AED">
        <w:rPr>
          <w:color w:val="000000"/>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D65AED" w:rsidRDefault="00C75286" w:rsidP="00F25AB8">
      <w:pPr>
        <w:widowControl w:val="0"/>
        <w:autoSpaceDE w:val="0"/>
        <w:autoSpaceDN w:val="0"/>
        <w:adjustRightInd w:val="0"/>
        <w:ind w:firstLine="704"/>
        <w:jc w:val="both"/>
        <w:rPr>
          <w:color w:val="000000"/>
          <w:lang w:val="ru-RU"/>
        </w:rPr>
      </w:pPr>
      <w:r w:rsidRPr="00D65AED">
        <w:rPr>
          <w:color w:val="000000"/>
          <w:lang w:val="ru-RU"/>
        </w:rPr>
        <w:t>- Г</w:t>
      </w:r>
      <w:r w:rsidR="005A35EC" w:rsidRPr="00D65AED">
        <w:rPr>
          <w:color w:val="000000"/>
          <w:lang w:val="ru-RU"/>
        </w:rPr>
        <w:t xml:space="preserve">лава </w:t>
      </w:r>
      <w:r w:rsidR="00EF6145" w:rsidRPr="00D65AED">
        <w:rPr>
          <w:color w:val="000000"/>
          <w:lang w:val="ru-RU"/>
        </w:rPr>
        <w:t>Касинов</w:t>
      </w:r>
      <w:r w:rsidR="00365BF6" w:rsidRPr="00D65AED">
        <w:rPr>
          <w:color w:val="000000"/>
          <w:lang w:val="ru-RU"/>
        </w:rPr>
        <w:t>ского сельсовета Щигровского района</w:t>
      </w:r>
    </w:p>
    <w:p w:rsidR="005A35EC" w:rsidRPr="00D65AED" w:rsidRDefault="005A35EC" w:rsidP="00F25AB8">
      <w:pPr>
        <w:widowControl w:val="0"/>
        <w:autoSpaceDE w:val="0"/>
        <w:autoSpaceDN w:val="0"/>
        <w:adjustRightInd w:val="0"/>
        <w:ind w:firstLine="704"/>
        <w:jc w:val="both"/>
        <w:rPr>
          <w:color w:val="000000"/>
          <w:lang w:val="ru-RU"/>
        </w:rPr>
      </w:pPr>
      <w:r w:rsidRPr="00D65AED">
        <w:rPr>
          <w:color w:val="000000"/>
          <w:lang w:val="ru-RU"/>
        </w:rPr>
        <w:t xml:space="preserve">- заместитель </w:t>
      </w:r>
      <w:r w:rsidR="00C75286" w:rsidRPr="00D65AED">
        <w:rPr>
          <w:color w:val="000000"/>
          <w:lang w:val="ru-RU"/>
        </w:rPr>
        <w:t>Г</w:t>
      </w:r>
      <w:r w:rsidRPr="00D65AED">
        <w:rPr>
          <w:color w:val="000000"/>
          <w:lang w:val="ru-RU"/>
        </w:rPr>
        <w:t xml:space="preserve">лавы </w:t>
      </w:r>
      <w:r w:rsidR="00DA1ECA" w:rsidRPr="00D65AED">
        <w:rPr>
          <w:color w:val="000000"/>
          <w:lang w:val="ru-RU"/>
        </w:rPr>
        <w:t>Администрации</w:t>
      </w:r>
      <w:r w:rsidR="00CE4989" w:rsidRPr="00D65AED">
        <w:rPr>
          <w:color w:val="000000"/>
          <w:lang w:val="ru-RU"/>
        </w:rPr>
        <w:t xml:space="preserve"> </w:t>
      </w:r>
      <w:r w:rsidR="00EF6145" w:rsidRPr="00D65AED">
        <w:rPr>
          <w:color w:val="000000"/>
          <w:lang w:val="ru-RU"/>
        </w:rPr>
        <w:t>Касинов</w:t>
      </w:r>
      <w:r w:rsidR="00CE4989" w:rsidRPr="00D65AED">
        <w:rPr>
          <w:color w:val="000000"/>
          <w:lang w:val="ru-RU"/>
        </w:rPr>
        <w:t>ского сельсовета</w:t>
      </w:r>
      <w:r w:rsidR="00D50752" w:rsidRPr="00D65AED">
        <w:rPr>
          <w:color w:val="000000"/>
          <w:lang w:val="ru-RU"/>
        </w:rPr>
        <w:t>;</w:t>
      </w:r>
    </w:p>
    <w:p w:rsidR="005A35EC" w:rsidRPr="00D65AED" w:rsidRDefault="005A35EC" w:rsidP="00F25AB8">
      <w:pPr>
        <w:tabs>
          <w:tab w:val="left" w:pos="709"/>
        </w:tabs>
        <w:rPr>
          <w:color w:val="000000"/>
          <w:kern w:val="2"/>
          <w:lang w:val="ru-RU" w:eastAsia="zh-CN"/>
        </w:rPr>
      </w:pPr>
      <w:r w:rsidRPr="00D65AED">
        <w:rPr>
          <w:color w:val="000000"/>
          <w:kern w:val="2"/>
          <w:lang w:val="ru-RU" w:eastAsia="zh-CN"/>
        </w:rPr>
        <w:tab/>
      </w:r>
      <w:r w:rsidR="00F25AB8" w:rsidRPr="00D65AED">
        <w:rPr>
          <w:color w:val="000000"/>
          <w:kern w:val="2"/>
          <w:lang w:val="ru-RU" w:eastAsia="zh-CN"/>
        </w:rPr>
        <w:t xml:space="preserve"> </w:t>
      </w:r>
    </w:p>
    <w:p w:rsidR="005A35EC" w:rsidRPr="00D65AED" w:rsidRDefault="005A35EC" w:rsidP="005A35EC">
      <w:pPr>
        <w:widowControl w:val="0"/>
        <w:autoSpaceDE w:val="0"/>
        <w:autoSpaceDN w:val="0"/>
        <w:adjustRightInd w:val="0"/>
        <w:jc w:val="center"/>
        <w:rPr>
          <w:b/>
          <w:bCs/>
          <w:color w:val="000000"/>
          <w:lang w:val="ru-RU"/>
        </w:rPr>
      </w:pPr>
      <w:r w:rsidRPr="00D65AED">
        <w:rPr>
          <w:b/>
          <w:bCs/>
          <w:color w:val="000000"/>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D65AED" w:rsidRDefault="005A35EC" w:rsidP="005A35EC">
      <w:pPr>
        <w:widowControl w:val="0"/>
        <w:autoSpaceDE w:val="0"/>
        <w:autoSpaceDN w:val="0"/>
        <w:adjustRightInd w:val="0"/>
        <w:jc w:val="center"/>
        <w:rPr>
          <w:b/>
          <w:bCs/>
          <w:color w:val="000000"/>
          <w:lang w:val="ru-RU"/>
        </w:rPr>
      </w:pPr>
    </w:p>
    <w:p w:rsidR="005A35EC" w:rsidRPr="00D65AED" w:rsidRDefault="005A35EC" w:rsidP="00F25AB8">
      <w:pPr>
        <w:widowControl w:val="0"/>
        <w:autoSpaceDE w:val="0"/>
        <w:autoSpaceDN w:val="0"/>
        <w:adjustRightInd w:val="0"/>
        <w:ind w:firstLine="704"/>
        <w:jc w:val="both"/>
        <w:rPr>
          <w:color w:val="000000"/>
          <w:lang w:val="ru-RU"/>
        </w:rPr>
      </w:pPr>
      <w:r w:rsidRPr="00D65AED">
        <w:rPr>
          <w:color w:val="000000"/>
          <w:lang w:val="ru-RU"/>
        </w:rPr>
        <w:t>4.2.1. Контроль</w:t>
      </w:r>
      <w:r w:rsidRPr="00D65AED">
        <w:rPr>
          <w:b/>
          <w:bCs/>
          <w:color w:val="000000"/>
          <w:lang w:val="ru-RU"/>
        </w:rPr>
        <w:t xml:space="preserve"> </w:t>
      </w:r>
      <w:r w:rsidRPr="00D65AED">
        <w:rPr>
          <w:color w:val="000000"/>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D65AED" w:rsidRDefault="005A35EC" w:rsidP="00F25AB8">
      <w:pPr>
        <w:widowControl w:val="0"/>
        <w:autoSpaceDE w:val="0"/>
        <w:autoSpaceDN w:val="0"/>
        <w:adjustRightInd w:val="0"/>
        <w:ind w:firstLine="703"/>
        <w:jc w:val="both"/>
        <w:rPr>
          <w:bCs/>
          <w:color w:val="000000"/>
          <w:lang w:val="ru-RU"/>
        </w:rPr>
      </w:pPr>
      <w:r w:rsidRPr="00D65AED">
        <w:rPr>
          <w:bCs/>
          <w:color w:val="000000"/>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D65AED" w:rsidRDefault="005A35EC" w:rsidP="00F25AB8">
      <w:pPr>
        <w:widowControl w:val="0"/>
        <w:autoSpaceDE w:val="0"/>
        <w:autoSpaceDN w:val="0"/>
        <w:adjustRightInd w:val="0"/>
        <w:ind w:firstLine="703"/>
        <w:jc w:val="both"/>
        <w:rPr>
          <w:bCs/>
          <w:color w:val="000000"/>
          <w:lang w:val="ru-RU"/>
        </w:rPr>
      </w:pPr>
      <w:r w:rsidRPr="00D65AED">
        <w:rPr>
          <w:bCs/>
          <w:color w:val="000000"/>
          <w:lang w:val="ru-RU"/>
        </w:rPr>
        <w:t>4.2.3. Решение об осуществлении плановых и внеплановых проверок полноты и качества предоставления му</w:t>
      </w:r>
      <w:r w:rsidR="00C75286" w:rsidRPr="00D65AED">
        <w:rPr>
          <w:bCs/>
          <w:color w:val="000000"/>
          <w:lang w:val="ru-RU"/>
        </w:rPr>
        <w:t>ниципальной услуги принимается Г</w:t>
      </w:r>
      <w:r w:rsidRPr="00D65AED">
        <w:rPr>
          <w:bCs/>
          <w:color w:val="000000"/>
          <w:lang w:val="ru-RU"/>
        </w:rPr>
        <w:t xml:space="preserve">лавой </w:t>
      </w:r>
      <w:r w:rsidR="00EF6145" w:rsidRPr="00D65AED">
        <w:rPr>
          <w:bCs/>
          <w:color w:val="000000"/>
          <w:lang w:val="ru-RU"/>
        </w:rPr>
        <w:t>Касинов</w:t>
      </w:r>
      <w:r w:rsidR="00CE4989" w:rsidRPr="00D65AED">
        <w:rPr>
          <w:bCs/>
          <w:color w:val="000000"/>
          <w:lang w:val="ru-RU"/>
        </w:rPr>
        <w:t>ского сельсовета</w:t>
      </w:r>
      <w:r w:rsidR="00D50752" w:rsidRPr="00D65AED">
        <w:rPr>
          <w:bCs/>
          <w:color w:val="000000"/>
          <w:lang w:val="ru-RU"/>
        </w:rPr>
        <w:t>;</w:t>
      </w:r>
      <w:r w:rsidRPr="00D65AED">
        <w:rPr>
          <w:bCs/>
          <w:color w:val="000000"/>
          <w:lang w:val="ru-RU"/>
        </w:rPr>
        <w:t xml:space="preserve"> </w:t>
      </w:r>
    </w:p>
    <w:p w:rsidR="005A35EC" w:rsidRPr="00D65AED" w:rsidRDefault="005A35EC" w:rsidP="00F25AB8">
      <w:pPr>
        <w:widowControl w:val="0"/>
        <w:autoSpaceDE w:val="0"/>
        <w:autoSpaceDN w:val="0"/>
        <w:adjustRightInd w:val="0"/>
        <w:ind w:firstLine="703"/>
        <w:jc w:val="both"/>
        <w:rPr>
          <w:bCs/>
          <w:color w:val="000000"/>
          <w:lang w:val="ru-RU"/>
        </w:rPr>
      </w:pPr>
      <w:r w:rsidRPr="00D65AED">
        <w:rPr>
          <w:bCs/>
          <w:color w:val="000000"/>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D65AED" w:rsidRDefault="005A35EC" w:rsidP="00F25AB8">
      <w:pPr>
        <w:widowControl w:val="0"/>
        <w:autoSpaceDE w:val="0"/>
        <w:autoSpaceDN w:val="0"/>
        <w:adjustRightInd w:val="0"/>
        <w:ind w:firstLine="703"/>
        <w:jc w:val="both"/>
        <w:rPr>
          <w:bCs/>
          <w:color w:val="000000"/>
          <w:lang w:val="ru-RU"/>
        </w:rPr>
      </w:pPr>
      <w:r w:rsidRPr="00D65AED">
        <w:rPr>
          <w:bCs/>
          <w:color w:val="000000"/>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D65AED" w:rsidRDefault="005A35EC" w:rsidP="00F25AB8">
      <w:pPr>
        <w:widowControl w:val="0"/>
        <w:autoSpaceDE w:val="0"/>
        <w:autoSpaceDN w:val="0"/>
        <w:adjustRightInd w:val="0"/>
        <w:jc w:val="both"/>
        <w:rPr>
          <w:color w:val="000000"/>
          <w:lang w:val="ru-RU"/>
        </w:rPr>
      </w:pPr>
    </w:p>
    <w:p w:rsidR="005A35EC" w:rsidRPr="00D65AED" w:rsidRDefault="005A35EC" w:rsidP="00F25AB8">
      <w:pPr>
        <w:widowControl w:val="0"/>
        <w:autoSpaceDE w:val="0"/>
        <w:autoSpaceDN w:val="0"/>
        <w:adjustRightInd w:val="0"/>
        <w:ind w:firstLine="704"/>
        <w:jc w:val="both"/>
        <w:rPr>
          <w:b/>
          <w:bCs/>
          <w:color w:val="000000"/>
          <w:lang w:val="ru-RU"/>
        </w:rPr>
      </w:pPr>
      <w:r w:rsidRPr="00D65AED">
        <w:rPr>
          <w:b/>
          <w:bCs/>
          <w:color w:val="000000"/>
          <w:lang w:val="ru-RU"/>
        </w:rPr>
        <w:t xml:space="preserve">4.3. Ответственность должностных лиц </w:t>
      </w:r>
      <w:r w:rsidRPr="00D65AED">
        <w:rPr>
          <w:b/>
          <w:bCs/>
          <w:color w:val="000000"/>
          <w:kern w:val="2"/>
          <w:lang w:val="ru-RU" w:eastAsia="zh-CN"/>
        </w:rPr>
        <w:t>органа местного самоуправления</w:t>
      </w:r>
      <w:r w:rsidR="005D0463" w:rsidRPr="00D65AED">
        <w:rPr>
          <w:b/>
          <w:bCs/>
          <w:color w:val="000000"/>
          <w:kern w:val="2"/>
          <w:lang w:val="ru-RU" w:eastAsia="zh-CN"/>
        </w:rPr>
        <w:t>,</w:t>
      </w:r>
      <w:r w:rsidRPr="00D65AED">
        <w:rPr>
          <w:b/>
          <w:bCs/>
          <w:color w:val="000000"/>
          <w:kern w:val="2"/>
          <w:lang w:val="ru-RU" w:eastAsia="zh-CN"/>
        </w:rPr>
        <w:t xml:space="preserve"> </w:t>
      </w:r>
      <w:r w:rsidR="005D0463" w:rsidRPr="00D65AED">
        <w:rPr>
          <w:b/>
          <w:bCs/>
          <w:color w:val="000000"/>
          <w:kern w:val="2"/>
          <w:lang w:val="ru-RU"/>
        </w:rPr>
        <w:t>предоставляющего  муниципальную услугу,</w:t>
      </w:r>
      <w:r w:rsidRPr="00D65AED">
        <w:rPr>
          <w:b/>
          <w:bCs/>
          <w:color w:val="000000"/>
          <w:kern w:val="2"/>
          <w:lang w:val="ru-RU" w:eastAsia="zh-CN"/>
        </w:rPr>
        <w:t xml:space="preserve"> </w:t>
      </w:r>
      <w:r w:rsidRPr="00D65AED">
        <w:rPr>
          <w:b/>
          <w:bCs/>
          <w:color w:val="000000"/>
          <w:lang w:val="ru-RU"/>
        </w:rPr>
        <w:t>за решения и действия (бездействие), принимаемые (осуществляемые) ими в ходе предоставления муниципальной услуги</w:t>
      </w:r>
    </w:p>
    <w:p w:rsidR="005A35EC" w:rsidRPr="00D65AED" w:rsidRDefault="005A35EC" w:rsidP="00F25AB8">
      <w:pPr>
        <w:widowControl w:val="0"/>
        <w:autoSpaceDE w:val="0"/>
        <w:autoSpaceDN w:val="0"/>
        <w:adjustRightInd w:val="0"/>
        <w:ind w:firstLine="704"/>
        <w:jc w:val="both"/>
        <w:rPr>
          <w:b/>
          <w:bCs/>
          <w:color w:val="000000"/>
          <w:lang w:val="ru-RU"/>
        </w:rPr>
      </w:pPr>
    </w:p>
    <w:p w:rsidR="005A35EC" w:rsidRPr="00D65AED" w:rsidRDefault="005A35EC" w:rsidP="00F25AB8">
      <w:pPr>
        <w:tabs>
          <w:tab w:val="left" w:pos="0"/>
        </w:tabs>
        <w:ind w:firstLine="426"/>
        <w:jc w:val="both"/>
        <w:rPr>
          <w:color w:val="000000"/>
          <w:kern w:val="2"/>
          <w:lang w:val="ru-RU" w:eastAsia="zh-CN"/>
        </w:rPr>
      </w:pPr>
      <w:r w:rsidRPr="00D65AED">
        <w:rPr>
          <w:color w:val="000000"/>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D65AED" w:rsidRDefault="005A35EC" w:rsidP="00F25AB8">
      <w:pPr>
        <w:autoSpaceDE w:val="0"/>
        <w:autoSpaceDN w:val="0"/>
        <w:adjustRightInd w:val="0"/>
        <w:ind w:firstLine="540"/>
        <w:jc w:val="both"/>
        <w:rPr>
          <w:color w:val="000000"/>
          <w:kern w:val="2"/>
          <w:lang w:val="ru-RU" w:eastAsia="zh-CN"/>
        </w:rPr>
      </w:pPr>
      <w:r w:rsidRPr="00D65AED">
        <w:rPr>
          <w:color w:val="000000"/>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D65AED" w:rsidRDefault="005A35EC" w:rsidP="00F25AB8">
      <w:pPr>
        <w:autoSpaceDE w:val="0"/>
        <w:autoSpaceDN w:val="0"/>
        <w:adjustRightInd w:val="0"/>
        <w:ind w:firstLine="540"/>
        <w:jc w:val="both"/>
        <w:rPr>
          <w:color w:val="000000"/>
          <w:kern w:val="2"/>
          <w:lang w:val="ru-RU" w:eastAsia="zh-CN"/>
        </w:rPr>
      </w:pPr>
      <w:r w:rsidRPr="00D65AED">
        <w:rPr>
          <w:color w:val="000000"/>
          <w:kern w:val="2"/>
          <w:lang w:val="ru-RU" w:eastAsia="zh-CN"/>
        </w:rPr>
        <w:t xml:space="preserve"> </w:t>
      </w:r>
    </w:p>
    <w:p w:rsidR="005A35EC" w:rsidRPr="00D65AED" w:rsidRDefault="005A35EC" w:rsidP="00F25AB8">
      <w:pPr>
        <w:autoSpaceDE w:val="0"/>
        <w:autoSpaceDN w:val="0"/>
        <w:adjustRightInd w:val="0"/>
        <w:ind w:firstLine="540"/>
        <w:jc w:val="both"/>
        <w:rPr>
          <w:color w:val="000000"/>
          <w:lang w:val="ru-RU"/>
        </w:rPr>
      </w:pPr>
      <w:r w:rsidRPr="00D65AED">
        <w:rPr>
          <w:b/>
          <w:bCs/>
          <w:color w:val="000000"/>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D65AED" w:rsidRDefault="005A35EC" w:rsidP="00F25AB8">
      <w:pPr>
        <w:widowControl w:val="0"/>
        <w:autoSpaceDE w:val="0"/>
        <w:autoSpaceDN w:val="0"/>
        <w:ind w:firstLine="540"/>
        <w:jc w:val="both"/>
        <w:rPr>
          <w:color w:val="000000"/>
          <w:lang w:val="ru-RU"/>
        </w:rPr>
      </w:pPr>
    </w:p>
    <w:p w:rsidR="005A35EC" w:rsidRPr="00D65AED" w:rsidRDefault="005A35EC" w:rsidP="00F25AB8">
      <w:pPr>
        <w:tabs>
          <w:tab w:val="left" w:pos="709"/>
        </w:tabs>
        <w:jc w:val="both"/>
        <w:rPr>
          <w:bCs/>
          <w:color w:val="000000"/>
          <w:kern w:val="2"/>
          <w:lang w:val="ru-RU" w:eastAsia="zh-CN"/>
        </w:rPr>
      </w:pPr>
      <w:r w:rsidRPr="00D65AED">
        <w:rPr>
          <w:bCs/>
          <w:color w:val="000000"/>
          <w:kern w:val="2"/>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64E9F" w:rsidRPr="00D65AED" w:rsidRDefault="00864E9F" w:rsidP="00F25AB8">
      <w:pPr>
        <w:tabs>
          <w:tab w:val="left" w:pos="709"/>
        </w:tabs>
        <w:jc w:val="both"/>
        <w:rPr>
          <w:bCs/>
          <w:color w:val="000000"/>
          <w:kern w:val="2"/>
          <w:lang w:val="ru-RU" w:eastAsia="zh-CN"/>
        </w:rPr>
      </w:pPr>
    </w:p>
    <w:p w:rsidR="00ED5408" w:rsidRPr="00D65AED" w:rsidRDefault="00EF6145" w:rsidP="005D0463">
      <w:pPr>
        <w:autoSpaceDE w:val="0"/>
        <w:autoSpaceDN w:val="0"/>
        <w:adjustRightInd w:val="0"/>
        <w:ind w:firstLine="540"/>
        <w:jc w:val="both"/>
        <w:rPr>
          <w:b/>
          <w:bCs/>
          <w:color w:val="000000"/>
          <w:lang w:val="ru-RU"/>
        </w:rPr>
      </w:pPr>
      <w:r w:rsidRPr="00D65AED">
        <w:rPr>
          <w:b/>
          <w:color w:val="000000"/>
          <w:lang w:val="ru-RU"/>
        </w:rPr>
        <w:t>5</w:t>
      </w:r>
      <w:r w:rsidR="00ED5408" w:rsidRPr="00D65AED">
        <w:rPr>
          <w:b/>
          <w:color w:val="000000"/>
          <w:lang w:val="ru-RU"/>
        </w:rPr>
        <w:t xml:space="preserve">. Досудебный (внесудебный) порядок обжалования  заявителем </w:t>
      </w:r>
      <w:r w:rsidR="00ED5408" w:rsidRPr="00D65AED">
        <w:rPr>
          <w:b/>
          <w:bCs/>
          <w:color w:val="000000"/>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D0463" w:rsidRPr="00D65AED">
        <w:rPr>
          <w:b/>
          <w:bCs/>
          <w:color w:val="000000"/>
          <w:lang w:val="ru-RU"/>
        </w:rPr>
        <w:t>ка многофункционального центра</w:t>
      </w:r>
    </w:p>
    <w:p w:rsidR="005D0463" w:rsidRPr="00D65AED" w:rsidRDefault="005D0463" w:rsidP="005D0463">
      <w:pPr>
        <w:autoSpaceDE w:val="0"/>
        <w:autoSpaceDN w:val="0"/>
        <w:adjustRightInd w:val="0"/>
        <w:ind w:firstLine="540"/>
        <w:jc w:val="both"/>
        <w:rPr>
          <w:b/>
          <w:bCs/>
          <w:color w:val="000000"/>
          <w:lang w:val="ru-RU"/>
        </w:rPr>
      </w:pPr>
    </w:p>
    <w:p w:rsidR="00ED5408" w:rsidRPr="00D65AED" w:rsidRDefault="00ED5408" w:rsidP="00ED5408">
      <w:pPr>
        <w:autoSpaceDE w:val="0"/>
        <w:autoSpaceDN w:val="0"/>
        <w:adjustRightInd w:val="0"/>
        <w:ind w:firstLine="540"/>
        <w:jc w:val="both"/>
        <w:outlineLvl w:val="0"/>
        <w:rPr>
          <w:b/>
          <w:bCs/>
          <w:color w:val="000000"/>
          <w:lang w:val="ru-RU"/>
        </w:rPr>
      </w:pPr>
      <w:r w:rsidRPr="00D65AED">
        <w:rPr>
          <w:b/>
          <w:bCs/>
          <w:color w:val="000000"/>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D0463" w:rsidRPr="00D65AED" w:rsidRDefault="005D0463" w:rsidP="00ED5408">
      <w:pPr>
        <w:autoSpaceDE w:val="0"/>
        <w:autoSpaceDN w:val="0"/>
        <w:adjustRightInd w:val="0"/>
        <w:ind w:firstLine="540"/>
        <w:jc w:val="both"/>
        <w:outlineLvl w:val="0"/>
        <w:rPr>
          <w:b/>
          <w:bCs/>
          <w:color w:val="000000"/>
          <w:kern w:val="2"/>
          <w:lang w:val="ru-RU" w:eastAsia="zh-CN"/>
        </w:rPr>
      </w:pPr>
    </w:p>
    <w:p w:rsidR="00ED5408" w:rsidRPr="00D65AED" w:rsidRDefault="00ED5408" w:rsidP="00ED5408">
      <w:pPr>
        <w:autoSpaceDE w:val="0"/>
        <w:autoSpaceDN w:val="0"/>
        <w:adjustRightInd w:val="0"/>
        <w:ind w:firstLine="540"/>
        <w:jc w:val="both"/>
        <w:outlineLvl w:val="0"/>
        <w:rPr>
          <w:color w:val="000000"/>
          <w:lang w:val="ru-RU"/>
        </w:rPr>
      </w:pPr>
      <w:r w:rsidRPr="00D65AED">
        <w:rPr>
          <w:color w:val="000000"/>
          <w:lang w:val="ru-RU"/>
        </w:rPr>
        <w:tab/>
        <w:t xml:space="preserve">Заявитель имеет право  подать жалобу на  </w:t>
      </w:r>
      <w:r w:rsidRPr="00D65AED">
        <w:rPr>
          <w:bCs/>
          <w:color w:val="000000"/>
          <w:kern w:val="2"/>
          <w:lang w:val="ru-RU" w:eastAsia="zh-CN"/>
        </w:rPr>
        <w:t xml:space="preserve">жалобу </w:t>
      </w:r>
      <w:r w:rsidRPr="00D65AED">
        <w:rPr>
          <w:bCs/>
          <w:color w:val="000000"/>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65AED">
        <w:rPr>
          <w:color w:val="000000"/>
          <w:lang w:val="ru-RU"/>
        </w:rPr>
        <w:t xml:space="preserve">, многофункционального центра, работника многофункционального центра. </w:t>
      </w:r>
    </w:p>
    <w:p w:rsidR="00ED5408" w:rsidRPr="00D65AED" w:rsidRDefault="00ED5408" w:rsidP="00ED5408">
      <w:pPr>
        <w:ind w:firstLine="540"/>
        <w:jc w:val="both"/>
        <w:outlineLvl w:val="0"/>
        <w:rPr>
          <w:color w:val="000000"/>
          <w:kern w:val="2"/>
          <w:lang w:val="ru-RU"/>
        </w:rPr>
      </w:pPr>
      <w:r w:rsidRPr="00D65AED">
        <w:rPr>
          <w:bCs/>
          <w:color w:val="000000"/>
          <w:kern w:val="2"/>
          <w:lang w:val="ru-RU"/>
        </w:rPr>
        <w:t xml:space="preserve">Заявитель имеет право направить жалобу,   </w:t>
      </w:r>
      <w:r w:rsidRPr="00D65AED">
        <w:rPr>
          <w:color w:val="000000"/>
          <w:kern w:val="2"/>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D65AED">
          <w:rPr>
            <w:rStyle w:val="a3"/>
            <w:rFonts w:eastAsia="Calibri"/>
            <w:color w:val="000000"/>
            <w:kern w:val="2"/>
          </w:rPr>
          <w:t>http</w:t>
        </w:r>
        <w:r w:rsidRPr="00D65AED">
          <w:rPr>
            <w:rStyle w:val="a3"/>
            <w:rFonts w:eastAsia="Calibri"/>
            <w:color w:val="000000"/>
            <w:kern w:val="2"/>
            <w:lang w:val="ru-RU"/>
          </w:rPr>
          <w:t>://</w:t>
        </w:r>
        <w:r w:rsidRPr="00D65AED">
          <w:rPr>
            <w:rStyle w:val="a3"/>
            <w:rFonts w:eastAsia="Calibri"/>
            <w:color w:val="000000"/>
            <w:kern w:val="2"/>
          </w:rPr>
          <w:t>gosuslugi</w:t>
        </w:r>
        <w:r w:rsidRPr="00D65AED">
          <w:rPr>
            <w:rStyle w:val="a3"/>
            <w:rFonts w:eastAsia="Calibri"/>
            <w:color w:val="000000"/>
            <w:kern w:val="2"/>
            <w:lang w:val="ru-RU"/>
          </w:rPr>
          <w:t>.</w:t>
        </w:r>
        <w:r w:rsidRPr="00D65AED">
          <w:rPr>
            <w:rStyle w:val="a3"/>
            <w:rFonts w:eastAsia="Calibri"/>
            <w:color w:val="000000"/>
            <w:kern w:val="2"/>
          </w:rPr>
          <w:t>ru</w:t>
        </w:r>
      </w:hyperlink>
      <w:r w:rsidRPr="00D65AED">
        <w:rPr>
          <w:color w:val="000000"/>
          <w:kern w:val="2"/>
          <w:lang w:val="ru-RU"/>
        </w:rPr>
        <w:t>.</w:t>
      </w:r>
    </w:p>
    <w:p w:rsidR="00ED5408" w:rsidRPr="00D65AED" w:rsidRDefault="00ED5408" w:rsidP="00ED5408">
      <w:pPr>
        <w:ind w:firstLine="540"/>
        <w:jc w:val="both"/>
        <w:outlineLvl w:val="0"/>
        <w:rPr>
          <w:color w:val="000000"/>
          <w:kern w:val="2"/>
          <w:lang w:val="ru-RU"/>
        </w:rPr>
      </w:pPr>
    </w:p>
    <w:p w:rsidR="00ED5408" w:rsidRPr="00D65AED" w:rsidRDefault="00ED5408" w:rsidP="00ED5408">
      <w:pPr>
        <w:autoSpaceDN w:val="0"/>
        <w:adjustRightInd w:val="0"/>
        <w:rPr>
          <w:b/>
          <w:color w:val="000000"/>
          <w:lang w:val="ru-RU"/>
        </w:rPr>
      </w:pPr>
      <w:r w:rsidRPr="00D65AED">
        <w:rPr>
          <w:b/>
          <w:color w:val="000000"/>
          <w:lang w:val="ru-RU"/>
        </w:rPr>
        <w:t>5.2. Предмет жалобы</w:t>
      </w:r>
    </w:p>
    <w:p w:rsidR="00ED5408" w:rsidRPr="00D65AED" w:rsidRDefault="00ED5408" w:rsidP="00ED5408">
      <w:pPr>
        <w:autoSpaceDN w:val="0"/>
        <w:adjustRightInd w:val="0"/>
        <w:rPr>
          <w:b/>
          <w:bCs/>
          <w:color w:val="000000"/>
          <w:lang w:val="ru-RU"/>
        </w:rPr>
      </w:pPr>
      <w:r w:rsidRPr="00D65AED">
        <w:rPr>
          <w:color w:val="000000"/>
          <w:lang w:val="ru-RU"/>
        </w:rPr>
        <w:t>Заявитель может обратиться с жалобой, в том числе в следующих случаях:</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lastRenderedPageBreak/>
        <w:t xml:space="preserve">1) нарушение срока регистрации запроса о предоставлении муниципальной услуги,  запроса, указанного в </w:t>
      </w:r>
      <w:hyperlink r:id="rId25" w:history="1">
        <w:r w:rsidRPr="00D65AED">
          <w:rPr>
            <w:rStyle w:val="a3"/>
            <w:rFonts w:ascii="Times New Roman" w:hAnsi="Times New Roman" w:cs="Times New Roman"/>
            <w:color w:val="000000"/>
            <w:sz w:val="24"/>
            <w:szCs w:val="24"/>
          </w:rPr>
          <w:t>статье 15.1</w:t>
        </w:r>
      </w:hyperlink>
      <w:r w:rsidRPr="00D65AED">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 xml:space="preserve">2) нарушение срока предоставления муниципальной услуги. </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 xml:space="preserve">3) требование у заявителя </w:t>
      </w:r>
      <w:r w:rsidRPr="00D65AED">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D65AED">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D5408" w:rsidRPr="00D65AED" w:rsidRDefault="00ED5408" w:rsidP="00ED5408">
      <w:pPr>
        <w:pStyle w:val="ae"/>
        <w:spacing w:line="276" w:lineRule="auto"/>
        <w:jc w:val="both"/>
        <w:rPr>
          <w:rFonts w:ascii="Times New Roman" w:hAnsi="Times New Roman" w:cs="Times New Roman"/>
          <w:b/>
          <w:bCs/>
          <w:color w:val="000000"/>
          <w:sz w:val="24"/>
          <w:szCs w:val="24"/>
        </w:rPr>
      </w:pPr>
      <w:r w:rsidRPr="00D65AED">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D5408" w:rsidRPr="00D65AED" w:rsidRDefault="00ED5408" w:rsidP="00ED5408">
      <w:pPr>
        <w:pStyle w:val="ae"/>
        <w:spacing w:line="276" w:lineRule="auto"/>
        <w:jc w:val="both"/>
        <w:rPr>
          <w:rFonts w:ascii="Times New Roman" w:hAnsi="Times New Roman" w:cs="Times New Roman"/>
          <w:b/>
          <w:color w:val="000000"/>
          <w:sz w:val="24"/>
          <w:szCs w:val="24"/>
        </w:rPr>
      </w:pPr>
      <w:r w:rsidRPr="00D65AED">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65AED">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D65AED">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65AED">
        <w:rPr>
          <w:rFonts w:ascii="Times New Roman" w:eastAsia="Times New Roman" w:hAnsi="Times New Roman" w:cs="Times New Roman"/>
          <w:color w:val="000000"/>
          <w:sz w:val="24"/>
          <w:szCs w:val="24"/>
          <w:lang w:eastAsia="ru-RU"/>
        </w:rPr>
        <w:lastRenderedPageBreak/>
        <w:t xml:space="preserve">соответствующих государственных или муниципальных услуг в полном объеме в порядке, определенном частью 1.3 статьи 16 </w:t>
      </w:r>
      <w:r w:rsidRPr="00D65AED">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ED5408" w:rsidRPr="00D65AED" w:rsidRDefault="00ED5408" w:rsidP="00ED5408">
      <w:pPr>
        <w:jc w:val="both"/>
        <w:rPr>
          <w:b/>
          <w:bCs/>
          <w:color w:val="000000"/>
          <w:lang w:val="ru-RU"/>
        </w:rPr>
      </w:pPr>
    </w:p>
    <w:p w:rsidR="00ED5408" w:rsidRPr="00D65AED" w:rsidRDefault="00ED5408" w:rsidP="00ED5408">
      <w:pPr>
        <w:autoSpaceDE w:val="0"/>
        <w:autoSpaceDN w:val="0"/>
        <w:adjustRightInd w:val="0"/>
        <w:ind w:firstLine="540"/>
        <w:jc w:val="both"/>
        <w:rPr>
          <w:b/>
          <w:bCs/>
          <w:color w:val="000000"/>
          <w:lang w:val="ru-RU"/>
        </w:rPr>
      </w:pPr>
      <w:r w:rsidRPr="00D65AED">
        <w:rPr>
          <w:b/>
          <w:bCs/>
          <w:color w:val="000000"/>
          <w:lang w:val="ru-RU"/>
        </w:rPr>
        <w:t>5.3. Органы  местного самоуправления Курской области, многофункциональные центры, ли</w:t>
      </w:r>
      <w:r w:rsidRPr="00D65AED">
        <w:rPr>
          <w:b/>
          <w:color w:val="000000"/>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65AED">
        <w:rPr>
          <w:b/>
          <w:bCs/>
          <w:color w:val="000000"/>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ED5408" w:rsidRPr="00D65AED" w:rsidRDefault="00ED5408" w:rsidP="00ED5408">
      <w:pPr>
        <w:autoSpaceDE w:val="0"/>
        <w:autoSpaceDN w:val="0"/>
        <w:adjustRightInd w:val="0"/>
        <w:jc w:val="both"/>
        <w:rPr>
          <w:color w:val="000000"/>
          <w:lang w:val="ru-RU"/>
        </w:rPr>
      </w:pPr>
    </w:p>
    <w:p w:rsidR="00ED5408" w:rsidRPr="00D65AED" w:rsidRDefault="00ED5408" w:rsidP="00ED5408">
      <w:pPr>
        <w:autoSpaceDE w:val="0"/>
        <w:autoSpaceDN w:val="0"/>
        <w:adjustRightInd w:val="0"/>
        <w:ind w:firstLine="540"/>
        <w:jc w:val="both"/>
        <w:rPr>
          <w:bCs/>
          <w:color w:val="000000"/>
          <w:lang w:val="ru-RU"/>
        </w:rPr>
      </w:pPr>
      <w:r w:rsidRPr="00D65AED">
        <w:rPr>
          <w:bCs/>
          <w:color w:val="000000"/>
          <w:lang w:val="ru-RU"/>
        </w:rPr>
        <w:t>Жалоба может быть направлена в:</w:t>
      </w:r>
    </w:p>
    <w:p w:rsidR="00ED5408" w:rsidRPr="00D65AED" w:rsidRDefault="00ED5408" w:rsidP="00ED5408">
      <w:pPr>
        <w:autoSpaceDE w:val="0"/>
        <w:autoSpaceDN w:val="0"/>
        <w:adjustRightInd w:val="0"/>
        <w:ind w:firstLine="540"/>
        <w:jc w:val="both"/>
        <w:rPr>
          <w:color w:val="000000"/>
          <w:lang w:val="ru-RU"/>
        </w:rPr>
      </w:pPr>
      <w:r w:rsidRPr="00D65AED">
        <w:rPr>
          <w:color w:val="000000"/>
          <w:lang w:val="ru-RU"/>
        </w:rPr>
        <w:t xml:space="preserve">Администрацию </w:t>
      </w:r>
      <w:r w:rsidR="00EF6145" w:rsidRPr="00D65AED">
        <w:rPr>
          <w:color w:val="000000"/>
          <w:lang w:val="ru-RU"/>
        </w:rPr>
        <w:t>Касинов</w:t>
      </w:r>
      <w:r w:rsidRPr="00D65AED">
        <w:rPr>
          <w:color w:val="000000"/>
          <w:lang w:val="ru-RU"/>
        </w:rPr>
        <w:t>ского се</w:t>
      </w:r>
      <w:r w:rsidR="005D0463" w:rsidRPr="00D65AED">
        <w:rPr>
          <w:color w:val="000000"/>
          <w:lang w:val="ru-RU"/>
        </w:rPr>
        <w:t>льсовета Щигровского района,   М</w:t>
      </w:r>
      <w:r w:rsidRPr="00D65AED">
        <w:rPr>
          <w:color w:val="000000"/>
          <w:lang w:val="ru-RU"/>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D5408" w:rsidRPr="00D65AED" w:rsidRDefault="00ED5408" w:rsidP="00ED5408">
      <w:pPr>
        <w:autoSpaceDE w:val="0"/>
        <w:autoSpaceDN w:val="0"/>
        <w:adjustRightInd w:val="0"/>
        <w:ind w:firstLine="540"/>
        <w:jc w:val="both"/>
        <w:rPr>
          <w:bCs/>
          <w:color w:val="000000"/>
          <w:lang w:val="ru-RU"/>
        </w:rPr>
      </w:pPr>
      <w:r w:rsidRPr="00D65AED">
        <w:rPr>
          <w:bCs/>
          <w:color w:val="000000"/>
          <w:lang w:val="ru-RU"/>
        </w:rPr>
        <w:t>Жалобы рассматривают:</w:t>
      </w:r>
    </w:p>
    <w:p w:rsidR="00ED5408" w:rsidRPr="00D65AED" w:rsidRDefault="00ED5408" w:rsidP="00ED5408">
      <w:pPr>
        <w:autoSpaceDE w:val="0"/>
        <w:autoSpaceDN w:val="0"/>
        <w:adjustRightInd w:val="0"/>
        <w:ind w:firstLine="540"/>
        <w:jc w:val="both"/>
        <w:rPr>
          <w:color w:val="000000"/>
          <w:lang w:val="ru-RU"/>
        </w:rPr>
      </w:pPr>
      <w:r w:rsidRPr="00D65AED">
        <w:rPr>
          <w:bCs/>
          <w:color w:val="000000"/>
          <w:lang w:val="ru-RU"/>
        </w:rPr>
        <w:t xml:space="preserve">в </w:t>
      </w:r>
      <w:r w:rsidRPr="00D65AED">
        <w:rPr>
          <w:color w:val="000000"/>
          <w:lang w:val="ru-RU"/>
        </w:rPr>
        <w:t xml:space="preserve">Администрации -  </w:t>
      </w:r>
      <w:r w:rsidR="005D0463" w:rsidRPr="00D65AED">
        <w:rPr>
          <w:color w:val="000000"/>
          <w:lang w:val="ru-RU"/>
        </w:rPr>
        <w:t xml:space="preserve">Глава </w:t>
      </w:r>
      <w:r w:rsidR="00EF6145" w:rsidRPr="00D65AED">
        <w:rPr>
          <w:color w:val="000000"/>
          <w:lang w:val="ru-RU"/>
        </w:rPr>
        <w:t>Касинов</w:t>
      </w:r>
      <w:r w:rsidR="005D0463" w:rsidRPr="00D65AED">
        <w:rPr>
          <w:color w:val="000000"/>
          <w:lang w:val="ru-RU"/>
        </w:rPr>
        <w:t>ского сельсовета Щигровского района</w:t>
      </w:r>
      <w:r w:rsidRPr="00D65AED">
        <w:rPr>
          <w:color w:val="000000"/>
          <w:lang w:val="ru-RU"/>
        </w:rPr>
        <w:t>;</w:t>
      </w:r>
    </w:p>
    <w:p w:rsidR="00ED5408" w:rsidRPr="00D65AED" w:rsidRDefault="00ED5408" w:rsidP="00ED5408">
      <w:pPr>
        <w:autoSpaceDE w:val="0"/>
        <w:autoSpaceDN w:val="0"/>
        <w:adjustRightInd w:val="0"/>
        <w:ind w:firstLine="540"/>
        <w:jc w:val="both"/>
        <w:rPr>
          <w:color w:val="000000"/>
          <w:lang w:val="ru-RU"/>
        </w:rPr>
      </w:pPr>
      <w:r w:rsidRPr="00D65AED">
        <w:rPr>
          <w:color w:val="000000"/>
          <w:lang w:val="ru-RU"/>
        </w:rPr>
        <w:t>руководитель многофункционального центра;</w:t>
      </w:r>
    </w:p>
    <w:p w:rsidR="00ED5408" w:rsidRPr="00D65AED" w:rsidRDefault="00ED5408" w:rsidP="00ED5408">
      <w:pPr>
        <w:autoSpaceDE w:val="0"/>
        <w:autoSpaceDN w:val="0"/>
        <w:adjustRightInd w:val="0"/>
        <w:ind w:firstLine="540"/>
        <w:jc w:val="both"/>
        <w:rPr>
          <w:color w:val="000000"/>
          <w:lang w:val="ru-RU"/>
        </w:rPr>
      </w:pPr>
      <w:r w:rsidRPr="00D65AED">
        <w:rPr>
          <w:color w:val="000000"/>
          <w:lang w:val="ru-RU"/>
        </w:rPr>
        <w:t>руководитель учредителя многофункционального центра.</w:t>
      </w:r>
    </w:p>
    <w:p w:rsidR="00ED5408" w:rsidRPr="00D65AED" w:rsidRDefault="00ED5408" w:rsidP="00ED5408">
      <w:pPr>
        <w:autoSpaceDE w:val="0"/>
        <w:autoSpaceDN w:val="0"/>
        <w:adjustRightInd w:val="0"/>
        <w:ind w:firstLine="540"/>
        <w:jc w:val="both"/>
        <w:rPr>
          <w:color w:val="000000"/>
          <w:lang w:val="ru-RU"/>
        </w:rPr>
      </w:pPr>
    </w:p>
    <w:p w:rsidR="00ED5408" w:rsidRPr="00D65AED" w:rsidRDefault="00ED5408" w:rsidP="00ED5408">
      <w:pPr>
        <w:pStyle w:val="ae"/>
        <w:spacing w:line="276" w:lineRule="auto"/>
        <w:rPr>
          <w:rFonts w:ascii="Times New Roman" w:hAnsi="Times New Roman" w:cs="Times New Roman"/>
          <w:b/>
          <w:color w:val="000000"/>
          <w:sz w:val="24"/>
          <w:szCs w:val="24"/>
        </w:rPr>
      </w:pPr>
      <w:r w:rsidRPr="00D65AED">
        <w:rPr>
          <w:rFonts w:ascii="Times New Roman" w:hAnsi="Times New Roman" w:cs="Times New Roman"/>
          <w:b/>
          <w:color w:val="000000"/>
          <w:sz w:val="24"/>
          <w:szCs w:val="24"/>
        </w:rPr>
        <w:t>5.4. Порядок подачи  и  рассмотрения жалобы</w:t>
      </w:r>
    </w:p>
    <w:p w:rsidR="00ED5408" w:rsidRPr="00D65AED" w:rsidRDefault="00ED5408" w:rsidP="00ED5408">
      <w:pPr>
        <w:pStyle w:val="ae"/>
        <w:spacing w:line="276" w:lineRule="auto"/>
        <w:rPr>
          <w:rFonts w:ascii="Times New Roman" w:hAnsi="Times New Roman" w:cs="Times New Roman"/>
          <w:b/>
          <w:bCs/>
          <w:color w:val="000000"/>
          <w:sz w:val="24"/>
          <w:szCs w:val="24"/>
        </w:rPr>
      </w:pP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5.4.4. Жалоба должна содержать:</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5408" w:rsidRPr="00D65AED" w:rsidRDefault="00ED5408" w:rsidP="00ED5408">
      <w:pPr>
        <w:ind w:firstLine="540"/>
        <w:jc w:val="both"/>
        <w:rPr>
          <w:rFonts w:ascii="Verdana" w:hAnsi="Verdana"/>
          <w:color w:val="000000"/>
          <w:sz w:val="21"/>
          <w:szCs w:val="21"/>
          <w:lang w:val="ru-RU" w:eastAsia="ru-RU"/>
        </w:rPr>
      </w:pPr>
      <w:r w:rsidRPr="00D65AED">
        <w:rPr>
          <w:color w:val="000000"/>
          <w:lang w:val="ru-RU"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65AED">
        <w:rPr>
          <w:color w:val="000000"/>
          <w:lang w:val="ru-RU"/>
        </w:rPr>
        <w:t xml:space="preserve">Федерального закона от 27.07.2010 </w:t>
      </w:r>
      <w:r w:rsidRPr="00D65AED">
        <w:rPr>
          <w:color w:val="000000"/>
        </w:rPr>
        <w:t>N</w:t>
      </w:r>
      <w:r w:rsidRPr="00D65AED">
        <w:rPr>
          <w:color w:val="000000"/>
          <w:lang w:val="ru-RU"/>
        </w:rPr>
        <w:t xml:space="preserve"> 210-ФЗ (ред. от 29.12.2017) "Об организации предоставления государственных и муниципальных услуг"  </w:t>
      </w:r>
      <w:r w:rsidRPr="00D65AED">
        <w:rPr>
          <w:color w:val="000000"/>
          <w:lang w:val="ru-RU"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D5408" w:rsidRPr="00D65AED" w:rsidRDefault="00ED5408" w:rsidP="00ED5408">
      <w:pPr>
        <w:ind w:firstLine="540"/>
        <w:jc w:val="both"/>
        <w:rPr>
          <w:rFonts w:ascii="Verdana" w:hAnsi="Verdana"/>
          <w:color w:val="000000"/>
          <w:sz w:val="21"/>
          <w:szCs w:val="21"/>
          <w:lang w:val="ru-RU" w:eastAsia="ru-RU"/>
        </w:rPr>
      </w:pPr>
      <w:r w:rsidRPr="00D65AED">
        <w:rPr>
          <w:color w:val="000000"/>
          <w:lang w:val="ru-RU"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408" w:rsidRPr="00D65AED" w:rsidRDefault="00ED5408" w:rsidP="00ED5408">
      <w:pPr>
        <w:pStyle w:val="ae"/>
        <w:spacing w:line="276" w:lineRule="auto"/>
        <w:jc w:val="both"/>
        <w:rPr>
          <w:rFonts w:ascii="Times New Roman" w:hAnsi="Times New Roman" w:cs="Times New Roman"/>
          <w:color w:val="000000"/>
        </w:rPr>
      </w:pPr>
    </w:p>
    <w:p w:rsidR="00ED5408" w:rsidRPr="00D65AED" w:rsidRDefault="00ED5408" w:rsidP="00ED5408">
      <w:pPr>
        <w:pStyle w:val="ae"/>
        <w:spacing w:line="276" w:lineRule="auto"/>
        <w:jc w:val="both"/>
        <w:rPr>
          <w:rFonts w:ascii="Times New Roman" w:hAnsi="Times New Roman" w:cs="Times New Roman"/>
          <w:b/>
          <w:bCs/>
          <w:color w:val="000000"/>
          <w:sz w:val="24"/>
          <w:szCs w:val="24"/>
        </w:rPr>
      </w:pPr>
      <w:r w:rsidRPr="00D65AED">
        <w:rPr>
          <w:rFonts w:ascii="Times New Roman" w:hAnsi="Times New Roman" w:cs="Times New Roman"/>
          <w:b/>
          <w:color w:val="000000"/>
          <w:sz w:val="24"/>
          <w:szCs w:val="24"/>
        </w:rPr>
        <w:t>5.5. Сроки рассмотрения жалобы</w:t>
      </w:r>
    </w:p>
    <w:p w:rsidR="00ED5408" w:rsidRPr="00D65AED" w:rsidRDefault="00ED5408" w:rsidP="00ED5408">
      <w:pPr>
        <w:pStyle w:val="ae"/>
        <w:spacing w:line="276" w:lineRule="auto"/>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5408" w:rsidRPr="00D65AED" w:rsidRDefault="00ED5408" w:rsidP="00ED5408">
      <w:pPr>
        <w:pStyle w:val="ae"/>
        <w:spacing w:line="276" w:lineRule="auto"/>
        <w:jc w:val="both"/>
        <w:rPr>
          <w:rFonts w:ascii="Times New Roman" w:hAnsi="Times New Roman" w:cs="Times New Roman"/>
          <w:color w:val="000000"/>
          <w:sz w:val="24"/>
          <w:szCs w:val="24"/>
        </w:rPr>
      </w:pPr>
    </w:p>
    <w:p w:rsidR="00ED5408" w:rsidRPr="00D65AED" w:rsidRDefault="00ED5408" w:rsidP="00ED5408">
      <w:pPr>
        <w:ind w:firstLine="540"/>
        <w:jc w:val="both"/>
        <w:outlineLvl w:val="0"/>
        <w:rPr>
          <w:b/>
          <w:color w:val="000000"/>
          <w:lang w:val="ru-RU"/>
        </w:rPr>
      </w:pPr>
      <w:r w:rsidRPr="00D65AED">
        <w:rPr>
          <w:color w:val="000000"/>
          <w:lang w:val="ru-RU"/>
        </w:rPr>
        <w:tab/>
      </w:r>
      <w:r w:rsidRPr="00D65AED">
        <w:rPr>
          <w:b/>
          <w:color w:val="000000"/>
          <w:lang w:val="ru-RU"/>
        </w:rPr>
        <w:t>5.6. Способы информирования заявителей о порядке подачи и рассмотрения жалобы, в том числе с использованием Единого портала</w:t>
      </w:r>
    </w:p>
    <w:p w:rsidR="00ED5408" w:rsidRPr="00D65AED" w:rsidRDefault="00ED5408" w:rsidP="00ED5408">
      <w:pPr>
        <w:ind w:firstLine="709"/>
        <w:jc w:val="both"/>
        <w:rPr>
          <w:color w:val="000000"/>
          <w:lang w:val="ru-RU"/>
        </w:rPr>
      </w:pPr>
    </w:p>
    <w:p w:rsidR="00ED5408" w:rsidRPr="00D65AED" w:rsidRDefault="00ED5408" w:rsidP="00ED5408">
      <w:pPr>
        <w:ind w:firstLine="709"/>
        <w:jc w:val="both"/>
        <w:rPr>
          <w:color w:val="000000"/>
          <w:kern w:val="2"/>
          <w:lang w:val="ru-RU"/>
        </w:rPr>
      </w:pPr>
      <w:r w:rsidRPr="00D65AED">
        <w:rPr>
          <w:color w:val="000000"/>
          <w:lang w:val="ru-RU"/>
        </w:rPr>
        <w:t xml:space="preserve">Информирование  заявителей о порядке  </w:t>
      </w:r>
      <w:r w:rsidRPr="00D65AED">
        <w:rPr>
          <w:color w:val="000000"/>
          <w:kern w:val="2"/>
          <w:lang w:val="ru-RU"/>
        </w:rPr>
        <w:t xml:space="preserve">подачи  и рассмотрения жалобы </w:t>
      </w:r>
      <w:r w:rsidRPr="00D65AED">
        <w:rPr>
          <w:color w:val="000000"/>
          <w:lang w:val="ru-RU"/>
        </w:rPr>
        <w:t xml:space="preserve">осуществляется посредством размещения информации на стендах в местах предоставления </w:t>
      </w:r>
      <w:r w:rsidRPr="00D65AED">
        <w:rPr>
          <w:bCs/>
          <w:color w:val="000000"/>
          <w:lang w:val="ru-RU"/>
        </w:rPr>
        <w:lastRenderedPageBreak/>
        <w:t>муниципальной</w:t>
      </w:r>
      <w:r w:rsidRPr="00D65AED">
        <w:rPr>
          <w:color w:val="000000"/>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65AED">
        <w:rPr>
          <w:bCs/>
          <w:color w:val="000000"/>
          <w:lang w:val="ru-RU"/>
        </w:rPr>
        <w:t>муниципальную</w:t>
      </w:r>
      <w:r w:rsidRPr="00D65AED">
        <w:rPr>
          <w:color w:val="000000"/>
          <w:lang w:val="ru-RU"/>
        </w:rPr>
        <w:t xml:space="preserve"> услугу  </w:t>
      </w:r>
      <w:r w:rsidRPr="00D65AED">
        <w:rPr>
          <w:color w:val="000000"/>
          <w:kern w:val="2"/>
          <w:lang w:val="ru-RU"/>
        </w:rPr>
        <w:t>осуществляется, в том числе по телефону, электронной почте,  при личном приёме.</w:t>
      </w:r>
    </w:p>
    <w:p w:rsidR="00ED5408" w:rsidRPr="00D65AED" w:rsidRDefault="00ED5408" w:rsidP="00ED5408">
      <w:pPr>
        <w:autoSpaceDE w:val="0"/>
        <w:autoSpaceDN w:val="0"/>
        <w:adjustRightInd w:val="0"/>
        <w:ind w:firstLine="540"/>
        <w:jc w:val="both"/>
        <w:rPr>
          <w:color w:val="000000"/>
          <w:lang w:val="ru-RU"/>
        </w:rPr>
      </w:pPr>
    </w:p>
    <w:p w:rsidR="00ED5408" w:rsidRPr="00D65AED" w:rsidRDefault="00ED5408" w:rsidP="00ED5408">
      <w:pPr>
        <w:ind w:firstLine="540"/>
        <w:jc w:val="both"/>
        <w:outlineLvl w:val="0"/>
        <w:rPr>
          <w:b/>
          <w:color w:val="000000"/>
          <w:lang w:val="ru-RU"/>
        </w:rPr>
      </w:pPr>
      <w:r w:rsidRPr="00D65AED">
        <w:rPr>
          <w:b/>
          <w:color w:val="000000"/>
          <w:lang w:val="ru-RU"/>
        </w:rPr>
        <w:t>5.7.</w:t>
      </w:r>
      <w:r w:rsidRPr="00D65AED">
        <w:rPr>
          <w:color w:val="000000"/>
          <w:lang w:val="ru-RU"/>
        </w:rPr>
        <w:t xml:space="preserve"> </w:t>
      </w:r>
      <w:r w:rsidRPr="00D65AED">
        <w:rPr>
          <w:b/>
          <w:color w:val="000000"/>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5408" w:rsidRPr="00D65AED" w:rsidRDefault="00ED5408" w:rsidP="00ED5408">
      <w:pPr>
        <w:ind w:firstLine="540"/>
        <w:jc w:val="both"/>
        <w:outlineLvl w:val="0"/>
        <w:rPr>
          <w:b/>
          <w:color w:val="000000"/>
          <w:lang w:val="ru-RU"/>
        </w:rPr>
      </w:pPr>
    </w:p>
    <w:p w:rsidR="00ED5408" w:rsidRPr="00D65AED" w:rsidRDefault="00ED5408" w:rsidP="00ED5408">
      <w:pPr>
        <w:ind w:firstLine="398"/>
        <w:jc w:val="both"/>
        <w:outlineLvl w:val="0"/>
        <w:rPr>
          <w:color w:val="000000"/>
          <w:lang w:val="ru-RU"/>
        </w:rPr>
      </w:pPr>
      <w:r w:rsidRPr="00D65AED">
        <w:rPr>
          <w:color w:val="000000"/>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D5408" w:rsidRPr="00D65AED" w:rsidRDefault="00ED5408" w:rsidP="00ED5408">
      <w:pPr>
        <w:ind w:firstLine="398"/>
        <w:jc w:val="both"/>
        <w:outlineLvl w:val="0"/>
        <w:rPr>
          <w:color w:val="000000"/>
          <w:lang w:val="ru-RU"/>
        </w:rPr>
      </w:pPr>
      <w:r w:rsidRPr="00D65AED">
        <w:rPr>
          <w:color w:val="000000"/>
          <w:lang w:val="ru-RU"/>
        </w:rPr>
        <w:t xml:space="preserve"> Федеральным законом  от 27.07.2010 № 210-ФЗ  «Об организации предоставления государственных и муниципальных услуг»;</w:t>
      </w:r>
    </w:p>
    <w:p w:rsidR="00ED5408" w:rsidRPr="00D65AED" w:rsidRDefault="00ED5408" w:rsidP="00ED5408">
      <w:pPr>
        <w:widowControl w:val="0"/>
        <w:autoSpaceDE w:val="0"/>
        <w:autoSpaceDN w:val="0"/>
        <w:adjustRightInd w:val="0"/>
        <w:ind w:firstLine="398"/>
        <w:jc w:val="both"/>
        <w:rPr>
          <w:color w:val="000000"/>
          <w:lang w:val="ru-RU" w:eastAsia="ru-RU"/>
        </w:rPr>
      </w:pPr>
      <w:r w:rsidRPr="00D65AED">
        <w:rPr>
          <w:color w:val="00000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5408" w:rsidRPr="00D65AED" w:rsidRDefault="00ED5408" w:rsidP="00ED5408">
      <w:pPr>
        <w:ind w:firstLine="398"/>
        <w:jc w:val="both"/>
        <w:outlineLvl w:val="0"/>
        <w:rPr>
          <w:color w:val="000000"/>
          <w:lang w:val="ru-RU"/>
        </w:rPr>
      </w:pPr>
      <w:r w:rsidRPr="00D65AED">
        <w:rPr>
          <w:color w:val="000000"/>
          <w:lang w:val="ru-RU"/>
        </w:rPr>
        <w:t xml:space="preserve">постановлением Администрации </w:t>
      </w:r>
      <w:r w:rsidR="00EF6145" w:rsidRPr="00D65AED">
        <w:rPr>
          <w:color w:val="000000"/>
          <w:lang w:val="ru-RU"/>
        </w:rPr>
        <w:t>Касинов</w:t>
      </w:r>
      <w:r w:rsidRPr="00D65AED">
        <w:rPr>
          <w:color w:val="000000"/>
          <w:lang w:val="ru-RU"/>
        </w:rPr>
        <w:t xml:space="preserve">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00EF6145" w:rsidRPr="00D65AED">
        <w:rPr>
          <w:color w:val="000000"/>
          <w:lang w:val="ru-RU"/>
        </w:rPr>
        <w:t>Касинов</w:t>
      </w:r>
      <w:r w:rsidRPr="00D65AED">
        <w:rPr>
          <w:color w:val="000000"/>
          <w:lang w:val="ru-RU"/>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EF6145" w:rsidRPr="00D65AED">
        <w:rPr>
          <w:color w:val="000000"/>
          <w:lang w:val="ru-RU"/>
        </w:rPr>
        <w:t>Касинов</w:t>
      </w:r>
      <w:r w:rsidRPr="00D65AED">
        <w:rPr>
          <w:color w:val="000000"/>
          <w:lang w:val="ru-RU"/>
        </w:rPr>
        <w:t xml:space="preserve">ского сельсовета Щигровского района   Курской области»; </w:t>
      </w:r>
    </w:p>
    <w:p w:rsidR="005D0463" w:rsidRPr="00D65AED" w:rsidRDefault="005D0463" w:rsidP="005D0463">
      <w:pPr>
        <w:suppressAutoHyphens w:val="0"/>
        <w:autoSpaceDE w:val="0"/>
        <w:autoSpaceDN w:val="0"/>
        <w:adjustRightInd w:val="0"/>
        <w:ind w:firstLine="398"/>
        <w:jc w:val="both"/>
        <w:rPr>
          <w:color w:val="000000"/>
          <w:lang w:val="ru-RU" w:eastAsia="ru-RU"/>
        </w:rPr>
      </w:pPr>
      <w:r w:rsidRPr="00D65AED">
        <w:rPr>
          <w:color w:val="000000"/>
          <w:lang w:val="ru-RU" w:eastAsia="ru-RU"/>
        </w:rPr>
        <w:t>Информация,  указанная в данном разделе, размещена  на Едином портале https://www.gosuslugi.ru.</w:t>
      </w:r>
    </w:p>
    <w:p w:rsidR="0054189B" w:rsidRPr="00D65AED" w:rsidRDefault="0054189B" w:rsidP="004052EC">
      <w:pPr>
        <w:jc w:val="both"/>
        <w:outlineLvl w:val="0"/>
        <w:rPr>
          <w:bCs/>
          <w:color w:val="000000"/>
          <w:lang w:val="ru-RU"/>
        </w:rPr>
      </w:pPr>
    </w:p>
    <w:p w:rsidR="00ED5408" w:rsidRPr="00D65AED" w:rsidRDefault="00EF6145" w:rsidP="00ED5408">
      <w:pPr>
        <w:jc w:val="center"/>
        <w:rPr>
          <w:b/>
          <w:color w:val="000000"/>
          <w:kern w:val="2"/>
          <w:lang w:val="ru-RU"/>
        </w:rPr>
      </w:pPr>
      <w:r w:rsidRPr="00D65AED">
        <w:rPr>
          <w:b/>
          <w:color w:val="000000"/>
          <w:kern w:val="2"/>
          <w:lang w:val="ru-RU"/>
        </w:rPr>
        <w:t>6</w:t>
      </w:r>
      <w:r w:rsidR="00ED5408" w:rsidRPr="00D65AED">
        <w:rPr>
          <w:b/>
          <w:color w:val="000000"/>
          <w:kern w:val="2"/>
          <w:lang w:val="ru-RU"/>
        </w:rPr>
        <w:t>. Особенности выполнения административных процедур (действий) в многофункциональных центрах предоставления</w:t>
      </w:r>
    </w:p>
    <w:p w:rsidR="00ED5408" w:rsidRPr="00D65AED" w:rsidRDefault="00ED5408" w:rsidP="00ED5408">
      <w:pPr>
        <w:jc w:val="center"/>
        <w:rPr>
          <w:b/>
          <w:color w:val="000000"/>
          <w:kern w:val="2"/>
          <w:lang w:val="ru-RU"/>
        </w:rPr>
      </w:pPr>
      <w:r w:rsidRPr="00D65AED">
        <w:rPr>
          <w:b/>
          <w:color w:val="000000"/>
          <w:kern w:val="2"/>
          <w:lang w:val="ru-RU"/>
        </w:rPr>
        <w:t>государственных и муниципальных услуг</w:t>
      </w:r>
    </w:p>
    <w:p w:rsidR="00ED5408" w:rsidRPr="00D65AED" w:rsidRDefault="00ED5408" w:rsidP="00ED5408">
      <w:pPr>
        <w:rPr>
          <w:color w:val="000000"/>
          <w:lang w:val="ru-RU"/>
        </w:rPr>
      </w:pPr>
    </w:p>
    <w:p w:rsidR="005D0463" w:rsidRPr="00D65AED" w:rsidRDefault="005D0463" w:rsidP="005D0463">
      <w:pPr>
        <w:ind w:firstLine="540"/>
        <w:jc w:val="both"/>
        <w:rPr>
          <w:color w:val="000000"/>
          <w:lang w:val="ru-RU"/>
        </w:rPr>
      </w:pPr>
      <w:r w:rsidRPr="00D65AED">
        <w:rPr>
          <w:color w:val="000000"/>
          <w:lang w:val="ru-RU" w:eastAsia="ru-RU"/>
        </w:rPr>
        <w:t xml:space="preserve">6.1.Основанием для начала административной процедуры является подача заявителем </w:t>
      </w:r>
      <w:r w:rsidRPr="00D65AED">
        <w:rPr>
          <w:color w:val="000000"/>
          <w:lang w:val="ru-RU"/>
        </w:rPr>
        <w:t>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rsidR="005D0463" w:rsidRPr="00D65AED" w:rsidRDefault="005D0463" w:rsidP="005D0463">
      <w:pPr>
        <w:suppressAutoHyphens w:val="0"/>
        <w:ind w:firstLine="540"/>
        <w:jc w:val="both"/>
        <w:rPr>
          <w:color w:val="000000"/>
          <w:lang w:val="ru-RU" w:eastAsia="ru-RU"/>
        </w:rPr>
      </w:pPr>
      <w:r w:rsidRPr="00D65AED">
        <w:rPr>
          <w:color w:val="000000"/>
          <w:lang w:val="ru-RU"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w:t>
      </w:r>
      <w:r w:rsidRPr="00D65AED">
        <w:rPr>
          <w:color w:val="000000"/>
          <w:lang w:val="ru-RU" w:eastAsia="ru-RU"/>
        </w:rPr>
        <w:lastRenderedPageBreak/>
        <w:t xml:space="preserve">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6" w:history="1">
        <w:r w:rsidRPr="00D65AED">
          <w:rPr>
            <w:color w:val="000000"/>
            <w:u w:val="single"/>
            <w:lang w:val="ru-RU" w:eastAsia="ru-RU"/>
          </w:rPr>
          <w:t>статье 15.1</w:t>
        </w:r>
      </w:hyperlink>
      <w:r w:rsidRPr="00D65AED">
        <w:rPr>
          <w:color w:val="000000"/>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D0463" w:rsidRPr="00D65AED" w:rsidRDefault="005D0463" w:rsidP="005D0463">
      <w:pPr>
        <w:ind w:firstLine="567"/>
        <w:jc w:val="both"/>
        <w:rPr>
          <w:color w:val="000000"/>
          <w:lang w:val="ru-RU"/>
        </w:rPr>
      </w:pPr>
      <w:r w:rsidRPr="00D65AED">
        <w:rPr>
          <w:color w:val="000000"/>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D0463" w:rsidRPr="00D65AED" w:rsidRDefault="005D0463" w:rsidP="005D0463">
      <w:pPr>
        <w:ind w:firstLine="567"/>
        <w:jc w:val="both"/>
        <w:rPr>
          <w:color w:val="000000"/>
          <w:lang w:val="ru-RU"/>
        </w:rPr>
      </w:pPr>
      <w:r w:rsidRPr="00D65AED">
        <w:rPr>
          <w:color w:val="000000"/>
          <w:lang w:val="ru-RU"/>
        </w:rPr>
        <w:t xml:space="preserve">6.4. </w:t>
      </w:r>
      <w:r w:rsidRPr="00D65AED">
        <w:rPr>
          <w:rFonts w:eastAsia="Calibri"/>
          <w:bCs/>
          <w:color w:val="000000"/>
          <w:lang w:val="ru-RU" w:eastAsia="en-US"/>
        </w:rPr>
        <w:t>При получении заявления  работник МФЦ</w:t>
      </w:r>
      <w:r w:rsidRPr="00D65AED">
        <w:rPr>
          <w:rFonts w:eastAsia="Calibri"/>
          <w:color w:val="000000"/>
          <w:lang w:val="ru-RU" w:eastAsia="en-US"/>
        </w:rPr>
        <w:t xml:space="preserve">: </w:t>
      </w:r>
      <w:r w:rsidRPr="00D65AED">
        <w:rPr>
          <w:rFonts w:eastAsia="Calibri"/>
          <w:bCs/>
          <w:color w:val="000000"/>
          <w:lang w:val="ru-RU" w:eastAsia="en-US"/>
        </w:rPr>
        <w:t xml:space="preserve"> </w:t>
      </w:r>
    </w:p>
    <w:p w:rsidR="005D0463" w:rsidRPr="00D65AED" w:rsidRDefault="005D0463" w:rsidP="005D0463">
      <w:pPr>
        <w:ind w:firstLine="567"/>
        <w:jc w:val="both"/>
        <w:rPr>
          <w:rFonts w:eastAsia="Calibri"/>
          <w:bCs/>
          <w:color w:val="000000"/>
          <w:lang w:val="ru-RU" w:eastAsia="en-US"/>
        </w:rPr>
      </w:pPr>
      <w:r w:rsidRPr="00D65AED">
        <w:rPr>
          <w:rFonts w:eastAsia="Calibri"/>
          <w:bCs/>
          <w:color w:val="000000"/>
          <w:lang w:val="ru-RU"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5D0463" w:rsidRPr="00D65AED" w:rsidRDefault="005D0463" w:rsidP="005D0463">
      <w:pPr>
        <w:tabs>
          <w:tab w:val="num" w:pos="-5160"/>
        </w:tabs>
        <w:ind w:firstLine="567"/>
        <w:jc w:val="both"/>
        <w:rPr>
          <w:rFonts w:eastAsia="Calibri"/>
          <w:bCs/>
          <w:color w:val="000000"/>
          <w:lang w:val="ru-RU" w:eastAsia="en-US"/>
        </w:rPr>
      </w:pPr>
      <w:r w:rsidRPr="00D65AED">
        <w:rPr>
          <w:rFonts w:eastAsia="Calibri"/>
          <w:bCs/>
          <w:color w:val="000000"/>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D0463" w:rsidRPr="00D65AED" w:rsidRDefault="005D0463" w:rsidP="005D0463">
      <w:pPr>
        <w:tabs>
          <w:tab w:val="num" w:pos="-5160"/>
        </w:tabs>
        <w:ind w:firstLine="567"/>
        <w:jc w:val="both"/>
        <w:rPr>
          <w:rFonts w:eastAsia="Calibri"/>
          <w:bCs/>
          <w:color w:val="000000"/>
          <w:lang w:val="ru-RU" w:eastAsia="en-US"/>
        </w:rPr>
      </w:pPr>
      <w:r w:rsidRPr="00D65AED">
        <w:rPr>
          <w:rFonts w:eastAsia="Calibri"/>
          <w:bCs/>
          <w:color w:val="000000"/>
          <w:lang w:val="ru-RU"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5D0463" w:rsidRPr="00D65AED" w:rsidRDefault="005D0463" w:rsidP="005D0463">
      <w:pPr>
        <w:ind w:firstLine="567"/>
        <w:jc w:val="both"/>
        <w:rPr>
          <w:color w:val="000000"/>
          <w:lang w:val="ru-RU" w:eastAsia="en-US"/>
        </w:rPr>
      </w:pPr>
      <w:r w:rsidRPr="00D65AED">
        <w:rPr>
          <w:color w:val="000000"/>
          <w:lang w:val="ru-RU"/>
        </w:rPr>
        <w:t>6.5. С</w:t>
      </w:r>
      <w:r w:rsidRPr="00D65AED">
        <w:rPr>
          <w:color w:val="000000"/>
          <w:lang w:val="ru-RU"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5D0463" w:rsidRPr="00D65AED" w:rsidRDefault="005D0463" w:rsidP="005D0463">
      <w:pPr>
        <w:pStyle w:val="afd"/>
        <w:spacing w:after="0" w:line="240" w:lineRule="auto"/>
        <w:ind w:firstLine="720"/>
        <w:jc w:val="both"/>
        <w:rPr>
          <w:rFonts w:ascii="Times New Roman" w:eastAsia="Calibri" w:hAnsi="Times New Roman" w:cs="Times New Roman"/>
          <w:bCs/>
          <w:color w:val="000000"/>
          <w:sz w:val="24"/>
          <w:szCs w:val="24"/>
        </w:rPr>
      </w:pPr>
      <w:r w:rsidRPr="00D65AED">
        <w:rPr>
          <w:rFonts w:ascii="Times New Roman" w:eastAsia="Calibri" w:hAnsi="Times New Roman" w:cs="Times New Roman"/>
          <w:bCs/>
          <w:color w:val="000000"/>
          <w:sz w:val="24"/>
          <w:szCs w:val="24"/>
        </w:rPr>
        <w:t>6.6. При реализации своих функций многофункциональные центры не вправе требовать от заявителя:</w:t>
      </w:r>
    </w:p>
    <w:p w:rsidR="005D0463" w:rsidRPr="00D65AED" w:rsidRDefault="005D0463" w:rsidP="005D0463">
      <w:pPr>
        <w:pStyle w:val="afd"/>
        <w:spacing w:after="0" w:line="240" w:lineRule="auto"/>
        <w:ind w:firstLine="720"/>
        <w:jc w:val="both"/>
        <w:rPr>
          <w:rFonts w:ascii="Times New Roman" w:hAnsi="Times New Roman" w:cs="Times New Roman"/>
          <w:color w:val="000000"/>
          <w:sz w:val="24"/>
          <w:szCs w:val="24"/>
        </w:rPr>
      </w:pPr>
      <w:r w:rsidRPr="00D65AED">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D0463" w:rsidRPr="00D65AED" w:rsidRDefault="005D0463" w:rsidP="005D0463">
      <w:pPr>
        <w:tabs>
          <w:tab w:val="num" w:pos="-5160"/>
        </w:tabs>
        <w:ind w:firstLine="540"/>
        <w:jc w:val="both"/>
        <w:rPr>
          <w:color w:val="000000"/>
          <w:lang w:val="ru-RU"/>
        </w:rPr>
      </w:pPr>
      <w:r w:rsidRPr="00D65AED">
        <w:rPr>
          <w:color w:val="000000"/>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D0463" w:rsidRPr="00D65AED" w:rsidRDefault="005D0463" w:rsidP="005D0463">
      <w:pPr>
        <w:tabs>
          <w:tab w:val="num" w:pos="-5160"/>
        </w:tabs>
        <w:ind w:firstLine="540"/>
        <w:jc w:val="both"/>
        <w:rPr>
          <w:color w:val="000000"/>
          <w:lang w:val="ru-RU"/>
        </w:rPr>
      </w:pPr>
      <w:r w:rsidRPr="00D65AED">
        <w:rPr>
          <w:color w:val="000000"/>
          <w:lang w:val="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5D0463" w:rsidRPr="00D65AED" w:rsidRDefault="005D0463" w:rsidP="005D0463">
      <w:pPr>
        <w:tabs>
          <w:tab w:val="num" w:pos="-5160"/>
        </w:tabs>
        <w:ind w:firstLine="540"/>
        <w:jc w:val="both"/>
        <w:rPr>
          <w:rFonts w:eastAsia="Calibri"/>
          <w:bCs/>
          <w:color w:val="000000"/>
          <w:lang w:val="ru-RU"/>
        </w:rPr>
      </w:pPr>
      <w:r w:rsidRPr="00D65AED">
        <w:rPr>
          <w:color w:val="000000"/>
          <w:lang w:val="ru-RU" w:eastAsia="ru-RU"/>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D65AED">
        <w:rPr>
          <w:color w:val="000000"/>
          <w:lang w:val="ru-RU"/>
        </w:rPr>
        <w:t>Федерального закона  от 27 июля 2010 г. № 210-ФЗ «Об организации предоставления государственных и муниципальных услуг»</w:t>
      </w:r>
      <w:r w:rsidRPr="00D65AED">
        <w:rPr>
          <w:color w:val="000000"/>
          <w:lang w:val="ru-RU"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D65AED">
        <w:rPr>
          <w:color w:val="000000"/>
          <w:lang w:val="ru-RU"/>
        </w:rPr>
        <w:t xml:space="preserve"> Федерального закона  от 27 июля 2010 г. № 210-ФЗ «Об организации предоставления государственных и муниципальных услуг»</w:t>
      </w:r>
      <w:r w:rsidRPr="00D65AED">
        <w:rPr>
          <w:color w:val="000000"/>
          <w:lang w:val="ru-RU" w:eastAsia="ru-RU"/>
        </w:rPr>
        <w:t>.</w:t>
      </w:r>
    </w:p>
    <w:p w:rsidR="005D0463" w:rsidRPr="00D65AED" w:rsidRDefault="005D0463" w:rsidP="005D0463">
      <w:pPr>
        <w:suppressAutoHyphens w:val="0"/>
        <w:ind w:firstLine="540"/>
        <w:jc w:val="both"/>
        <w:rPr>
          <w:color w:val="000000"/>
          <w:lang w:val="ru-RU" w:eastAsia="ru-RU"/>
        </w:rPr>
      </w:pPr>
      <w:r w:rsidRPr="00D65AED">
        <w:rPr>
          <w:color w:val="000000"/>
          <w:lang w:val="ru-RU" w:eastAsia="en-US"/>
        </w:rPr>
        <w:t xml:space="preserve">6.7. </w:t>
      </w:r>
      <w:r w:rsidRPr="00D65AED">
        <w:rPr>
          <w:rFonts w:eastAsia="Calibri"/>
          <w:bCs/>
          <w:color w:val="000000"/>
          <w:lang w:val="ru-RU" w:eastAsia="en-US"/>
        </w:rPr>
        <w:t>Заявитель</w:t>
      </w:r>
      <w:r w:rsidRPr="00D65AED">
        <w:rPr>
          <w:color w:val="000000"/>
          <w:lang w:val="ru-RU"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5D0463" w:rsidRPr="00D65AED" w:rsidRDefault="005D0463" w:rsidP="005D0463">
      <w:pPr>
        <w:ind w:firstLine="567"/>
        <w:jc w:val="both"/>
        <w:rPr>
          <w:rFonts w:cs="Calibri"/>
          <w:color w:val="000000"/>
          <w:kern w:val="1"/>
          <w:lang w:val="ru-RU"/>
        </w:rPr>
      </w:pPr>
      <w:r w:rsidRPr="00D65AED">
        <w:rPr>
          <w:color w:val="000000"/>
          <w:lang w:val="ru-RU" w:eastAsia="en-US"/>
        </w:rPr>
        <w:t>6.8.</w:t>
      </w:r>
      <w:r w:rsidRPr="00D65AED">
        <w:rPr>
          <w:rFonts w:cs="Calibri"/>
          <w:color w:val="000000"/>
          <w:kern w:val="1"/>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D0463" w:rsidRPr="00D65AED" w:rsidRDefault="005D0463" w:rsidP="005D0463">
      <w:pPr>
        <w:suppressAutoHyphens w:val="0"/>
        <w:ind w:firstLine="540"/>
        <w:contextualSpacing/>
        <w:jc w:val="both"/>
        <w:rPr>
          <w:color w:val="000000"/>
          <w:kern w:val="1"/>
          <w:lang w:val="ru-RU" w:eastAsia="ru-RU"/>
        </w:rPr>
      </w:pPr>
      <w:r w:rsidRPr="00D65AED">
        <w:rPr>
          <w:color w:val="000000"/>
          <w:kern w:val="2"/>
          <w:lang w:val="ru-RU"/>
        </w:rPr>
        <w:t xml:space="preserve">6.9. </w:t>
      </w:r>
      <w:r w:rsidRPr="00D65AED">
        <w:rPr>
          <w:color w:val="000000"/>
          <w:kern w:val="1"/>
          <w:lang w:val="ru-RU" w:eastAsia="ru-RU"/>
        </w:rPr>
        <w:t xml:space="preserve">В случае,  указал способ получения результата муниципальной   услуги   через МФЦ,   документы передаются из </w:t>
      </w:r>
      <w:r w:rsidRPr="00D65AED">
        <w:rPr>
          <w:color w:val="000000"/>
          <w:lang w:val="ru-RU" w:eastAsia="en-US"/>
        </w:rPr>
        <w:t>Администрации</w:t>
      </w:r>
      <w:r w:rsidRPr="00D65AED">
        <w:rPr>
          <w:color w:val="000000"/>
          <w:kern w:val="1"/>
          <w:lang w:val="ru-RU" w:eastAsia="ru-RU"/>
        </w:rPr>
        <w:t xml:space="preserve"> в МФЦ  не позднее рабочего дня, предшествующего дате окончания предоставления </w:t>
      </w:r>
      <w:r w:rsidRPr="00D65AED">
        <w:rPr>
          <w:color w:val="000000"/>
          <w:lang w:val="ru-RU" w:eastAsia="ru-RU"/>
        </w:rPr>
        <w:t>муниципальной услуги</w:t>
      </w:r>
      <w:r w:rsidRPr="00D65AED">
        <w:rPr>
          <w:color w:val="000000"/>
          <w:kern w:val="1"/>
          <w:lang w:val="ru-RU" w:eastAsia="ru-RU"/>
        </w:rPr>
        <w:t>.</w:t>
      </w:r>
    </w:p>
    <w:p w:rsidR="005D0463" w:rsidRPr="00D65AED" w:rsidRDefault="005D0463" w:rsidP="005D0463">
      <w:pPr>
        <w:ind w:firstLine="567"/>
        <w:jc w:val="both"/>
        <w:rPr>
          <w:color w:val="000000"/>
          <w:kern w:val="1"/>
          <w:lang w:val="ru-RU" w:eastAsia="zh-CN"/>
        </w:rPr>
      </w:pPr>
      <w:r w:rsidRPr="00D65AED">
        <w:rPr>
          <w:color w:val="000000"/>
          <w:kern w:val="1"/>
          <w:lang w:val="ru-RU" w:eastAsia="zh-CN"/>
        </w:rPr>
        <w:t>6.10.  При получении результата муниципальной услуги в МФЦ заявитель предъявляет:</w:t>
      </w:r>
    </w:p>
    <w:p w:rsidR="005D0463" w:rsidRPr="00D65AED" w:rsidRDefault="005D0463" w:rsidP="005D0463">
      <w:pPr>
        <w:ind w:firstLine="567"/>
        <w:jc w:val="both"/>
        <w:rPr>
          <w:color w:val="000000"/>
          <w:kern w:val="1"/>
          <w:lang w:val="ru-RU" w:eastAsia="zh-CN"/>
        </w:rPr>
      </w:pPr>
      <w:r w:rsidRPr="00D65AED">
        <w:rPr>
          <w:color w:val="000000"/>
          <w:kern w:val="1"/>
          <w:lang w:val="ru-RU" w:eastAsia="zh-CN"/>
        </w:rPr>
        <w:t xml:space="preserve">- документ, удостоверяющий личность; </w:t>
      </w:r>
    </w:p>
    <w:p w:rsidR="005D0463" w:rsidRPr="00D65AED" w:rsidRDefault="005D0463" w:rsidP="005D0463">
      <w:pPr>
        <w:ind w:firstLine="567"/>
        <w:jc w:val="both"/>
        <w:rPr>
          <w:color w:val="000000"/>
          <w:kern w:val="1"/>
          <w:lang w:val="ru-RU" w:eastAsia="zh-CN"/>
        </w:rPr>
      </w:pPr>
      <w:r w:rsidRPr="00D65AED">
        <w:rPr>
          <w:color w:val="000000"/>
          <w:kern w:val="1"/>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D0463" w:rsidRPr="00D65AED" w:rsidRDefault="005D0463" w:rsidP="005D0463">
      <w:pPr>
        <w:ind w:firstLine="567"/>
        <w:jc w:val="both"/>
        <w:rPr>
          <w:color w:val="000000"/>
          <w:kern w:val="1"/>
          <w:lang w:val="ru-RU" w:eastAsia="zh-CN"/>
        </w:rPr>
      </w:pPr>
      <w:r w:rsidRPr="00D65AED">
        <w:rPr>
          <w:color w:val="000000"/>
          <w:kern w:val="1"/>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5D0463" w:rsidRPr="00D65AED" w:rsidRDefault="005D0463" w:rsidP="005D0463">
      <w:pPr>
        <w:ind w:firstLine="567"/>
        <w:jc w:val="both"/>
        <w:rPr>
          <w:color w:val="000000"/>
          <w:lang w:val="ru-RU"/>
        </w:rPr>
      </w:pPr>
      <w:r w:rsidRPr="00D65AED">
        <w:rPr>
          <w:color w:val="000000"/>
          <w:kern w:val="1"/>
          <w:lang w:val="ru-RU" w:eastAsia="zh-CN"/>
        </w:rPr>
        <w:t xml:space="preserve">6.11. </w:t>
      </w:r>
      <w:r w:rsidRPr="00D65AED">
        <w:rPr>
          <w:color w:val="000000"/>
          <w:lang w:val="ru-RU"/>
        </w:rPr>
        <w:t>Критерием принятия решения является обращение заявителя за получением  муниципальной услуги в МФЦ.</w:t>
      </w:r>
    </w:p>
    <w:p w:rsidR="005D0463" w:rsidRPr="00D65AED" w:rsidRDefault="005D0463" w:rsidP="005D0463">
      <w:pPr>
        <w:ind w:firstLine="567"/>
        <w:jc w:val="both"/>
        <w:rPr>
          <w:bCs/>
          <w:color w:val="000000"/>
          <w:lang w:val="ru-RU"/>
        </w:rPr>
      </w:pPr>
      <w:r w:rsidRPr="00D65AED">
        <w:rPr>
          <w:bCs/>
          <w:color w:val="000000"/>
          <w:lang w:val="ru-RU"/>
        </w:rPr>
        <w:t xml:space="preserve">6.12.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D0463" w:rsidRPr="00D65AED" w:rsidRDefault="005D0463" w:rsidP="005D0463">
      <w:pPr>
        <w:suppressAutoHyphens w:val="0"/>
        <w:ind w:firstLine="540"/>
        <w:jc w:val="both"/>
        <w:rPr>
          <w:color w:val="000000"/>
          <w:lang w:val="ru-RU" w:eastAsia="ru-RU"/>
        </w:rPr>
      </w:pPr>
      <w:r w:rsidRPr="00D65AED">
        <w:rPr>
          <w:color w:val="000000"/>
          <w:lang w:val="ru-RU"/>
        </w:rPr>
        <w:t xml:space="preserve">6.13. </w:t>
      </w:r>
      <w:r w:rsidRPr="00D65AED">
        <w:rPr>
          <w:color w:val="000000"/>
          <w:lang w:val="ru-RU"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sidRPr="00D65AED">
        <w:rPr>
          <w:rFonts w:eastAsia="Calibri"/>
          <w:color w:val="000000"/>
          <w:lang w:val="ru-RU" w:eastAsia="en-US"/>
        </w:rPr>
        <w:t xml:space="preserve"> в журнале выданных документов в МФЦ.</w:t>
      </w:r>
    </w:p>
    <w:p w:rsidR="005D0463" w:rsidRPr="00D65AED" w:rsidRDefault="005D0463" w:rsidP="005D0463">
      <w:pPr>
        <w:jc w:val="both"/>
        <w:outlineLvl w:val="0"/>
        <w:rPr>
          <w:bCs/>
          <w:color w:val="000000"/>
          <w:lang w:val="ru-RU"/>
        </w:rPr>
      </w:pPr>
    </w:p>
    <w:tbl>
      <w:tblPr>
        <w:tblW w:w="5670" w:type="dxa"/>
        <w:tblInd w:w="3936" w:type="dxa"/>
        <w:tblLook w:val="04A0" w:firstRow="1" w:lastRow="0" w:firstColumn="1" w:lastColumn="0" w:noHBand="0" w:noVBand="1"/>
      </w:tblPr>
      <w:tblGrid>
        <w:gridCol w:w="5670"/>
      </w:tblGrid>
      <w:tr w:rsidR="00EF6145" w:rsidRPr="00D65AED" w:rsidTr="002F258F">
        <w:trPr>
          <w:trHeight w:val="1013"/>
        </w:trPr>
        <w:tc>
          <w:tcPr>
            <w:tcW w:w="5670" w:type="dxa"/>
          </w:tcPr>
          <w:p w:rsidR="000710BD" w:rsidRPr="00D65AED" w:rsidRDefault="000710BD" w:rsidP="00645B65">
            <w:pPr>
              <w:suppressAutoHyphens w:val="0"/>
              <w:jc w:val="both"/>
              <w:rPr>
                <w:rFonts w:eastAsia="Calibri"/>
                <w:b/>
                <w:color w:val="000000"/>
                <w:lang w:val="ru-RU" w:eastAsia="ru-RU"/>
              </w:rPr>
            </w:pPr>
          </w:p>
          <w:p w:rsidR="000710BD" w:rsidRPr="00D65AED" w:rsidRDefault="000710BD" w:rsidP="00645B65">
            <w:pPr>
              <w:suppressAutoHyphens w:val="0"/>
              <w:jc w:val="both"/>
              <w:rPr>
                <w:rFonts w:eastAsia="Calibri"/>
                <w:b/>
                <w:color w:val="000000"/>
                <w:lang w:val="ru-RU" w:eastAsia="ru-RU"/>
              </w:rPr>
            </w:pPr>
          </w:p>
          <w:p w:rsidR="000710BD" w:rsidRPr="00D65AED" w:rsidRDefault="000710BD" w:rsidP="00645B65">
            <w:pPr>
              <w:suppressAutoHyphens w:val="0"/>
              <w:jc w:val="both"/>
              <w:rPr>
                <w:rFonts w:eastAsia="Calibri"/>
                <w:b/>
                <w:color w:val="000000"/>
                <w:lang w:val="ru-RU" w:eastAsia="ru-RU"/>
              </w:rPr>
            </w:pPr>
          </w:p>
          <w:p w:rsidR="000710BD" w:rsidRPr="00D65AED" w:rsidRDefault="000710BD" w:rsidP="00645B65">
            <w:pPr>
              <w:suppressAutoHyphens w:val="0"/>
              <w:jc w:val="both"/>
              <w:rPr>
                <w:rFonts w:eastAsia="Calibri"/>
                <w:b/>
                <w:color w:val="000000"/>
                <w:lang w:val="ru-RU" w:eastAsia="ru-RU"/>
              </w:rPr>
            </w:pPr>
          </w:p>
          <w:p w:rsidR="00EF6145" w:rsidRPr="00D65AED" w:rsidRDefault="00645B65" w:rsidP="00645B65">
            <w:pPr>
              <w:suppressAutoHyphens w:val="0"/>
              <w:jc w:val="both"/>
              <w:rPr>
                <w:rFonts w:eastAsia="Calibri"/>
                <w:b/>
                <w:color w:val="000000"/>
                <w:lang w:val="ru-RU" w:eastAsia="ru-RU"/>
              </w:rPr>
            </w:pPr>
            <w:r w:rsidRPr="00D65AED">
              <w:rPr>
                <w:rFonts w:eastAsia="Calibri"/>
                <w:b/>
                <w:color w:val="000000"/>
                <w:lang w:val="ru-RU" w:eastAsia="ru-RU"/>
              </w:rPr>
              <w:t xml:space="preserve"> </w:t>
            </w:r>
          </w:p>
          <w:p w:rsidR="00EF6145" w:rsidRPr="00D65AED" w:rsidRDefault="00EF6145" w:rsidP="00645B65">
            <w:pPr>
              <w:suppressAutoHyphens w:val="0"/>
              <w:jc w:val="both"/>
              <w:rPr>
                <w:rFonts w:eastAsia="Calibri"/>
                <w:b/>
                <w:color w:val="000000"/>
                <w:lang w:val="ru-RU" w:eastAsia="ru-RU"/>
              </w:rPr>
            </w:pPr>
          </w:p>
          <w:p w:rsidR="00EF6145" w:rsidRPr="00D65AED" w:rsidRDefault="00EF6145" w:rsidP="00645B65">
            <w:pPr>
              <w:suppressAutoHyphens w:val="0"/>
              <w:jc w:val="both"/>
              <w:rPr>
                <w:rFonts w:eastAsia="Calibri"/>
                <w:b/>
                <w:color w:val="000000"/>
                <w:lang w:val="ru-RU" w:eastAsia="ru-RU"/>
              </w:rPr>
            </w:pPr>
          </w:p>
          <w:p w:rsidR="00645B65" w:rsidRPr="00D65AED" w:rsidRDefault="00645B65" w:rsidP="00645B65">
            <w:pPr>
              <w:suppressAutoHyphens w:val="0"/>
              <w:jc w:val="both"/>
              <w:rPr>
                <w:rFonts w:eastAsia="Calibri"/>
                <w:b/>
                <w:color w:val="000000"/>
                <w:lang w:val="ru-RU" w:eastAsia="ru-RU"/>
              </w:rPr>
            </w:pPr>
            <w:r w:rsidRPr="00D65AED">
              <w:rPr>
                <w:rFonts w:eastAsia="Calibri"/>
                <w:b/>
                <w:color w:val="000000"/>
                <w:lang w:val="ru-RU" w:eastAsia="ru-RU"/>
              </w:rPr>
              <w:lastRenderedPageBreak/>
              <w:t xml:space="preserve"> Приложение № 1</w:t>
            </w:r>
          </w:p>
          <w:p w:rsidR="00E74577" w:rsidRPr="00D65AED" w:rsidRDefault="00E74577" w:rsidP="00645B65">
            <w:pPr>
              <w:suppressAutoHyphens w:val="0"/>
              <w:jc w:val="both"/>
              <w:rPr>
                <w:rFonts w:eastAsia="Calibri"/>
                <w:color w:val="000000"/>
                <w:lang w:val="ru-RU" w:eastAsia="ru-RU"/>
              </w:rPr>
            </w:pPr>
          </w:p>
          <w:p w:rsidR="00E74577" w:rsidRPr="00D65AED" w:rsidRDefault="00E74577" w:rsidP="00645B65">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w:t>
            </w:r>
            <w:r w:rsidR="00126774" w:rsidRPr="00D65AED">
              <w:rPr>
                <w:rFonts w:eastAsia="Calibri"/>
                <w:color w:val="000000"/>
                <w:lang w:val="ru-RU" w:eastAsia="ru-RU"/>
              </w:rPr>
              <w:t>__________</w:t>
            </w:r>
            <w:r w:rsidRPr="00D65AED">
              <w:rPr>
                <w:rFonts w:eastAsia="Calibri"/>
                <w:color w:val="000000"/>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right"/>
        <w:rPr>
          <w:b/>
          <w:bCs/>
          <w:color w:val="000000"/>
          <w:lang w:val="ru-RU" w:eastAsia="ru-RU"/>
        </w:rPr>
      </w:pPr>
      <w:r w:rsidRPr="00D65AED">
        <w:rPr>
          <w:b/>
          <w:color w:val="000000"/>
          <w:lang w:val="ru-RU" w:eastAsia="ru-RU"/>
        </w:rPr>
        <w:lastRenderedPageBreak/>
        <w:t>(</w:t>
      </w:r>
      <w:r w:rsidRPr="00D65AED">
        <w:rPr>
          <w:b/>
          <w:bCs/>
          <w:color w:val="000000"/>
          <w:lang w:val="ru-RU" w:eastAsia="ru-RU"/>
        </w:rPr>
        <w:t>ФОРМА)</w:t>
      </w:r>
    </w:p>
    <w:p w:rsidR="00132CF7" w:rsidRPr="00D65AED" w:rsidRDefault="00132CF7" w:rsidP="00645B65">
      <w:pPr>
        <w:suppressAutoHyphens w:val="0"/>
        <w:jc w:val="right"/>
        <w:rPr>
          <w:b/>
          <w:bCs/>
          <w:color w:val="000000"/>
          <w:lang w:val="ru-RU" w:eastAsia="ru-RU"/>
        </w:rPr>
      </w:pP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Запрос для получения справки о размере заработной платы</w:t>
      </w:r>
    </w:p>
    <w:p w:rsidR="0093439C" w:rsidRPr="00D65AED" w:rsidRDefault="0093439C" w:rsidP="00645B65">
      <w:pPr>
        <w:suppressAutoHyphens w:val="0"/>
        <w:jc w:val="center"/>
        <w:rPr>
          <w:b/>
          <w:bCs/>
          <w:color w:val="000000"/>
          <w:lang w:val="ru-RU" w:eastAsia="ru-RU"/>
        </w:rPr>
      </w:pP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D65AED" w:rsidRDefault="0093439C" w:rsidP="00645B65">
      <w:pPr>
        <w:suppressAutoHyphens w:val="0"/>
        <w:jc w:val="both"/>
        <w:rPr>
          <w:bCs/>
          <w:i/>
          <w:iCs/>
          <w:color w:val="000000"/>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b/>
          <w:color w:val="000000"/>
          <w:lang w:val="ru-RU" w:eastAsia="ru-RU"/>
        </w:rPr>
      </w:pPr>
      <w:r w:rsidRPr="00D65AED">
        <w:rPr>
          <w:b/>
          <w:bCs/>
          <w:color w:val="000000"/>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EF6145" w:rsidRPr="00D65AED"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Фамилия, имя, отчество заявителя </w:t>
            </w:r>
            <w:r w:rsidRPr="00D65AED">
              <w:rPr>
                <w:iCs/>
                <w:color w:val="000000"/>
                <w:lang w:val="ru-RU" w:eastAsia="ru-RU"/>
              </w:rPr>
              <w:t>(представителя, доверителя  заявителя)</w:t>
            </w:r>
            <w:r w:rsidRPr="00D65AED">
              <w:rPr>
                <w:i/>
                <w:iCs/>
                <w:color w:val="000000"/>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Почтовый адрес </w:t>
            </w:r>
            <w:r w:rsidRPr="00D65AED">
              <w:rPr>
                <w:i/>
                <w:color w:val="000000"/>
                <w:lang w:val="ru-RU" w:eastAsia="ru-RU"/>
              </w:rPr>
              <w:t>(с указанием индекса):</w:t>
            </w:r>
            <w:r w:rsidRPr="00D65AED">
              <w:rPr>
                <w:color w:val="000000"/>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b/>
          <w:bCs/>
          <w:color w:val="000000"/>
          <w:lang w:val="ru-RU" w:eastAsia="ru-RU"/>
        </w:rPr>
      </w:pPr>
      <w:r w:rsidRPr="00D65AED">
        <w:rPr>
          <w:b/>
          <w:bCs/>
          <w:color w:val="000000"/>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color w:val="000000"/>
                <w:lang w:val="ru-RU" w:eastAsia="ru-RU"/>
              </w:rPr>
            </w:pPr>
            <w:r w:rsidRPr="00D65AED">
              <w:rPr>
                <w:color w:val="000000"/>
                <w:lang w:val="ru-RU" w:eastAsia="ru-RU"/>
              </w:rPr>
              <w:t xml:space="preserve">Фамилия, имя, отчество лица, о котором запрашиваются сведения* </w:t>
            </w:r>
          </w:p>
          <w:p w:rsidR="00645B65" w:rsidRPr="00D65AED" w:rsidRDefault="00645B65" w:rsidP="00645B65">
            <w:pPr>
              <w:suppressAutoHyphens w:val="0"/>
              <w:ind w:right="97"/>
              <w:jc w:val="both"/>
              <w:rPr>
                <w:i/>
                <w:color w:val="000000"/>
                <w:lang w:val="ru-RU" w:eastAsia="ru-RU"/>
              </w:rPr>
            </w:pPr>
            <w:r w:rsidRPr="00D65AED">
              <w:rPr>
                <w:i/>
                <w:color w:val="00000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D65AED" w:rsidRDefault="00645B65" w:rsidP="00645B65">
            <w:pPr>
              <w:suppressAutoHyphens w:val="0"/>
              <w:ind w:right="97"/>
              <w:jc w:val="both"/>
              <w:rPr>
                <w:bCs/>
                <w:i/>
                <w:color w:val="000000"/>
                <w:lang w:val="ru-RU" w:eastAsia="ru-RU"/>
              </w:rPr>
            </w:pPr>
            <w:r w:rsidRPr="00D65AED">
              <w:rPr>
                <w:bCs/>
                <w:color w:val="000000"/>
                <w:lang w:val="ru-RU" w:eastAsia="ru-RU"/>
              </w:rPr>
              <w:t>При изменении фамилии в связи с регистрацией брака указывается еще и добрачная фамилия</w:t>
            </w:r>
            <w:r w:rsidRPr="00D65AED">
              <w:rPr>
                <w:bCs/>
                <w:i/>
                <w:color w:val="000000"/>
                <w:lang w:val="ru-RU" w:eastAsia="ru-RU"/>
              </w:rPr>
              <w:t xml:space="preserve">. </w:t>
            </w:r>
            <w:r w:rsidRPr="00D65AED">
              <w:rPr>
                <w:bCs/>
                <w:color w:val="000000"/>
                <w:lang w:val="ru-RU" w:eastAsia="ru-RU"/>
              </w:rPr>
              <w:t>Для лиц</w:t>
            </w:r>
            <w:r w:rsidRPr="00D65AED">
              <w:rPr>
                <w:color w:val="000000"/>
                <w:lang w:val="ru-RU" w:eastAsia="ru-RU"/>
              </w:rPr>
              <w:t xml:space="preserve"> женского пола указывается девичья фамилия, а также фамилии, которые были выбраны в связи с регистрацией брака</w:t>
            </w:r>
            <w:r w:rsidRPr="00D65AED">
              <w:rPr>
                <w:rFonts w:eastAsia="Calibri"/>
                <w:color w:val="000000"/>
                <w:lang w:val="ru-RU" w:eastAsia="ru-RU"/>
              </w:rPr>
              <w:t> </w:t>
            </w:r>
            <w:r w:rsidRPr="00D65AED">
              <w:rPr>
                <w:color w:val="000000"/>
                <w:lang w:val="ru-RU" w:eastAsia="ru-RU"/>
              </w:rPr>
              <w:t>*</w:t>
            </w:r>
            <w:r w:rsidRPr="00D65AED">
              <w:rPr>
                <w:i/>
                <w:color w:val="00000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97"/>
              <w:jc w:val="both"/>
              <w:rPr>
                <w:color w:val="000000"/>
                <w:lang w:val="ru-RU" w:eastAsia="ru-RU"/>
              </w:rPr>
            </w:pPr>
            <w:r w:rsidRPr="00D65AED">
              <w:rPr>
                <w:color w:val="000000"/>
                <w:lang w:val="ru-RU" w:eastAsia="ru-RU"/>
              </w:rPr>
              <w:t xml:space="preserve">Название структурного подразделения и должности (профессии) в период работы*  </w:t>
            </w:r>
            <w:r w:rsidRPr="00D65AED">
              <w:rPr>
                <w:i/>
                <w:color w:val="000000"/>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97"/>
              <w:jc w:val="both"/>
              <w:rPr>
                <w:color w:val="000000"/>
                <w:lang w:val="ru-RU" w:eastAsia="ru-RU"/>
              </w:rPr>
            </w:pPr>
            <w:r w:rsidRPr="00D65AED">
              <w:rPr>
                <w:color w:val="000000"/>
                <w:lang w:val="ru-RU" w:eastAsia="ru-RU"/>
              </w:rPr>
              <w:t xml:space="preserve">Дата </w:t>
            </w:r>
            <w:r w:rsidRPr="00D65AED">
              <w:rPr>
                <w:i/>
                <w:color w:val="000000"/>
                <w:lang w:val="ru-RU" w:eastAsia="ru-RU"/>
              </w:rPr>
              <w:t>(число, месяц, год)</w:t>
            </w:r>
            <w:r w:rsidRPr="00D65AED">
              <w:rPr>
                <w:color w:val="000000"/>
                <w:lang w:val="ru-RU" w:eastAsia="ru-RU"/>
              </w:rPr>
              <w:t xml:space="preserve"> приема на работу и дата </w:t>
            </w:r>
            <w:r w:rsidRPr="00D65AED">
              <w:rPr>
                <w:i/>
                <w:color w:val="000000"/>
                <w:lang w:val="ru-RU" w:eastAsia="ru-RU"/>
              </w:rPr>
              <w:t>(число, месяц, год)</w:t>
            </w:r>
            <w:r w:rsidRPr="00D65AED">
              <w:rPr>
                <w:color w:val="000000"/>
                <w:lang w:val="ru-RU" w:eastAsia="ru-RU"/>
              </w:rPr>
              <w:t xml:space="preserve"> увольнения с работы, или номера</w:t>
            </w:r>
            <w:r w:rsidRPr="00D65AED">
              <w:rPr>
                <w:i/>
                <w:color w:val="000000"/>
                <w:lang w:val="ru-RU" w:eastAsia="ru-RU"/>
              </w:rPr>
              <w:t xml:space="preserve"> </w:t>
            </w:r>
            <w:r w:rsidRPr="00D65AED">
              <w:rPr>
                <w:color w:val="000000"/>
                <w:lang w:val="ru-RU" w:eastAsia="ru-RU"/>
              </w:rPr>
              <w:t>приказа (протокола) о приеме на работу и об увольнении с работы</w:t>
            </w:r>
            <w:r w:rsidRPr="00D65AED">
              <w:rPr>
                <w:i/>
                <w:iCs/>
                <w:color w:val="000000"/>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97"/>
              <w:jc w:val="both"/>
              <w:rPr>
                <w:color w:val="000000"/>
                <w:lang w:val="ru-RU" w:eastAsia="ru-RU"/>
              </w:rPr>
            </w:pPr>
            <w:r w:rsidRPr="00D65AED">
              <w:rPr>
                <w:color w:val="000000"/>
                <w:lang w:val="ru-RU" w:eastAsia="ru-RU"/>
              </w:rPr>
              <w:lastRenderedPageBreak/>
              <w:t xml:space="preserve">Запрашиваемый период работы </w:t>
            </w:r>
            <w:r w:rsidRPr="00D65AED">
              <w:rPr>
                <w:i/>
                <w:color w:val="000000"/>
                <w:lang w:val="ru-RU" w:eastAsia="ru-RU"/>
              </w:rPr>
              <w:t xml:space="preserve">(не более 5 лет) </w:t>
            </w:r>
            <w:r w:rsidRPr="00D65AED">
              <w:rPr>
                <w:color w:val="000000"/>
                <w:lang w:val="ru-RU" w:eastAsia="ru-RU"/>
              </w:rPr>
              <w:t xml:space="preserve">о подтверждении заработной платы  с  указанием числа, месяца, года * </w:t>
            </w:r>
            <w:r w:rsidRPr="00D65AED">
              <w:rPr>
                <w:i/>
                <w:color w:val="000000"/>
                <w:lang w:val="ru-RU" w:eastAsia="ru-RU"/>
              </w:rPr>
              <w:t>(например: с 12.08.1983 по 31.12.1988)</w:t>
            </w:r>
            <w:r w:rsidRPr="00D65AED">
              <w:rPr>
                <w:color w:val="000000"/>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i/>
                <w:color w:val="000000"/>
                <w:lang w:val="ru-RU" w:eastAsia="ru-RU"/>
              </w:rPr>
            </w:pPr>
            <w:r w:rsidRPr="00D65AED">
              <w:rPr>
                <w:color w:val="000000"/>
                <w:lang w:val="ru-RU" w:eastAsia="ru-RU"/>
              </w:rPr>
              <w:t>Дополнительные сведения</w:t>
            </w:r>
            <w:r w:rsidRPr="00D65AED">
              <w:rPr>
                <w:i/>
                <w:color w:val="000000"/>
                <w:lang w:val="ru-RU" w:eastAsia="ru-RU"/>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C36E41">
            <w:pPr>
              <w:suppressAutoHyphens w:val="0"/>
              <w:ind w:right="97"/>
              <w:jc w:val="both"/>
              <w:rPr>
                <w:color w:val="000000"/>
                <w:lang w:val="ru-RU" w:eastAsia="ru-RU"/>
              </w:rPr>
            </w:pPr>
            <w:r w:rsidRPr="00D65AED">
              <w:rPr>
                <w:color w:val="000000"/>
                <w:lang w:val="ru-RU" w:eastAsia="ru-RU"/>
              </w:rPr>
              <w:t xml:space="preserve">Вариант получения результата </w:t>
            </w:r>
            <w:r w:rsidR="00C36E41" w:rsidRPr="00D65AED">
              <w:rPr>
                <w:color w:val="000000"/>
                <w:lang w:val="ru-RU" w:eastAsia="ru-RU"/>
              </w:rPr>
              <w:t xml:space="preserve">муниципальной </w:t>
            </w:r>
            <w:r w:rsidRPr="00D65AED">
              <w:rPr>
                <w:color w:val="000000"/>
                <w:lang w:val="ru-RU" w:eastAsia="ru-RU"/>
              </w:rPr>
              <w:t>услуги (</w:t>
            </w:r>
            <w:r w:rsidRPr="00D65AED">
              <w:rPr>
                <w:i/>
                <w:color w:val="000000"/>
                <w:lang w:val="ru-RU" w:eastAsia="ru-RU"/>
              </w:rPr>
              <w:t>указать</w:t>
            </w:r>
            <w:r w:rsidRPr="00D65AED">
              <w:rPr>
                <w:color w:val="000000"/>
                <w:lang w:val="ru-RU" w:eastAsia="ru-RU"/>
              </w:rPr>
              <w:t xml:space="preserve"> - </w:t>
            </w:r>
            <w:r w:rsidRPr="00D65AED">
              <w:rPr>
                <w:i/>
                <w:color w:val="000000"/>
                <w:lang w:val="ru-RU" w:eastAsia="ru-RU"/>
              </w:rPr>
              <w:t xml:space="preserve"> лично, по почте)</w:t>
            </w:r>
            <w:r w:rsidRPr="00D65AED">
              <w:rPr>
                <w:color w:val="000000"/>
                <w:lang w:val="ru-RU" w:eastAsia="ru-RU"/>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color w:val="000000"/>
                <w:lang w:val="ru-RU" w:eastAsia="ru-RU"/>
              </w:rPr>
            </w:pPr>
            <w:r w:rsidRPr="00D65AED">
              <w:rPr>
                <w:color w:val="000000"/>
                <w:lang w:val="ru-RU" w:eastAsia="ru-RU"/>
              </w:rPr>
              <w:t xml:space="preserve">Приложение: </w:t>
            </w:r>
            <w:r w:rsidRPr="00D65AED">
              <w:rPr>
                <w:i/>
                <w:iCs/>
                <w:color w:val="00000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bl>
    <w:p w:rsidR="0093439C" w:rsidRPr="00D65AED" w:rsidRDefault="0093439C"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Дата______________   подпись ______________</w:t>
      </w:r>
    </w:p>
    <w:p w:rsidR="00645B65" w:rsidRPr="00D65AED" w:rsidRDefault="00645B65" w:rsidP="00645B65">
      <w:pPr>
        <w:suppressAutoHyphens w:val="0"/>
        <w:jc w:val="both"/>
        <w:rPr>
          <w:color w:val="000000"/>
          <w:lang w:val="ru-RU" w:eastAsia="ru-RU"/>
        </w:rPr>
      </w:pPr>
      <w:r w:rsidRPr="00D65AED">
        <w:rPr>
          <w:color w:val="000000"/>
          <w:vertAlign w:val="superscript"/>
          <w:lang w:val="ru-RU" w:eastAsia="ru-RU"/>
        </w:rPr>
        <w:t xml:space="preserve"> «</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EF6145" w:rsidRPr="00D65AED" w:rsidTr="002F258F">
        <w:trPr>
          <w:trHeight w:val="1013"/>
        </w:trPr>
        <w:tc>
          <w:tcPr>
            <w:tcW w:w="4961" w:type="dxa"/>
          </w:tcPr>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5C0605" w:rsidRPr="00D65AED" w:rsidRDefault="005C0605" w:rsidP="00645B65">
            <w:pPr>
              <w:suppressAutoHyphens w:val="0"/>
              <w:jc w:val="both"/>
              <w:rPr>
                <w:rFonts w:eastAsia="Calibri"/>
                <w:b/>
                <w:color w:val="000000"/>
                <w:lang w:val="ru-RU" w:eastAsia="en-US"/>
              </w:rPr>
            </w:pPr>
          </w:p>
          <w:p w:rsidR="00126774" w:rsidRPr="00D65AED" w:rsidRDefault="00126774" w:rsidP="00645B65">
            <w:pPr>
              <w:suppressAutoHyphens w:val="0"/>
              <w:jc w:val="both"/>
              <w:rPr>
                <w:rFonts w:eastAsia="Calibri"/>
                <w:b/>
                <w:color w:val="000000"/>
                <w:lang w:val="ru-RU" w:eastAsia="en-US"/>
              </w:rPr>
            </w:pPr>
          </w:p>
          <w:p w:rsidR="0093439C" w:rsidRPr="00D65AED" w:rsidRDefault="0093439C" w:rsidP="00645B65">
            <w:pPr>
              <w:suppressAutoHyphens w:val="0"/>
              <w:jc w:val="both"/>
              <w:rPr>
                <w:rFonts w:eastAsia="Calibri"/>
                <w:b/>
                <w:color w:val="000000"/>
                <w:lang w:val="ru-RU" w:eastAsia="en-US"/>
              </w:rPr>
            </w:pPr>
          </w:p>
          <w:p w:rsidR="00645B65" w:rsidRPr="00D65AED" w:rsidRDefault="00645B65" w:rsidP="00645B65">
            <w:pPr>
              <w:suppressAutoHyphens w:val="0"/>
              <w:jc w:val="both"/>
              <w:rPr>
                <w:rFonts w:eastAsia="Calibri"/>
                <w:b/>
                <w:color w:val="000000"/>
                <w:lang w:val="ru-RU" w:eastAsia="en-US"/>
              </w:rPr>
            </w:pPr>
            <w:r w:rsidRPr="00D65AED">
              <w:rPr>
                <w:rFonts w:eastAsia="Calibri"/>
                <w:b/>
                <w:color w:val="000000"/>
                <w:lang w:val="ru-RU" w:eastAsia="en-US"/>
              </w:rPr>
              <w:t xml:space="preserve">                        </w:t>
            </w: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0710BD" w:rsidRPr="00D65AED" w:rsidRDefault="000710BD" w:rsidP="00132CF7">
            <w:pPr>
              <w:suppressAutoHyphens w:val="0"/>
              <w:jc w:val="center"/>
              <w:rPr>
                <w:rFonts w:eastAsia="Calibri"/>
                <w:b/>
                <w:color w:val="000000"/>
                <w:lang w:val="ru-RU" w:eastAsia="ru-RU"/>
              </w:rPr>
            </w:pPr>
          </w:p>
          <w:p w:rsidR="00132CF7" w:rsidRPr="00D65AED" w:rsidRDefault="00132CF7" w:rsidP="00132CF7">
            <w:pPr>
              <w:suppressAutoHyphens w:val="0"/>
              <w:jc w:val="center"/>
              <w:rPr>
                <w:rFonts w:eastAsia="Calibri"/>
                <w:b/>
                <w:color w:val="000000"/>
                <w:lang w:val="ru-RU" w:eastAsia="ru-RU"/>
              </w:rPr>
            </w:pPr>
            <w:r w:rsidRPr="00D65AED">
              <w:rPr>
                <w:rFonts w:eastAsia="Calibri"/>
                <w:b/>
                <w:color w:val="000000"/>
                <w:lang w:val="ru-RU" w:eastAsia="ru-RU"/>
              </w:rPr>
              <w:t>Приложение № 2</w:t>
            </w:r>
          </w:p>
          <w:p w:rsidR="00E74577" w:rsidRPr="00D65AED" w:rsidRDefault="00E74577" w:rsidP="00132CF7">
            <w:pPr>
              <w:suppressAutoHyphens w:val="0"/>
              <w:jc w:val="center"/>
              <w:rPr>
                <w:rFonts w:eastAsia="Calibri"/>
                <w:b/>
                <w:color w:val="000000"/>
                <w:lang w:val="ru-RU" w:eastAsia="ru-RU"/>
              </w:rPr>
            </w:pPr>
          </w:p>
          <w:p w:rsidR="00E74577" w:rsidRPr="00D65AED" w:rsidRDefault="00E74577" w:rsidP="00E74577">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right"/>
        <w:rPr>
          <w:b/>
          <w:bCs/>
          <w:color w:val="000000"/>
          <w:lang w:val="ru-RU" w:eastAsia="ru-RU"/>
        </w:rPr>
      </w:pPr>
      <w:r w:rsidRPr="00D65AED">
        <w:rPr>
          <w:b/>
          <w:color w:val="000000"/>
          <w:lang w:val="ru-RU" w:eastAsia="ru-RU"/>
        </w:rPr>
        <w:t>(</w:t>
      </w:r>
      <w:r w:rsidRPr="00D65AED">
        <w:rPr>
          <w:b/>
          <w:bCs/>
          <w:color w:val="000000"/>
          <w:lang w:val="ru-RU" w:eastAsia="ru-RU"/>
        </w:rPr>
        <w:t>ФОРМА)</w:t>
      </w:r>
    </w:p>
    <w:p w:rsidR="00645B65" w:rsidRPr="00D65AED" w:rsidRDefault="00645B65" w:rsidP="00126774">
      <w:pPr>
        <w:suppressAutoHyphens w:val="0"/>
        <w:rPr>
          <w:b/>
          <w:bCs/>
          <w:color w:val="000000"/>
          <w:lang w:val="ru-RU" w:eastAsia="ru-RU"/>
        </w:rPr>
      </w:pP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Запрос для получения справки о подтверждении трудового стажа</w:t>
      </w:r>
    </w:p>
    <w:p w:rsidR="0093439C" w:rsidRPr="00D65AED" w:rsidRDefault="0093439C" w:rsidP="00645B65">
      <w:pPr>
        <w:suppressAutoHyphens w:val="0"/>
        <w:jc w:val="center"/>
        <w:rPr>
          <w:b/>
          <w:bCs/>
          <w:color w:val="000000"/>
          <w:lang w:val="ru-RU" w:eastAsia="ru-RU"/>
        </w:rPr>
      </w:pP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D65AED" w:rsidRDefault="0093439C" w:rsidP="00645B65">
      <w:pPr>
        <w:suppressAutoHyphens w:val="0"/>
        <w:jc w:val="both"/>
        <w:rPr>
          <w:bCs/>
          <w:i/>
          <w:iCs/>
          <w:color w:val="00000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
          <w:bCs/>
          <w:color w:val="000000"/>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EF6145" w:rsidRPr="00D65AED"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en-US"/>
              </w:rPr>
            </w:pPr>
            <w:r w:rsidRPr="00D65AED">
              <w:rPr>
                <w:color w:val="000000"/>
                <w:lang w:val="ru-RU" w:eastAsia="en-US"/>
              </w:rPr>
              <w:t xml:space="preserve">Фамилия, имя, отчество заявителя  </w:t>
            </w:r>
            <w:r w:rsidRPr="00D65AED">
              <w:rPr>
                <w:iCs/>
                <w:color w:val="000000"/>
                <w:lang w:val="ru-RU" w:eastAsia="en-US"/>
              </w:rPr>
              <w:t>(представителя, доверителя  заявителя)</w:t>
            </w:r>
            <w:r w:rsidRPr="00D65AED">
              <w:rPr>
                <w:i/>
                <w:iCs/>
                <w:color w:val="000000"/>
                <w:lang w:val="ru-RU" w:eastAsia="en-US"/>
              </w:rPr>
              <w:t xml:space="preserve">  в именительном падеже:</w:t>
            </w:r>
            <w:r w:rsidRPr="00D65AED">
              <w:rPr>
                <w:b/>
                <w:i/>
                <w:iCs/>
                <w:color w:val="000000"/>
                <w:lang w:val="ru-RU" w:eastAsia="en-US"/>
              </w:rPr>
              <w:t>*</w:t>
            </w:r>
            <w:r w:rsidRPr="00D65AED">
              <w:rPr>
                <w:i/>
                <w:iCs/>
                <w:color w:val="00000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en-US"/>
              </w:rPr>
            </w:pPr>
            <w:r w:rsidRPr="00D65AED">
              <w:rPr>
                <w:color w:val="000000"/>
                <w:lang w:val="ru-RU" w:eastAsia="en-US"/>
              </w:rPr>
              <w:t xml:space="preserve">Почтовый адрес </w:t>
            </w:r>
            <w:r w:rsidRPr="00D65AED">
              <w:rPr>
                <w:i/>
                <w:color w:val="000000"/>
                <w:lang w:val="ru-RU" w:eastAsia="en-US"/>
              </w:rPr>
              <w:t>(с указанием индекса):</w:t>
            </w:r>
            <w:r w:rsidRPr="00D65AED">
              <w:rPr>
                <w:b/>
                <w:color w:val="00000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en-US"/>
              </w:rPr>
            </w:pPr>
            <w:r w:rsidRPr="00D65AED">
              <w:rPr>
                <w:color w:val="000000"/>
                <w:lang w:val="ru-RU" w:eastAsia="en-US"/>
              </w:rPr>
              <w:t>Телефон</w:t>
            </w:r>
            <w:r w:rsidRPr="00D65AED">
              <w:rPr>
                <w:b/>
                <w:color w:val="000000"/>
                <w:lang w:val="ru-RU" w:eastAsia="en-US"/>
              </w:rPr>
              <w:t>*</w:t>
            </w:r>
            <w:r w:rsidRPr="00D65AED">
              <w:rPr>
                <w:color w:val="000000"/>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en-US"/>
              </w:rPr>
            </w:pPr>
          </w:p>
        </w:tc>
      </w:tr>
    </w:tbl>
    <w:p w:rsidR="00645B65" w:rsidRPr="00D65AED" w:rsidRDefault="00645B65" w:rsidP="00645B65">
      <w:pPr>
        <w:suppressAutoHyphens w:val="0"/>
        <w:jc w:val="both"/>
        <w:rPr>
          <w:bCs/>
          <w:color w:val="000000"/>
          <w:lang w:val="ru-RU" w:eastAsia="ru-RU"/>
        </w:rPr>
      </w:pPr>
      <w:r w:rsidRPr="00D65AED">
        <w:rPr>
          <w:b/>
          <w:bCs/>
          <w:color w:val="000000"/>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8"/>
              <w:jc w:val="both"/>
              <w:rPr>
                <w:i/>
                <w:color w:val="000000"/>
                <w:lang w:val="ru-RU" w:eastAsia="ru-RU"/>
              </w:rPr>
            </w:pPr>
            <w:r w:rsidRPr="00D65AED">
              <w:rPr>
                <w:color w:val="000000"/>
                <w:lang w:val="ru-RU" w:eastAsia="ru-RU"/>
              </w:rPr>
              <w:t>Фамилия, имя, отчество лица, о котором запрашиваются сведения</w:t>
            </w:r>
            <w:r w:rsidRPr="00D65AED">
              <w:rPr>
                <w:b/>
                <w:color w:val="000000"/>
                <w:lang w:val="ru-RU" w:eastAsia="ru-RU"/>
              </w:rPr>
              <w:t xml:space="preserve">* </w:t>
            </w:r>
            <w:r w:rsidRPr="00D65AED">
              <w:rPr>
                <w:i/>
                <w:color w:val="00000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D65AED" w:rsidRDefault="00645B65" w:rsidP="00645B65">
            <w:pPr>
              <w:suppressAutoHyphens w:val="0"/>
              <w:ind w:right="68"/>
              <w:jc w:val="both"/>
              <w:rPr>
                <w:bCs/>
                <w:color w:val="000000"/>
                <w:lang w:val="ru-RU" w:eastAsia="ru-RU"/>
              </w:rPr>
            </w:pPr>
            <w:r w:rsidRPr="00D65AED">
              <w:rPr>
                <w:bCs/>
                <w:color w:val="000000"/>
                <w:lang w:val="ru-RU" w:eastAsia="ru-RU"/>
              </w:rPr>
              <w:t>При изменении фамилии в связи с регистрацией брака указывается еще и добрачная фамилия*</w:t>
            </w:r>
            <w:r w:rsidRPr="00D65AED">
              <w:rPr>
                <w:bCs/>
                <w:i/>
                <w:color w:val="000000"/>
                <w:lang w:val="ru-RU" w:eastAsia="ru-RU"/>
              </w:rPr>
              <w:t xml:space="preserve">. </w:t>
            </w:r>
            <w:r w:rsidRPr="00D65AED">
              <w:rPr>
                <w:bCs/>
                <w:color w:val="000000"/>
                <w:lang w:val="ru-RU" w:eastAsia="ru-RU"/>
              </w:rPr>
              <w:t>Для лиц</w:t>
            </w:r>
            <w:r w:rsidRPr="00D65AED">
              <w:rPr>
                <w:color w:val="000000"/>
                <w:lang w:val="ru-RU" w:eastAsia="en-US"/>
              </w:rPr>
              <w:t xml:space="preserve"> женского пола указывается девичья фамилия, а также фамилии, которые были выбраны в связи с регистрацией брака</w:t>
            </w:r>
            <w:r w:rsidRPr="00D65AED">
              <w:rPr>
                <w:rFonts w:eastAsia="Calibri"/>
                <w:color w:val="000000"/>
                <w:lang w:val="ru-RU" w:eastAsia="en-US"/>
              </w:rPr>
              <w:t> </w:t>
            </w:r>
            <w:r w:rsidRPr="00D65AED">
              <w:rPr>
                <w:b/>
                <w:color w:val="000000"/>
                <w:lang w:val="ru-RU" w:eastAsia="en-US"/>
              </w:rPr>
              <w:t>*</w:t>
            </w:r>
            <w:r w:rsidRPr="00D65AED">
              <w:rPr>
                <w:i/>
                <w:color w:val="000000"/>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en-US"/>
              </w:rPr>
            </w:pPr>
            <w:r w:rsidRPr="00D65AED">
              <w:rPr>
                <w:color w:val="000000"/>
                <w:lang w:val="ru-RU" w:eastAsia="en-US"/>
              </w:rPr>
              <w:t>Дата рождения (число, месяц, год):</w:t>
            </w:r>
            <w:r w:rsidRPr="00D65AED">
              <w:rPr>
                <w:b/>
                <w:color w:val="00000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en-US"/>
              </w:rPr>
            </w:pPr>
            <w:r w:rsidRPr="00D65AED">
              <w:rPr>
                <w:color w:val="000000"/>
                <w:lang w:val="ru-RU" w:eastAsia="en-US"/>
              </w:rPr>
              <w:t>Полное название организации в период работы:</w:t>
            </w:r>
            <w:r w:rsidRPr="00D65AED">
              <w:rPr>
                <w:b/>
                <w:color w:val="00000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68"/>
              <w:jc w:val="both"/>
              <w:rPr>
                <w:color w:val="000000"/>
                <w:lang w:val="ru-RU" w:eastAsia="en-US"/>
              </w:rPr>
            </w:pPr>
            <w:r w:rsidRPr="00D65AED">
              <w:rPr>
                <w:color w:val="000000"/>
                <w:lang w:val="ru-RU" w:eastAsia="en-US"/>
              </w:rPr>
              <w:t>Название структурного подразделения и должности (профессии) в период работы</w:t>
            </w:r>
            <w:r w:rsidRPr="00D65AED">
              <w:rPr>
                <w:b/>
                <w:color w:val="000000"/>
                <w:lang w:val="ru-RU" w:eastAsia="en-US"/>
              </w:rPr>
              <w:t>*</w:t>
            </w:r>
            <w:r w:rsidRPr="00D65AED">
              <w:rPr>
                <w:color w:val="000000"/>
                <w:lang w:val="ru-RU" w:eastAsia="en-US"/>
              </w:rPr>
              <w:t xml:space="preserve">  </w:t>
            </w:r>
            <w:r w:rsidRPr="00D65AED">
              <w:rPr>
                <w:i/>
                <w:color w:val="000000"/>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68"/>
              <w:jc w:val="both"/>
              <w:rPr>
                <w:color w:val="000000"/>
                <w:lang w:val="ru-RU" w:eastAsia="en-US"/>
              </w:rPr>
            </w:pPr>
            <w:r w:rsidRPr="00D65AED">
              <w:rPr>
                <w:color w:val="000000"/>
                <w:lang w:val="ru-RU" w:eastAsia="en-US"/>
              </w:rPr>
              <w:t xml:space="preserve">Дата (число, месяц, год) приема на работу и дата (число, </w:t>
            </w:r>
            <w:r w:rsidRPr="00D65AED">
              <w:rPr>
                <w:color w:val="000000"/>
                <w:lang w:val="ru-RU" w:eastAsia="en-US"/>
              </w:rPr>
              <w:lastRenderedPageBreak/>
              <w:t xml:space="preserve">месяц, год) увольнения с работы, или номера приказа (протокола) о приеме на работу и номера приказа (протокола) об увольнении с работы* </w:t>
            </w:r>
            <w:r w:rsidRPr="00D65AED">
              <w:rPr>
                <w:i/>
                <w:color w:val="000000"/>
                <w:lang w:val="ru-RU" w:eastAsia="en-US"/>
              </w:rPr>
              <w:t>(если не располагаете точными сведениями, укажите примерный год приема/увольнения)</w:t>
            </w:r>
            <w:r w:rsidRPr="00D65AED">
              <w:rPr>
                <w:color w:val="000000"/>
                <w:lang w:val="ru-RU" w:eastAsia="en-US"/>
              </w:rPr>
              <w:t xml:space="preserve">:  </w:t>
            </w:r>
            <w:r w:rsidRPr="00D65AED">
              <w:rPr>
                <w:i/>
                <w:iCs/>
                <w:color w:val="00000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ind w:right="68"/>
              <w:jc w:val="both"/>
              <w:rPr>
                <w:color w:val="000000"/>
                <w:lang w:val="ru-RU" w:eastAsia="en-US"/>
              </w:rPr>
            </w:pPr>
            <w:r w:rsidRPr="00D65AED">
              <w:rPr>
                <w:color w:val="000000"/>
                <w:lang w:val="ru-RU" w:eastAsia="en-US"/>
              </w:rPr>
              <w:t xml:space="preserve">Запрашиваемый период работы  о подтверждении  трудового стажа  с  указанием числа, месяца, года </w:t>
            </w:r>
            <w:r w:rsidRPr="00D65AED">
              <w:rPr>
                <w:b/>
                <w:color w:val="000000"/>
                <w:lang w:val="ru-RU" w:eastAsia="en-US"/>
              </w:rPr>
              <w:t>*</w:t>
            </w:r>
            <w:r w:rsidRPr="00D65AED">
              <w:rPr>
                <w:color w:val="000000"/>
                <w:lang w:val="ru-RU" w:eastAsia="en-US"/>
              </w:rPr>
              <w:t xml:space="preserve"> </w:t>
            </w:r>
            <w:r w:rsidRPr="00D65AED">
              <w:rPr>
                <w:i/>
                <w:color w:val="000000"/>
                <w:lang w:val="ru-RU" w:eastAsia="en-US"/>
              </w:rPr>
              <w:t>(например: с 12.08.1983 по 31.12.1988)</w:t>
            </w:r>
            <w:r w:rsidRPr="00D65AED">
              <w:rPr>
                <w:color w:val="00000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BD385F">
            <w:pPr>
              <w:suppressAutoHyphens w:val="0"/>
              <w:ind w:right="68"/>
              <w:jc w:val="both"/>
              <w:rPr>
                <w:color w:val="000000"/>
                <w:lang w:val="ru-RU" w:eastAsia="en-US"/>
              </w:rPr>
            </w:pPr>
            <w:r w:rsidRPr="00D65AED">
              <w:rPr>
                <w:color w:val="000000"/>
                <w:lang w:val="ru-RU" w:eastAsia="en-US"/>
              </w:rPr>
              <w:t xml:space="preserve">Вариант получения результата </w:t>
            </w:r>
            <w:r w:rsidR="00BD385F" w:rsidRPr="00D65AED">
              <w:rPr>
                <w:color w:val="000000"/>
                <w:lang w:val="ru-RU" w:eastAsia="en-US"/>
              </w:rPr>
              <w:t xml:space="preserve"> муниципальной </w:t>
            </w:r>
            <w:r w:rsidRPr="00D65AED">
              <w:rPr>
                <w:color w:val="000000"/>
                <w:lang w:val="ru-RU" w:eastAsia="en-US"/>
              </w:rPr>
              <w:t>услуги (</w:t>
            </w:r>
            <w:r w:rsidRPr="00D65AED">
              <w:rPr>
                <w:i/>
                <w:color w:val="000000"/>
                <w:lang w:val="ru-RU" w:eastAsia="en-US"/>
              </w:rPr>
              <w:t>указать</w:t>
            </w:r>
            <w:r w:rsidRPr="00D65AED">
              <w:rPr>
                <w:color w:val="000000"/>
                <w:lang w:val="ru-RU" w:eastAsia="en-US"/>
              </w:rPr>
              <w:t xml:space="preserve"> - </w:t>
            </w:r>
            <w:r w:rsidRPr="00D65AED">
              <w:rPr>
                <w:i/>
                <w:color w:val="000000"/>
                <w:lang w:val="ru-RU" w:eastAsia="en-US"/>
              </w:rPr>
              <w:t xml:space="preserve"> лично, по почте)</w:t>
            </w:r>
            <w:r w:rsidRPr="00D65AED">
              <w:rPr>
                <w:b/>
                <w:color w:val="000000"/>
                <w:lang w:val="ru-RU" w:eastAsia="en-US"/>
              </w:rPr>
              <w:t>*</w:t>
            </w:r>
            <w:r w:rsidRPr="00D65AED">
              <w:rPr>
                <w:color w:val="00000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r w:rsidR="00EF6145" w:rsidRPr="00D65AE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8"/>
              <w:jc w:val="both"/>
              <w:rPr>
                <w:color w:val="000000"/>
                <w:lang w:val="ru-RU" w:eastAsia="en-US"/>
              </w:rPr>
            </w:pPr>
            <w:r w:rsidRPr="00D65AED">
              <w:rPr>
                <w:color w:val="000000"/>
                <w:lang w:val="ru-RU" w:eastAsia="en-US"/>
              </w:rPr>
              <w:t xml:space="preserve">Приложение: </w:t>
            </w:r>
            <w:r w:rsidRPr="00D65AED">
              <w:rPr>
                <w:i/>
                <w:iCs/>
                <w:color w:val="00000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en-US"/>
              </w:rPr>
            </w:pPr>
          </w:p>
        </w:tc>
      </w:tr>
    </w:tbl>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Дата______________   подпись ______________</w:t>
      </w: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 обязательные для заполнения разделы  </w:t>
      </w:r>
    </w:p>
    <w:p w:rsidR="00645B65" w:rsidRPr="00D65AED" w:rsidRDefault="00645B65" w:rsidP="00D47A8B">
      <w:pPr>
        <w:suppressAutoHyphens w:val="0"/>
        <w:jc w:val="both"/>
        <w:rPr>
          <w:rFonts w:eastAsia="Calibri"/>
          <w:b/>
          <w:color w:val="000000"/>
          <w:lang w:val="ru-RU" w:eastAsia="en-US"/>
        </w:rPr>
      </w:pPr>
    </w:p>
    <w:tbl>
      <w:tblPr>
        <w:tblW w:w="4961" w:type="dxa"/>
        <w:tblInd w:w="4786" w:type="dxa"/>
        <w:tblLook w:val="04A0" w:firstRow="1" w:lastRow="0" w:firstColumn="1" w:lastColumn="0" w:noHBand="0" w:noVBand="1"/>
      </w:tblPr>
      <w:tblGrid>
        <w:gridCol w:w="4961"/>
      </w:tblGrid>
      <w:tr w:rsidR="00EF6145" w:rsidRPr="00D65AED" w:rsidTr="002F258F">
        <w:trPr>
          <w:trHeight w:val="1013"/>
        </w:trPr>
        <w:tc>
          <w:tcPr>
            <w:tcW w:w="4961" w:type="dxa"/>
          </w:tcPr>
          <w:p w:rsidR="0093439C" w:rsidRPr="00D65AED" w:rsidRDefault="00645B65" w:rsidP="00D47A8B">
            <w:pPr>
              <w:suppressAutoHyphens w:val="0"/>
              <w:jc w:val="both"/>
              <w:rPr>
                <w:rFonts w:eastAsia="Calibri"/>
                <w:color w:val="000000"/>
                <w:lang w:val="ru-RU" w:eastAsia="ru-RU"/>
              </w:rPr>
            </w:pPr>
            <w:r w:rsidRPr="00D65AED">
              <w:rPr>
                <w:rFonts w:eastAsia="Calibri"/>
                <w:color w:val="000000"/>
                <w:lang w:val="ru-RU" w:eastAsia="ru-RU"/>
              </w:rPr>
              <w:t xml:space="preserve">                 </w:t>
            </w: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93439C" w:rsidRPr="00D65AED" w:rsidRDefault="0093439C" w:rsidP="00D47A8B">
            <w:pPr>
              <w:suppressAutoHyphens w:val="0"/>
              <w:jc w:val="both"/>
              <w:rPr>
                <w:rFonts w:eastAsia="Calibri"/>
                <w:color w:val="000000"/>
                <w:lang w:val="ru-RU" w:eastAsia="ru-RU"/>
              </w:rPr>
            </w:pPr>
          </w:p>
          <w:p w:rsidR="00D47A8B" w:rsidRPr="00D65AED" w:rsidRDefault="00D47A8B" w:rsidP="00D47A8B">
            <w:pPr>
              <w:suppressAutoHyphens w:val="0"/>
              <w:jc w:val="center"/>
              <w:rPr>
                <w:rFonts w:eastAsia="Calibri"/>
                <w:b/>
                <w:color w:val="000000"/>
                <w:lang w:val="ru-RU" w:eastAsia="ru-RU"/>
              </w:rPr>
            </w:pPr>
            <w:r w:rsidRPr="00D65AED">
              <w:rPr>
                <w:rFonts w:eastAsia="Calibri"/>
                <w:b/>
                <w:color w:val="000000"/>
                <w:lang w:val="ru-RU" w:eastAsia="ru-RU"/>
              </w:rPr>
              <w:t>Приложение № 3</w:t>
            </w:r>
          </w:p>
          <w:p w:rsidR="0093439C" w:rsidRPr="00D65AED" w:rsidRDefault="0093439C" w:rsidP="00D47A8B">
            <w:pPr>
              <w:suppressAutoHyphens w:val="0"/>
              <w:jc w:val="center"/>
              <w:rPr>
                <w:rFonts w:eastAsia="Calibri"/>
                <w:b/>
                <w:color w:val="000000"/>
                <w:lang w:val="ru-RU" w:eastAsia="ru-RU"/>
              </w:rPr>
            </w:pPr>
          </w:p>
          <w:p w:rsidR="00E74577" w:rsidRPr="00D65AED" w:rsidRDefault="00E74577" w:rsidP="00E74577">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D65AED" w:rsidRDefault="00645B65" w:rsidP="00E74577">
            <w:pPr>
              <w:suppressAutoHyphens w:val="0"/>
              <w:jc w:val="both"/>
              <w:rPr>
                <w:rFonts w:eastAsia="Calibri"/>
                <w:color w:val="000000"/>
                <w:lang w:val="ru-RU" w:eastAsia="ru-RU"/>
              </w:rPr>
            </w:pPr>
          </w:p>
        </w:tc>
      </w:tr>
    </w:tbl>
    <w:p w:rsidR="00645B65" w:rsidRPr="00D65AED" w:rsidRDefault="00645B65" w:rsidP="00645B65">
      <w:pPr>
        <w:suppressAutoHyphens w:val="0"/>
        <w:jc w:val="right"/>
        <w:rPr>
          <w:b/>
          <w:bCs/>
          <w:color w:val="000000"/>
          <w:lang w:val="ru-RU" w:eastAsia="ru-RU"/>
        </w:rPr>
      </w:pPr>
      <w:r w:rsidRPr="00D65AED">
        <w:rPr>
          <w:bCs/>
          <w:color w:val="000000"/>
          <w:lang w:val="ru-RU" w:eastAsia="ru-RU"/>
        </w:rPr>
        <w:lastRenderedPageBreak/>
        <w:t xml:space="preserve"> </w:t>
      </w:r>
      <w:r w:rsidRPr="00D65AED">
        <w:rPr>
          <w:b/>
          <w:bCs/>
          <w:color w:val="000000"/>
          <w:lang w:val="ru-RU" w:eastAsia="ru-RU"/>
        </w:rPr>
        <w:t>(ФОРМА)</w:t>
      </w:r>
    </w:p>
    <w:p w:rsidR="00645B65" w:rsidRPr="00D65AED" w:rsidRDefault="00645B65" w:rsidP="00645B65">
      <w:pPr>
        <w:suppressAutoHyphens w:val="0"/>
        <w:jc w:val="center"/>
        <w:rPr>
          <w:b/>
          <w:bCs/>
          <w:color w:val="000000"/>
          <w:lang w:val="ru-RU" w:eastAsia="ru-RU"/>
        </w:rPr>
      </w:pP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Pr="00D65AED" w:rsidRDefault="00645B65" w:rsidP="00645B65">
      <w:pPr>
        <w:suppressAutoHyphens w:val="0"/>
        <w:jc w:val="center"/>
        <w:rPr>
          <w:bCs/>
          <w:color w:val="000000"/>
          <w:lang w:val="ru-RU" w:eastAsia="ru-RU"/>
        </w:rPr>
      </w:pPr>
      <w:r w:rsidRPr="00D65AED">
        <w:rPr>
          <w:bCs/>
          <w:color w:val="000000"/>
          <w:lang w:val="ru-RU" w:eastAsia="ru-RU"/>
        </w:rPr>
        <w:t>(нужное подчеркнуть)</w:t>
      </w:r>
    </w:p>
    <w:p w:rsidR="0093439C" w:rsidRPr="00D65AED" w:rsidRDefault="0093439C" w:rsidP="00645B65">
      <w:pPr>
        <w:suppressAutoHyphens w:val="0"/>
        <w:jc w:val="center"/>
        <w:rPr>
          <w:bCs/>
          <w:color w:val="000000"/>
          <w:lang w:val="ru-RU" w:eastAsia="ru-RU"/>
        </w:rPr>
      </w:pP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Фамилия, имя, отчество заявителя  </w:t>
            </w:r>
            <w:r w:rsidRPr="00D65AED">
              <w:rPr>
                <w:color w:val="000000"/>
                <w:lang w:val="ru-RU" w:eastAsia="ru-RU"/>
              </w:rPr>
              <w:br/>
            </w:r>
            <w:r w:rsidRPr="00D65AED">
              <w:rPr>
                <w:iCs/>
                <w:color w:val="000000"/>
                <w:lang w:val="ru-RU" w:eastAsia="ru-RU"/>
              </w:rPr>
              <w:t>(представителя, доверителя  заявителя)</w:t>
            </w:r>
            <w:r w:rsidRPr="00D65AED">
              <w:rPr>
                <w:i/>
                <w:iCs/>
                <w:color w:val="000000"/>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Почтовый адрес* </w:t>
            </w:r>
            <w:r w:rsidRPr="00D65AED">
              <w:rPr>
                <w:i/>
                <w:color w:val="000000"/>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EF6145" w:rsidRPr="00D65AED"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88"/>
              <w:jc w:val="both"/>
              <w:rPr>
                <w:i/>
                <w:color w:val="000000"/>
                <w:lang w:val="ru-RU" w:eastAsia="ru-RU"/>
              </w:rPr>
            </w:pPr>
            <w:r w:rsidRPr="00D65AED">
              <w:rPr>
                <w:color w:val="000000"/>
                <w:lang w:val="ru-RU" w:eastAsia="ru-RU"/>
              </w:rPr>
              <w:t xml:space="preserve">Фамилия, имя, отчество лица, о котором запрашиваются сведения* </w:t>
            </w:r>
            <w:r w:rsidRPr="00D65AED">
              <w:rPr>
                <w:i/>
                <w:color w:val="00000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D65AED" w:rsidRDefault="00645B65" w:rsidP="00645B65">
            <w:pPr>
              <w:suppressAutoHyphens w:val="0"/>
              <w:ind w:right="88"/>
              <w:jc w:val="both"/>
              <w:rPr>
                <w:i/>
                <w:color w:val="000000"/>
                <w:lang w:val="ru-RU" w:eastAsia="ru-RU"/>
              </w:rPr>
            </w:pPr>
            <w:r w:rsidRPr="00D65AED">
              <w:rPr>
                <w:bCs/>
                <w:color w:val="000000"/>
                <w:lang w:val="ru-RU" w:eastAsia="ru-RU"/>
              </w:rPr>
              <w:t>При изменении фамилии в связи с регистрацией брака указывается еще и добрачная фамилия*</w:t>
            </w:r>
            <w:r w:rsidRPr="00D65AED">
              <w:rPr>
                <w:bCs/>
                <w:i/>
                <w:color w:val="000000"/>
                <w:lang w:val="ru-RU" w:eastAsia="ru-RU"/>
              </w:rPr>
              <w:t xml:space="preserve">. </w:t>
            </w:r>
            <w:r w:rsidRPr="00D65AED">
              <w:rPr>
                <w:bCs/>
                <w:color w:val="000000"/>
                <w:lang w:val="ru-RU" w:eastAsia="ru-RU"/>
              </w:rPr>
              <w:t>Для лиц</w:t>
            </w:r>
            <w:r w:rsidRPr="00D65AED">
              <w:rPr>
                <w:color w:val="000000"/>
                <w:lang w:val="ru-RU" w:eastAsia="ru-RU"/>
              </w:rPr>
              <w:t xml:space="preserve"> женского пола указывается девичья фамилия, а также фамилии, которые были выбраны в связи с регистрацией брака</w:t>
            </w:r>
            <w:r w:rsidRPr="00D65AED">
              <w:rPr>
                <w:rFonts w:eastAsia="Calibri"/>
                <w:color w:val="000000"/>
                <w:lang w:val="ru-RU" w:eastAsia="ru-RU"/>
              </w:rPr>
              <w:t> </w:t>
            </w:r>
            <w:r w:rsidRPr="00D65AED">
              <w:rPr>
                <w:color w:val="000000"/>
                <w:lang w:val="ru-RU" w:eastAsia="ru-RU"/>
              </w:rPr>
              <w:t>*</w:t>
            </w:r>
            <w:r w:rsidRPr="00D65AED">
              <w:rPr>
                <w:i/>
                <w:color w:val="00000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88"/>
              <w:jc w:val="both"/>
              <w:rPr>
                <w:color w:val="000000"/>
                <w:lang w:val="ru-RU" w:eastAsia="ru-RU"/>
              </w:rPr>
            </w:pPr>
            <w:r w:rsidRPr="00D65AED">
              <w:rPr>
                <w:color w:val="000000"/>
                <w:lang w:val="ru-RU" w:eastAsia="ru-RU"/>
              </w:rPr>
              <w:t xml:space="preserve">Дата направления (зачисления) на учебу (производственную </w:t>
            </w:r>
            <w:r w:rsidRPr="00D65AED">
              <w:rPr>
                <w:color w:val="000000"/>
                <w:lang w:val="ru-RU" w:eastAsia="ru-RU"/>
              </w:rPr>
              <w:lastRenderedPageBreak/>
              <w:t>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88"/>
              <w:jc w:val="both"/>
              <w:rPr>
                <w:color w:val="000000"/>
                <w:lang w:val="ru-RU" w:eastAsia="ru-RU"/>
              </w:rPr>
            </w:pPr>
            <w:r w:rsidRPr="00D65AED">
              <w:rPr>
                <w:color w:val="000000"/>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BD385F">
            <w:pPr>
              <w:suppressAutoHyphens w:val="0"/>
              <w:ind w:right="88"/>
              <w:jc w:val="both"/>
              <w:rPr>
                <w:color w:val="000000"/>
                <w:lang w:val="ru-RU" w:eastAsia="ru-RU"/>
              </w:rPr>
            </w:pPr>
            <w:r w:rsidRPr="00D65AED">
              <w:rPr>
                <w:color w:val="000000"/>
                <w:lang w:val="ru-RU" w:eastAsia="ru-RU"/>
              </w:rPr>
              <w:t xml:space="preserve">Вариант получения  результата  </w:t>
            </w:r>
            <w:r w:rsidR="00BD385F" w:rsidRPr="00D65AED">
              <w:rPr>
                <w:color w:val="000000"/>
                <w:lang w:val="ru-RU" w:eastAsia="ru-RU"/>
              </w:rPr>
              <w:t xml:space="preserve"> муниципальной  </w:t>
            </w:r>
            <w:r w:rsidRPr="00D65AED">
              <w:rPr>
                <w:color w:val="000000"/>
                <w:lang w:val="ru-RU" w:eastAsia="ru-RU"/>
              </w:rPr>
              <w:t>услуги</w:t>
            </w:r>
            <w:r w:rsidRPr="00D65AED">
              <w:rPr>
                <w:i/>
                <w:color w:val="000000"/>
                <w:lang w:val="ru-RU" w:eastAsia="ru-RU"/>
              </w:rPr>
              <w:t>*</w:t>
            </w:r>
            <w:r w:rsidRPr="00D65AED">
              <w:rPr>
                <w:color w:val="000000"/>
                <w:lang w:val="ru-RU" w:eastAsia="ru-RU"/>
              </w:rPr>
              <w:t xml:space="preserve"> </w:t>
            </w:r>
            <w:r w:rsidRPr="00D65AED">
              <w:rPr>
                <w:i/>
                <w:color w:val="00000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88"/>
              <w:jc w:val="both"/>
              <w:rPr>
                <w:color w:val="000000"/>
                <w:lang w:val="ru-RU" w:eastAsia="ru-RU"/>
              </w:rPr>
            </w:pPr>
            <w:r w:rsidRPr="00D65AED">
              <w:rPr>
                <w:color w:val="000000"/>
                <w:lang w:val="ru-RU" w:eastAsia="ru-RU"/>
              </w:rPr>
              <w:t>Дополнительные сведения (л</w:t>
            </w:r>
            <w:r w:rsidRPr="00D65AED">
              <w:rPr>
                <w:i/>
                <w:iCs/>
                <w:color w:val="000000"/>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r w:rsidRPr="00D65AED">
        <w:rPr>
          <w:color w:val="000000"/>
          <w:lang w:val="ru-RU" w:eastAsia="ru-RU"/>
        </w:rPr>
        <w:t>Ф.И.О. заявителя, представителя (доверителя)</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   подпись _______________</w:t>
      </w:r>
    </w:p>
    <w:p w:rsidR="00645B65" w:rsidRPr="00D65AED" w:rsidRDefault="00645B65" w:rsidP="00645B65">
      <w:pPr>
        <w:suppressAutoHyphens w:val="0"/>
        <w:jc w:val="both"/>
        <w:rPr>
          <w:color w:val="000000"/>
          <w:lang w:val="ru-RU" w:eastAsia="ru-RU"/>
        </w:rPr>
      </w:pPr>
      <w:r w:rsidRPr="00D65AED">
        <w:rPr>
          <w:color w:val="000000"/>
          <w:vertAlign w:val="superscript"/>
          <w:lang w:val="ru-RU" w:eastAsia="ru-RU"/>
        </w:rPr>
        <w:t>«</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разделы  </w:t>
      </w:r>
    </w:p>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p>
    <w:tbl>
      <w:tblPr>
        <w:tblW w:w="5244" w:type="dxa"/>
        <w:tblInd w:w="4503" w:type="dxa"/>
        <w:tblLook w:val="04A0" w:firstRow="1" w:lastRow="0" w:firstColumn="1" w:lastColumn="0" w:noHBand="0" w:noVBand="1"/>
      </w:tblPr>
      <w:tblGrid>
        <w:gridCol w:w="5244"/>
      </w:tblGrid>
      <w:tr w:rsidR="00D65AED" w:rsidRPr="00D65AED" w:rsidTr="002F258F">
        <w:trPr>
          <w:trHeight w:val="259"/>
        </w:trPr>
        <w:tc>
          <w:tcPr>
            <w:tcW w:w="5244" w:type="dxa"/>
          </w:tcPr>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93439C" w:rsidRPr="00D65AED" w:rsidRDefault="0093439C" w:rsidP="00D47A8B">
            <w:pPr>
              <w:suppressAutoHyphens w:val="0"/>
              <w:jc w:val="center"/>
              <w:rPr>
                <w:rFonts w:eastAsia="Calibri"/>
                <w:b/>
                <w:color w:val="000000"/>
                <w:lang w:val="ru-RU" w:eastAsia="ru-RU"/>
              </w:rPr>
            </w:pPr>
          </w:p>
          <w:p w:rsidR="00D47A8B" w:rsidRPr="00D65AED" w:rsidRDefault="00D47A8B" w:rsidP="00D47A8B">
            <w:pPr>
              <w:suppressAutoHyphens w:val="0"/>
              <w:jc w:val="center"/>
              <w:rPr>
                <w:rFonts w:eastAsia="Calibri"/>
                <w:b/>
                <w:color w:val="000000"/>
                <w:lang w:val="ru-RU" w:eastAsia="ru-RU"/>
              </w:rPr>
            </w:pPr>
            <w:r w:rsidRPr="00D65AED">
              <w:rPr>
                <w:rFonts w:eastAsia="Calibri"/>
                <w:b/>
                <w:color w:val="000000"/>
                <w:lang w:val="ru-RU" w:eastAsia="ru-RU"/>
              </w:rPr>
              <w:t>Приложение № 4</w:t>
            </w:r>
          </w:p>
          <w:p w:rsidR="004F5F28" w:rsidRPr="00D65AED" w:rsidRDefault="004F5F28" w:rsidP="004F5F28">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D65AED" w:rsidRDefault="004F5F28" w:rsidP="004F5F28">
            <w:pPr>
              <w:suppressAutoHyphens w:val="0"/>
              <w:jc w:val="right"/>
              <w:rPr>
                <w:rFonts w:eastAsia="Calibri"/>
                <w:color w:val="000000"/>
                <w:lang w:val="ru-RU" w:eastAsia="ru-RU"/>
              </w:rPr>
            </w:pPr>
          </w:p>
          <w:p w:rsidR="004F5F28" w:rsidRPr="00D65AED" w:rsidRDefault="004F5F28" w:rsidP="004F5F28">
            <w:pPr>
              <w:suppressAutoHyphens w:val="0"/>
              <w:jc w:val="right"/>
              <w:rPr>
                <w:b/>
                <w:color w:val="000000"/>
                <w:lang w:val="ru-RU" w:eastAsia="ru-RU"/>
              </w:rPr>
            </w:pPr>
            <w:r w:rsidRPr="00D65AED">
              <w:rPr>
                <w:b/>
                <w:color w:val="000000"/>
                <w:lang w:val="ru-RU" w:eastAsia="ru-RU"/>
              </w:rPr>
              <w:t>(ФОРМА)</w:t>
            </w:r>
          </w:p>
          <w:p w:rsidR="004F5F28" w:rsidRPr="00D65AED" w:rsidRDefault="004F5F28" w:rsidP="00D47A8B">
            <w:pPr>
              <w:suppressAutoHyphens w:val="0"/>
              <w:jc w:val="center"/>
              <w:rPr>
                <w:rFonts w:eastAsia="Calibri"/>
                <w:b/>
                <w:color w:val="000000"/>
                <w:lang w:val="ru-RU" w:eastAsia="ru-RU"/>
              </w:rPr>
            </w:pPr>
          </w:p>
          <w:p w:rsidR="00645B65" w:rsidRPr="00D65AED" w:rsidRDefault="00645B65" w:rsidP="00645B65">
            <w:pPr>
              <w:suppressAutoHyphens w:val="0"/>
              <w:jc w:val="both"/>
              <w:rPr>
                <w:rFonts w:eastAsia="Calibri"/>
                <w:b/>
                <w:color w:val="000000"/>
                <w:lang w:val="ru-RU" w:eastAsia="ru-RU"/>
              </w:rPr>
            </w:pPr>
          </w:p>
        </w:tc>
      </w:tr>
    </w:tbl>
    <w:p w:rsidR="00645B65" w:rsidRPr="00D65AED" w:rsidRDefault="00645B65" w:rsidP="004F5F28">
      <w:pPr>
        <w:suppressAutoHyphens w:val="0"/>
        <w:rPr>
          <w:b/>
          <w:bCs/>
          <w:color w:val="000000"/>
          <w:lang w:val="ru-RU" w:eastAsia="ru-RU"/>
        </w:rPr>
      </w:pP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Запрос для подтверждения факта усыновления</w:t>
      </w: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(попечительства, опекунства)</w:t>
      </w:r>
    </w:p>
    <w:p w:rsidR="0093439C" w:rsidRPr="00D65AED" w:rsidRDefault="0093439C" w:rsidP="00645B65">
      <w:pPr>
        <w:suppressAutoHyphens w:val="0"/>
        <w:jc w:val="center"/>
        <w:rPr>
          <w:b/>
          <w:bCs/>
          <w:color w:val="000000"/>
          <w:lang w:val="ru-RU" w:eastAsia="ru-RU"/>
        </w:rPr>
      </w:pP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D65AED" w:rsidRDefault="00645B65" w:rsidP="00645B65">
      <w:pPr>
        <w:suppressAutoHyphens w:val="0"/>
        <w:jc w:val="both"/>
        <w:rPr>
          <w:bCs/>
          <w:i/>
          <w:iCs/>
          <w:color w:val="00000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Фамилия, имя, отчество заявителя  </w:t>
            </w:r>
            <w:r w:rsidRPr="00D65AED">
              <w:rPr>
                <w:color w:val="000000"/>
                <w:lang w:val="ru-RU" w:eastAsia="ru-RU"/>
              </w:rPr>
              <w:br/>
            </w:r>
            <w:r w:rsidRPr="00D65AED">
              <w:rPr>
                <w:iCs/>
                <w:color w:val="000000"/>
                <w:lang w:val="ru-RU" w:eastAsia="ru-RU"/>
              </w:rPr>
              <w:t>(представителя, доверителя  заявителя)</w:t>
            </w:r>
            <w:r w:rsidRPr="00D65AED">
              <w:rPr>
                <w:i/>
                <w:iCs/>
                <w:color w:val="000000"/>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Почтовый адрес*</w:t>
            </w:r>
            <w:r w:rsidRPr="00D65AED">
              <w:rPr>
                <w:i/>
                <w:color w:val="000000"/>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Вид запрашиваемых сведений</w:t>
            </w:r>
            <w:r w:rsidRPr="00D65AED">
              <w:rPr>
                <w:i/>
                <w:iCs/>
                <w:color w:val="000000"/>
                <w:lang w:val="ru-RU" w:eastAsia="ru-RU"/>
              </w:rPr>
              <w:t>*</w:t>
            </w:r>
            <w:r w:rsidRPr="00D65AED">
              <w:rPr>
                <w:color w:val="000000"/>
                <w:lang w:val="ru-RU" w:eastAsia="ru-RU"/>
              </w:rPr>
              <w:t xml:space="preserve"> </w:t>
            </w:r>
            <w:r w:rsidRPr="00D65AED">
              <w:rPr>
                <w:i/>
                <w:iCs/>
                <w:color w:val="000000"/>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139"/>
              <w:jc w:val="both"/>
              <w:rPr>
                <w:color w:val="000000"/>
                <w:lang w:val="ru-RU" w:eastAsia="ru-RU"/>
              </w:rPr>
            </w:pPr>
            <w:r w:rsidRPr="00D65AED">
              <w:rPr>
                <w:color w:val="000000"/>
                <w:lang w:val="ru-RU" w:eastAsia="ru-RU"/>
              </w:rPr>
              <w:t>Сведения о родстве с лицом, на которое запрашиваются сведения</w:t>
            </w:r>
            <w:r w:rsidRPr="00D65AED">
              <w:rPr>
                <w:i/>
                <w:iCs/>
                <w:color w:val="000000"/>
                <w:lang w:val="ru-RU" w:eastAsia="ru-RU"/>
              </w:rPr>
              <w:t>*</w:t>
            </w:r>
            <w:r w:rsidRPr="00D65AED">
              <w:rPr>
                <w:color w:val="000000"/>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139"/>
              <w:jc w:val="both"/>
              <w:rPr>
                <w:color w:val="000000"/>
                <w:lang w:val="ru-RU" w:eastAsia="ru-RU"/>
              </w:rPr>
            </w:pPr>
            <w:r w:rsidRPr="00D65AED">
              <w:rPr>
                <w:color w:val="000000"/>
                <w:lang w:val="ru-RU" w:eastAsia="ru-RU"/>
              </w:rPr>
              <w:t xml:space="preserve">Название органа исполнительной власти, принявшего  нормативный акт </w:t>
            </w:r>
            <w:r w:rsidRPr="00D65AED">
              <w:rPr>
                <w:i/>
                <w:color w:val="000000"/>
                <w:lang w:val="ru-RU" w:eastAsia="ru-RU"/>
              </w:rPr>
              <w:t xml:space="preserve">(решение, постановление) </w:t>
            </w:r>
            <w:r w:rsidRPr="00D65AED">
              <w:rPr>
                <w:color w:val="000000"/>
                <w:lang w:val="ru-RU" w:eastAsia="ru-RU"/>
              </w:rPr>
              <w:t xml:space="preserve">об усыновлении или назначении опекуна, попечителя, дата </w:t>
            </w:r>
            <w:r w:rsidRPr="00D65AED">
              <w:rPr>
                <w:i/>
                <w:color w:val="000000"/>
                <w:lang w:val="ru-RU" w:eastAsia="ru-RU"/>
              </w:rPr>
              <w:t>(число, месяц, год)</w:t>
            </w:r>
            <w:r w:rsidRPr="00D65AED">
              <w:rPr>
                <w:color w:val="000000"/>
                <w:lang w:val="ru-RU" w:eastAsia="ru-RU"/>
              </w:rPr>
              <w:t xml:space="preserve"> и номер</w:t>
            </w:r>
            <w:r w:rsidRPr="00D65AED">
              <w:rPr>
                <w:i/>
                <w:color w:val="000000"/>
                <w:lang w:val="ru-RU" w:eastAsia="ru-RU"/>
              </w:rPr>
              <w:t xml:space="preserve"> </w:t>
            </w:r>
            <w:r w:rsidRPr="00D65AED">
              <w:rPr>
                <w:color w:val="000000"/>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BD385F">
            <w:pPr>
              <w:suppressAutoHyphens w:val="0"/>
              <w:ind w:right="139"/>
              <w:jc w:val="both"/>
              <w:rPr>
                <w:color w:val="000000"/>
                <w:lang w:val="ru-RU" w:eastAsia="ru-RU"/>
              </w:rPr>
            </w:pPr>
            <w:r w:rsidRPr="00D65AED">
              <w:rPr>
                <w:color w:val="000000"/>
                <w:lang w:val="ru-RU" w:eastAsia="ru-RU"/>
              </w:rPr>
              <w:t xml:space="preserve">Вариант получения  результата   </w:t>
            </w:r>
            <w:r w:rsidR="00BD385F" w:rsidRPr="00D65AED">
              <w:rPr>
                <w:color w:val="000000"/>
                <w:lang w:val="ru-RU" w:eastAsia="ru-RU"/>
              </w:rPr>
              <w:t xml:space="preserve">муниципальной </w:t>
            </w:r>
            <w:r w:rsidRPr="00D65AED">
              <w:rPr>
                <w:color w:val="000000"/>
                <w:lang w:val="ru-RU" w:eastAsia="ru-RU"/>
              </w:rPr>
              <w:t>услуги</w:t>
            </w:r>
            <w:r w:rsidRPr="00D65AED">
              <w:rPr>
                <w:i/>
                <w:color w:val="000000"/>
                <w:lang w:val="ru-RU" w:eastAsia="ru-RU"/>
              </w:rPr>
              <w:t>*</w:t>
            </w:r>
            <w:r w:rsidRPr="00D65AED">
              <w:rPr>
                <w:color w:val="000000"/>
                <w:lang w:val="ru-RU" w:eastAsia="ru-RU"/>
              </w:rPr>
              <w:t xml:space="preserve"> </w:t>
            </w:r>
            <w:r w:rsidRPr="00D65AED">
              <w:rPr>
                <w:color w:val="000000"/>
                <w:lang w:val="ru-RU" w:eastAsia="ru-RU"/>
              </w:rPr>
              <w:lastRenderedPageBreak/>
              <w:t>(</w:t>
            </w:r>
            <w:r w:rsidRPr="00D65AED">
              <w:rPr>
                <w:i/>
                <w:color w:val="000000"/>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139"/>
              <w:jc w:val="both"/>
              <w:rPr>
                <w:color w:val="000000"/>
                <w:lang w:val="ru-RU" w:eastAsia="ru-RU"/>
              </w:rPr>
            </w:pPr>
            <w:r w:rsidRPr="00D65AED">
              <w:rPr>
                <w:color w:val="000000"/>
                <w:lang w:val="ru-RU" w:eastAsia="ru-RU"/>
              </w:rPr>
              <w:t xml:space="preserve">Дополнительные сведения </w:t>
            </w:r>
          </w:p>
          <w:p w:rsidR="00645B65" w:rsidRPr="00D65AED" w:rsidRDefault="00645B65" w:rsidP="00645B65">
            <w:pPr>
              <w:suppressAutoHyphens w:val="0"/>
              <w:ind w:right="139"/>
              <w:jc w:val="both"/>
              <w:rPr>
                <w:color w:val="000000"/>
                <w:lang w:val="ru-RU" w:eastAsia="ru-RU"/>
              </w:rPr>
            </w:pPr>
            <w:r w:rsidRPr="00D65AED">
              <w:rPr>
                <w:color w:val="000000"/>
                <w:lang w:val="ru-RU" w:eastAsia="ru-RU"/>
              </w:rPr>
              <w:t>(</w:t>
            </w:r>
            <w:r w:rsidRPr="00D65AED">
              <w:rPr>
                <w:i/>
                <w:color w:val="000000"/>
                <w:lang w:val="ru-RU" w:eastAsia="ru-RU"/>
              </w:rPr>
              <w:t>л</w:t>
            </w:r>
            <w:r w:rsidRPr="00D65AED">
              <w:rPr>
                <w:i/>
                <w:iCs/>
                <w:color w:val="000000"/>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139"/>
              <w:jc w:val="both"/>
              <w:rPr>
                <w:color w:val="000000"/>
                <w:lang w:val="ru-RU" w:eastAsia="ru-RU"/>
              </w:rPr>
            </w:pPr>
            <w:r w:rsidRPr="00D65AED">
              <w:rPr>
                <w:color w:val="000000"/>
                <w:lang w:val="ru-RU" w:eastAsia="ru-RU"/>
              </w:rPr>
              <w:t xml:space="preserve">Приложение </w:t>
            </w:r>
            <w:r w:rsidRPr="00D65AED">
              <w:rPr>
                <w:i/>
                <w:color w:val="000000"/>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Дата____________ подпись _____________</w:t>
      </w: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 </w:t>
      </w: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     </w:t>
      </w:r>
      <w:r w:rsidRPr="00D65AED">
        <w:rPr>
          <w:color w:val="000000"/>
          <w:vertAlign w:val="superscript"/>
          <w:lang w:val="ru-RU" w:eastAsia="ru-RU"/>
        </w:rPr>
        <w:t>«</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EF6145" w:rsidRPr="00D65AED" w:rsidTr="002F258F">
        <w:trPr>
          <w:trHeight w:val="1013"/>
        </w:trPr>
        <w:tc>
          <w:tcPr>
            <w:tcW w:w="4819" w:type="dxa"/>
          </w:tcPr>
          <w:p w:rsidR="00645B65" w:rsidRPr="00D65AED" w:rsidRDefault="005F172A" w:rsidP="00645B65">
            <w:pPr>
              <w:suppressAutoHyphens w:val="0"/>
              <w:jc w:val="both"/>
              <w:rPr>
                <w:rFonts w:eastAsia="Calibri"/>
                <w:b/>
                <w:color w:val="000000"/>
                <w:lang w:val="ru-RU" w:eastAsia="ru-RU"/>
              </w:rPr>
            </w:pPr>
            <w:r w:rsidRPr="00D65AED">
              <w:rPr>
                <w:rFonts w:eastAsia="Calibri"/>
                <w:b/>
                <w:color w:val="000000"/>
                <w:lang w:val="ru-RU" w:eastAsia="ru-RU"/>
              </w:rPr>
              <w:t xml:space="preserve">               </w:t>
            </w: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126774" w:rsidRPr="00D65AED" w:rsidRDefault="00126774" w:rsidP="005F172A">
            <w:pPr>
              <w:suppressAutoHyphens w:val="0"/>
              <w:jc w:val="center"/>
              <w:rPr>
                <w:rFonts w:eastAsia="Calibri"/>
                <w:b/>
                <w:color w:val="000000"/>
                <w:lang w:val="ru-RU" w:eastAsia="ru-RU"/>
              </w:rPr>
            </w:pPr>
          </w:p>
          <w:p w:rsidR="005F172A" w:rsidRPr="00D65AED" w:rsidRDefault="005F172A" w:rsidP="005F172A">
            <w:pPr>
              <w:suppressAutoHyphens w:val="0"/>
              <w:jc w:val="center"/>
              <w:rPr>
                <w:rFonts w:eastAsia="Calibri"/>
                <w:b/>
                <w:color w:val="000000"/>
                <w:lang w:val="ru-RU" w:eastAsia="ru-RU"/>
              </w:rPr>
            </w:pPr>
            <w:r w:rsidRPr="00D65AED">
              <w:rPr>
                <w:rFonts w:eastAsia="Calibri"/>
                <w:b/>
                <w:color w:val="000000"/>
                <w:lang w:val="ru-RU" w:eastAsia="ru-RU"/>
              </w:rPr>
              <w:lastRenderedPageBreak/>
              <w:t>Приложение № 5</w:t>
            </w:r>
          </w:p>
          <w:p w:rsidR="004F5F28" w:rsidRPr="00D65AED" w:rsidRDefault="004F5F28" w:rsidP="004F5F28">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D65AED" w:rsidRDefault="004F5F28" w:rsidP="005F172A">
            <w:pPr>
              <w:suppressAutoHyphens w:val="0"/>
              <w:jc w:val="center"/>
              <w:rPr>
                <w:rFonts w:eastAsia="Calibri"/>
                <w:b/>
                <w:color w:val="000000"/>
                <w:lang w:val="ru-RU" w:eastAsia="ru-RU"/>
              </w:rPr>
            </w:pPr>
          </w:p>
          <w:p w:rsidR="005F172A" w:rsidRPr="00D65AED" w:rsidRDefault="005F172A" w:rsidP="005F172A">
            <w:pPr>
              <w:suppressAutoHyphens w:val="0"/>
              <w:jc w:val="both"/>
              <w:rPr>
                <w:rFonts w:eastAsia="Calibri"/>
                <w:b/>
                <w:color w:val="000000"/>
                <w:lang w:val="ru-RU" w:eastAsia="ru-RU"/>
              </w:rPr>
            </w:pPr>
            <w:r w:rsidRPr="00D65AED">
              <w:rPr>
                <w:rFonts w:eastAsia="Calibri"/>
                <w:b/>
                <w:color w:val="000000"/>
                <w:lang w:val="ru-RU" w:eastAsia="ru-RU"/>
              </w:rPr>
              <w:t xml:space="preserve">                                                (ФОРМА)</w:t>
            </w:r>
          </w:p>
          <w:p w:rsidR="00632CF5" w:rsidRPr="00D65AED" w:rsidRDefault="00632CF5" w:rsidP="00645B65">
            <w:pPr>
              <w:suppressAutoHyphens w:val="0"/>
              <w:jc w:val="both"/>
              <w:rPr>
                <w:rFonts w:eastAsia="Calibri"/>
                <w:color w:val="000000"/>
                <w:lang w:val="ru-RU" w:eastAsia="ru-RU"/>
              </w:rPr>
            </w:pPr>
          </w:p>
        </w:tc>
      </w:tr>
    </w:tbl>
    <w:p w:rsidR="00645B65" w:rsidRPr="00D65AED" w:rsidRDefault="00645B65" w:rsidP="00645B65">
      <w:pPr>
        <w:suppressAutoHyphens w:val="0"/>
        <w:jc w:val="center"/>
        <w:rPr>
          <w:b/>
          <w:color w:val="000000"/>
          <w:lang w:val="ru-RU" w:eastAsia="ru-RU"/>
        </w:rPr>
      </w:pPr>
      <w:r w:rsidRPr="00D65AED">
        <w:rPr>
          <w:b/>
          <w:bCs/>
          <w:color w:val="000000"/>
          <w:lang w:val="ru-RU" w:eastAsia="ru-RU"/>
        </w:rPr>
        <w:lastRenderedPageBreak/>
        <w:t xml:space="preserve">Запрос  для получения сведений </w:t>
      </w:r>
      <w:r w:rsidRPr="00D65AED">
        <w:rPr>
          <w:b/>
          <w:color w:val="000000"/>
          <w:lang w:val="ru-RU" w:eastAsia="ru-RU"/>
        </w:rPr>
        <w:t>о  составе семьи</w:t>
      </w:r>
    </w:p>
    <w:p w:rsidR="00645B65" w:rsidRPr="00D65AED" w:rsidRDefault="00645B65" w:rsidP="00645B65">
      <w:pPr>
        <w:suppressAutoHyphens w:val="0"/>
        <w:jc w:val="center"/>
        <w:rPr>
          <w:b/>
          <w:color w:val="000000"/>
          <w:lang w:val="ru-RU" w:eastAsia="ru-RU"/>
        </w:rPr>
      </w:pPr>
      <w:r w:rsidRPr="00D65AED">
        <w:rPr>
          <w:b/>
          <w:color w:val="000000"/>
          <w:lang w:val="ru-RU" w:eastAsia="ru-RU"/>
        </w:rPr>
        <w:t>(родственных отношениях)</w:t>
      </w:r>
    </w:p>
    <w:p w:rsidR="00645B65" w:rsidRPr="00D65AED" w:rsidRDefault="00645B65" w:rsidP="00645B65">
      <w:pPr>
        <w:suppressAutoHyphens w:val="0"/>
        <w:jc w:val="both"/>
        <w:rPr>
          <w:bCs/>
          <w:color w:val="000000"/>
          <w:lang w:val="ru-RU" w:eastAsia="ru-RU"/>
        </w:rPr>
      </w:pPr>
      <w:r w:rsidRPr="00D65AED">
        <w:rPr>
          <w:bCs/>
          <w:color w:val="000000"/>
          <w:lang w:val="ru-RU" w:eastAsia="ru-RU"/>
        </w:rPr>
        <w:t xml:space="preserve"> </w:t>
      </w: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D65AED" w:rsidRDefault="00645B65" w:rsidP="00645B65">
      <w:pPr>
        <w:suppressAutoHyphens w:val="0"/>
        <w:jc w:val="both"/>
        <w:rPr>
          <w:bCs/>
          <w:i/>
          <w:iCs/>
          <w:color w:val="00000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Фамилия, имя, отчество заявителя  </w:t>
            </w:r>
            <w:r w:rsidRPr="00D65AED">
              <w:rPr>
                <w:color w:val="000000"/>
                <w:lang w:val="ru-RU" w:eastAsia="ru-RU"/>
              </w:rPr>
              <w:br/>
            </w:r>
            <w:r w:rsidRPr="00D65AED">
              <w:rPr>
                <w:iCs/>
                <w:color w:val="000000"/>
                <w:lang w:val="ru-RU" w:eastAsia="ru-RU"/>
              </w:rPr>
              <w:t>(представителя, доверителя  заявителя)</w:t>
            </w:r>
            <w:r w:rsidRPr="00D65AED">
              <w:rPr>
                <w:i/>
                <w:iCs/>
                <w:color w:val="000000"/>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Почтовый адрес*</w:t>
            </w:r>
            <w:r w:rsidRPr="00D65AED">
              <w:rPr>
                <w:i/>
                <w:color w:val="000000"/>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EF6145" w:rsidRPr="00D65AED"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8"/>
              <w:jc w:val="both"/>
              <w:rPr>
                <w:i/>
                <w:color w:val="000000"/>
                <w:lang w:val="ru-RU" w:eastAsia="ru-RU"/>
              </w:rPr>
            </w:pPr>
            <w:r w:rsidRPr="00D65AED">
              <w:rPr>
                <w:color w:val="000000"/>
                <w:lang w:val="ru-RU" w:eastAsia="ru-RU"/>
              </w:rPr>
              <w:t xml:space="preserve">Фамилия, имя, отчество лица, о котором запрашиваются сведения* </w:t>
            </w:r>
            <w:r w:rsidRPr="00D65AED">
              <w:rPr>
                <w:i/>
                <w:color w:val="00000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D65AED" w:rsidRDefault="00645B65" w:rsidP="00645B65">
            <w:pPr>
              <w:suppressAutoHyphens w:val="0"/>
              <w:ind w:right="98"/>
              <w:jc w:val="both"/>
              <w:rPr>
                <w:color w:val="000000"/>
                <w:lang w:val="ru-RU" w:eastAsia="ru-RU"/>
              </w:rPr>
            </w:pPr>
            <w:r w:rsidRPr="00D65AED">
              <w:rPr>
                <w:bCs/>
                <w:color w:val="000000"/>
                <w:lang w:val="ru-RU" w:eastAsia="ru-RU"/>
              </w:rPr>
              <w:t>При изменении фамилии в связи с регистрацией брака указывается еще и добрачная фамилия*</w:t>
            </w:r>
            <w:r w:rsidRPr="00D65AED">
              <w:rPr>
                <w:bCs/>
                <w:i/>
                <w:color w:val="000000"/>
                <w:lang w:val="ru-RU" w:eastAsia="ru-RU"/>
              </w:rPr>
              <w:t xml:space="preserve">. </w:t>
            </w:r>
            <w:r w:rsidRPr="00D65AED">
              <w:rPr>
                <w:bCs/>
                <w:color w:val="000000"/>
                <w:lang w:val="ru-RU" w:eastAsia="ru-RU"/>
              </w:rPr>
              <w:t>Для лиц</w:t>
            </w:r>
            <w:r w:rsidRPr="00D65AED">
              <w:rPr>
                <w:color w:val="000000"/>
                <w:lang w:val="ru-RU" w:eastAsia="ru-RU"/>
              </w:rPr>
              <w:t xml:space="preserve"> женского пола указывается девичья фамилия, а также фамилии, которые были выбраны в связи с регистрацией брака</w:t>
            </w:r>
            <w:r w:rsidRPr="00D65AED">
              <w:rPr>
                <w:rFonts w:eastAsia="Calibri"/>
                <w:color w:val="000000"/>
                <w:lang w:val="ru-RU" w:eastAsia="ru-RU"/>
              </w:rPr>
              <w:t> </w:t>
            </w:r>
            <w:r w:rsidRPr="00D65AED">
              <w:rPr>
                <w:color w:val="000000"/>
                <w:lang w:val="ru-RU" w:eastAsia="ru-RU"/>
              </w:rPr>
              <w:t>*</w:t>
            </w:r>
            <w:r w:rsidRPr="00D65AED">
              <w:rPr>
                <w:i/>
                <w:color w:val="00000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8"/>
              <w:jc w:val="both"/>
              <w:rPr>
                <w:color w:val="000000"/>
                <w:lang w:val="ru-RU" w:eastAsia="ru-RU"/>
              </w:rPr>
            </w:pPr>
            <w:r w:rsidRPr="00D65AED">
              <w:rPr>
                <w:color w:val="000000"/>
                <w:lang w:val="ru-RU" w:eastAsia="ru-RU"/>
              </w:rPr>
              <w:t>Все известные сведения о запрашиваемом лице*  (</w:t>
            </w:r>
            <w:r w:rsidRPr="00D65AED">
              <w:rPr>
                <w:i/>
                <w:color w:val="000000"/>
                <w:lang w:val="ru-RU" w:eastAsia="ru-RU"/>
              </w:rPr>
              <w:t>фамилия, имя и отчество члена семьи</w:t>
            </w:r>
            <w:r w:rsidRPr="00D65AED">
              <w:rPr>
                <w:color w:val="000000"/>
                <w:lang w:val="ru-RU" w:eastAsia="ru-RU"/>
              </w:rPr>
              <w:t xml:space="preserve">, дата его </w:t>
            </w:r>
            <w:r w:rsidRPr="00D65AED">
              <w:rPr>
                <w:i/>
                <w:color w:val="000000"/>
                <w:lang w:val="ru-RU" w:eastAsia="ru-RU"/>
              </w:rPr>
              <w:t>рождения, сведения об учебе, службе, чине, награждении, работе, месте проживания)</w:t>
            </w:r>
            <w:r w:rsidRPr="00D65AED">
              <w:rPr>
                <w:color w:val="000000"/>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00682C" w:rsidP="0000682C">
            <w:pPr>
              <w:suppressAutoHyphens w:val="0"/>
              <w:ind w:right="98"/>
              <w:jc w:val="both"/>
              <w:rPr>
                <w:color w:val="000000"/>
                <w:lang w:val="ru-RU" w:eastAsia="ru-RU"/>
              </w:rPr>
            </w:pPr>
            <w:r w:rsidRPr="00D65AED">
              <w:rPr>
                <w:color w:val="000000"/>
                <w:lang w:val="ru-RU" w:eastAsia="ru-RU"/>
              </w:rPr>
              <w:lastRenderedPageBreak/>
              <w:t xml:space="preserve">Вариант получения  результата </w:t>
            </w:r>
            <w:r w:rsidR="00645B65" w:rsidRPr="00D65AED">
              <w:rPr>
                <w:color w:val="000000"/>
                <w:lang w:val="ru-RU" w:eastAsia="ru-RU"/>
              </w:rPr>
              <w:t xml:space="preserve"> </w:t>
            </w:r>
            <w:r w:rsidRPr="00D65AED">
              <w:rPr>
                <w:color w:val="000000"/>
                <w:lang w:val="ru-RU" w:eastAsia="ru-RU"/>
              </w:rPr>
              <w:t xml:space="preserve">муниципальной </w:t>
            </w:r>
            <w:r w:rsidR="00645B65" w:rsidRPr="00D65AED">
              <w:rPr>
                <w:color w:val="000000"/>
                <w:lang w:val="ru-RU" w:eastAsia="ru-RU"/>
              </w:rPr>
              <w:t>услуги</w:t>
            </w:r>
            <w:r w:rsidR="00645B65" w:rsidRPr="00D65AED">
              <w:rPr>
                <w:i/>
                <w:color w:val="000000"/>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8"/>
              <w:jc w:val="both"/>
              <w:rPr>
                <w:color w:val="000000"/>
                <w:lang w:val="ru-RU" w:eastAsia="ru-RU"/>
              </w:rPr>
            </w:pPr>
            <w:r w:rsidRPr="00D65AED">
              <w:rPr>
                <w:color w:val="000000"/>
                <w:lang w:val="ru-RU" w:eastAsia="ru-RU"/>
              </w:rPr>
              <w:t xml:space="preserve">Дополнительные сведения </w:t>
            </w:r>
          </w:p>
          <w:p w:rsidR="00645B65" w:rsidRPr="00D65AED" w:rsidRDefault="00645B65" w:rsidP="00645B65">
            <w:pPr>
              <w:suppressAutoHyphens w:val="0"/>
              <w:ind w:right="98"/>
              <w:jc w:val="both"/>
              <w:rPr>
                <w:color w:val="000000"/>
                <w:lang w:val="ru-RU" w:eastAsia="ru-RU"/>
              </w:rPr>
            </w:pPr>
            <w:r w:rsidRPr="00D65AED">
              <w:rPr>
                <w:i/>
                <w:iCs/>
                <w:color w:val="000000"/>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   подпись _____________</w:t>
      </w: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            </w:t>
      </w:r>
    </w:p>
    <w:p w:rsidR="00B271A0" w:rsidRPr="00D65AED" w:rsidRDefault="00645B65" w:rsidP="00645B65">
      <w:pPr>
        <w:suppressAutoHyphens w:val="0"/>
        <w:jc w:val="both"/>
        <w:rPr>
          <w:bCs/>
          <w:color w:val="000000"/>
          <w:lang w:val="ru-RU" w:eastAsia="ru-RU"/>
        </w:rPr>
      </w:pPr>
      <w:r w:rsidRPr="00D65AED">
        <w:rPr>
          <w:color w:val="000000"/>
          <w:vertAlign w:val="superscript"/>
          <w:lang w:val="ru-RU" w:eastAsia="ru-RU"/>
        </w:rPr>
        <w:t>«</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разделы  </w:t>
      </w:r>
      <w:r w:rsidRPr="00D65AED">
        <w:rPr>
          <w:bCs/>
          <w:color w:val="000000"/>
          <w:lang w:val="ru-RU" w:eastAsia="ru-RU"/>
        </w:rPr>
        <w:t xml:space="preserve"> </w:t>
      </w:r>
    </w:p>
    <w:p w:rsidR="00B271A0" w:rsidRPr="00D65AED" w:rsidRDefault="00B271A0" w:rsidP="00645B65">
      <w:pPr>
        <w:suppressAutoHyphens w:val="0"/>
        <w:jc w:val="both"/>
        <w:rPr>
          <w:bCs/>
          <w:color w:val="000000"/>
          <w:lang w:val="ru-RU" w:eastAsia="ru-RU"/>
        </w:rPr>
      </w:pPr>
    </w:p>
    <w:p w:rsidR="00645B65" w:rsidRPr="00D65AED" w:rsidRDefault="00645B65" w:rsidP="00645B65">
      <w:pPr>
        <w:suppressAutoHyphens w:val="0"/>
        <w:jc w:val="both"/>
        <w:rPr>
          <w:color w:val="000000"/>
          <w:lang w:val="ru-RU" w:eastAsia="ru-RU"/>
        </w:rPr>
      </w:pPr>
    </w:p>
    <w:tbl>
      <w:tblPr>
        <w:tblW w:w="5244" w:type="dxa"/>
        <w:tblInd w:w="4503" w:type="dxa"/>
        <w:tblLook w:val="04A0" w:firstRow="1" w:lastRow="0" w:firstColumn="1" w:lastColumn="0" w:noHBand="0" w:noVBand="1"/>
      </w:tblPr>
      <w:tblGrid>
        <w:gridCol w:w="5244"/>
      </w:tblGrid>
      <w:tr w:rsidR="00D65AED" w:rsidRPr="00D65AED" w:rsidTr="002F258F">
        <w:trPr>
          <w:trHeight w:val="1013"/>
        </w:trPr>
        <w:tc>
          <w:tcPr>
            <w:tcW w:w="5244" w:type="dxa"/>
          </w:tcPr>
          <w:p w:rsidR="00645B65" w:rsidRPr="00D65AED" w:rsidRDefault="004F5F28" w:rsidP="00645B65">
            <w:pPr>
              <w:suppressAutoHyphens w:val="0"/>
              <w:jc w:val="both"/>
              <w:rPr>
                <w:rFonts w:eastAsia="Calibri"/>
                <w:b/>
                <w:color w:val="000000"/>
                <w:lang w:val="ru-RU" w:eastAsia="ru-RU"/>
              </w:rPr>
            </w:pPr>
            <w:r w:rsidRPr="00D65AED">
              <w:rPr>
                <w:rFonts w:eastAsia="Calibri"/>
                <w:color w:val="000000"/>
                <w:lang w:val="ru-RU" w:eastAsia="ru-RU"/>
              </w:rPr>
              <w:t xml:space="preserve">                    </w:t>
            </w: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0710BD" w:rsidRPr="00D65AED" w:rsidRDefault="000710BD" w:rsidP="00C4635D">
            <w:pPr>
              <w:suppressAutoHyphens w:val="0"/>
              <w:jc w:val="center"/>
              <w:rPr>
                <w:rFonts w:eastAsia="Calibri"/>
                <w:b/>
                <w:color w:val="000000"/>
                <w:lang w:val="ru-RU" w:eastAsia="ru-RU"/>
              </w:rPr>
            </w:pPr>
          </w:p>
          <w:p w:rsidR="00C4635D" w:rsidRPr="00D65AED" w:rsidRDefault="00C4635D" w:rsidP="00C4635D">
            <w:pPr>
              <w:suppressAutoHyphens w:val="0"/>
              <w:jc w:val="center"/>
              <w:rPr>
                <w:rFonts w:eastAsia="Calibri"/>
                <w:b/>
                <w:color w:val="000000"/>
                <w:lang w:val="ru-RU" w:eastAsia="ru-RU"/>
              </w:rPr>
            </w:pPr>
            <w:r w:rsidRPr="00D65AED">
              <w:rPr>
                <w:rFonts w:eastAsia="Calibri"/>
                <w:b/>
                <w:color w:val="000000"/>
                <w:lang w:val="ru-RU" w:eastAsia="ru-RU"/>
              </w:rPr>
              <w:lastRenderedPageBreak/>
              <w:t xml:space="preserve">Приложение № </w:t>
            </w:r>
            <w:r w:rsidR="004F5F28" w:rsidRPr="00D65AED">
              <w:rPr>
                <w:rFonts w:eastAsia="Calibri"/>
                <w:b/>
                <w:color w:val="000000"/>
                <w:lang w:val="ru-RU" w:eastAsia="ru-RU"/>
              </w:rPr>
              <w:t>6</w:t>
            </w:r>
          </w:p>
          <w:p w:rsidR="004F5F28" w:rsidRPr="00D65AED" w:rsidRDefault="004F5F28" w:rsidP="004F5F28">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D65AED" w:rsidRDefault="004F5F28" w:rsidP="00C4635D">
            <w:pPr>
              <w:suppressAutoHyphens w:val="0"/>
              <w:jc w:val="center"/>
              <w:rPr>
                <w:rFonts w:eastAsia="Calibri"/>
                <w:b/>
                <w:color w:val="000000"/>
                <w:lang w:val="ru-RU" w:eastAsia="ru-RU"/>
              </w:rPr>
            </w:pPr>
          </w:p>
          <w:p w:rsidR="00C4635D" w:rsidRPr="00D65AED" w:rsidRDefault="004F5F28" w:rsidP="00C4635D">
            <w:pPr>
              <w:suppressAutoHyphens w:val="0"/>
              <w:jc w:val="right"/>
              <w:rPr>
                <w:b/>
                <w:color w:val="000000"/>
                <w:lang w:val="ru-RU" w:eastAsia="ru-RU"/>
              </w:rPr>
            </w:pPr>
            <w:r w:rsidRPr="00D65AED">
              <w:rPr>
                <w:b/>
                <w:color w:val="000000"/>
                <w:lang w:val="ru-RU" w:eastAsia="ru-RU"/>
              </w:rPr>
              <w:t xml:space="preserve"> </w:t>
            </w:r>
            <w:r w:rsidR="00C4635D" w:rsidRPr="00D65AED">
              <w:rPr>
                <w:b/>
                <w:color w:val="000000"/>
                <w:lang w:val="ru-RU" w:eastAsia="ru-RU"/>
              </w:rPr>
              <w:t>(ФОРМА)</w:t>
            </w:r>
          </w:p>
          <w:p w:rsidR="00C4635D" w:rsidRPr="00D65AED" w:rsidRDefault="00C4635D" w:rsidP="00C4635D">
            <w:pPr>
              <w:suppressAutoHyphens w:val="0"/>
              <w:jc w:val="both"/>
              <w:rPr>
                <w:rFonts w:eastAsia="Calibri"/>
                <w:b/>
                <w:color w:val="000000"/>
                <w:lang w:val="ru-RU" w:eastAsia="ru-RU"/>
              </w:rPr>
            </w:pPr>
          </w:p>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center"/>
        <w:rPr>
          <w:b/>
          <w:color w:val="000000"/>
          <w:lang w:val="ru-RU" w:eastAsia="ru-RU"/>
        </w:rPr>
      </w:pPr>
      <w:r w:rsidRPr="00D65AED">
        <w:rPr>
          <w:b/>
          <w:color w:val="000000"/>
          <w:lang w:val="ru-RU" w:eastAsia="ru-RU"/>
        </w:rPr>
        <w:t>Запрос для получения справки о награждении,</w:t>
      </w:r>
    </w:p>
    <w:p w:rsidR="00645B65" w:rsidRPr="00D65AED" w:rsidRDefault="00645B65" w:rsidP="00645B65">
      <w:pPr>
        <w:suppressAutoHyphens w:val="0"/>
        <w:jc w:val="center"/>
        <w:rPr>
          <w:b/>
          <w:color w:val="000000"/>
          <w:lang w:val="ru-RU" w:eastAsia="ru-RU"/>
        </w:rPr>
      </w:pPr>
      <w:r w:rsidRPr="00D65AED">
        <w:rPr>
          <w:b/>
          <w:color w:val="000000"/>
          <w:lang w:val="ru-RU" w:eastAsia="ru-RU"/>
        </w:rPr>
        <w:t>присвоении почетного звания</w:t>
      </w:r>
    </w:p>
    <w:p w:rsidR="0093439C" w:rsidRPr="00D65AED" w:rsidRDefault="0093439C" w:rsidP="00645B65">
      <w:pPr>
        <w:suppressAutoHyphens w:val="0"/>
        <w:jc w:val="center"/>
        <w:rPr>
          <w:b/>
          <w:color w:val="000000"/>
          <w:lang w:val="ru-RU" w:eastAsia="ru-RU"/>
        </w:rPr>
      </w:pPr>
    </w:p>
    <w:p w:rsidR="00645B65" w:rsidRPr="00D65AED" w:rsidRDefault="00645B65" w:rsidP="00645B65">
      <w:pPr>
        <w:suppressAutoHyphens w:val="0"/>
        <w:jc w:val="both"/>
        <w:rPr>
          <w:i/>
          <w:color w:val="000000"/>
          <w:lang w:val="ru-RU" w:eastAsia="ru-RU"/>
        </w:rPr>
      </w:pPr>
      <w:r w:rsidRPr="00D65AED">
        <w:rPr>
          <w:i/>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r w:rsidRPr="00D65AED">
              <w:rPr>
                <w:i/>
                <w:iCs/>
                <w:color w:val="000000"/>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Фамилия, имя, отчество заявителя  </w:t>
            </w:r>
            <w:r w:rsidRPr="00D65AED">
              <w:rPr>
                <w:color w:val="000000"/>
                <w:lang w:val="ru-RU" w:eastAsia="ru-RU"/>
              </w:rPr>
              <w:br/>
            </w:r>
            <w:r w:rsidRPr="00D65AED">
              <w:rPr>
                <w:iCs/>
                <w:color w:val="000000"/>
                <w:lang w:val="ru-RU" w:eastAsia="ru-RU"/>
              </w:rPr>
              <w:t>(представителя, доверителя  заявителя)</w:t>
            </w:r>
            <w:r w:rsidRPr="00D65AED">
              <w:rPr>
                <w:i/>
                <w:iCs/>
                <w:color w:val="000000"/>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Почтовый адрес*</w:t>
            </w:r>
            <w:r w:rsidRPr="00D65AED">
              <w:rPr>
                <w:i/>
                <w:color w:val="000000"/>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i/>
                <w:color w:val="000000"/>
                <w:lang w:val="ru-RU" w:eastAsia="ru-RU"/>
              </w:rPr>
            </w:pPr>
            <w:r w:rsidRPr="00D65AED">
              <w:rPr>
                <w:color w:val="000000"/>
                <w:lang w:val="ru-RU" w:eastAsia="ru-RU"/>
              </w:rPr>
              <w:t xml:space="preserve">Фамилия, имя, отчество лица, о котором запрашиваются сведения* </w:t>
            </w:r>
            <w:r w:rsidRPr="00D65AED">
              <w:rPr>
                <w:i/>
                <w:color w:val="00000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D65AED" w:rsidRDefault="00645B65" w:rsidP="00645B65">
            <w:pPr>
              <w:suppressAutoHyphens w:val="0"/>
              <w:ind w:right="60"/>
              <w:jc w:val="both"/>
              <w:rPr>
                <w:color w:val="000000"/>
                <w:lang w:val="ru-RU" w:eastAsia="ru-RU"/>
              </w:rPr>
            </w:pPr>
            <w:r w:rsidRPr="00D65AED">
              <w:rPr>
                <w:bCs/>
                <w:color w:val="000000"/>
                <w:lang w:val="ru-RU" w:eastAsia="ru-RU"/>
              </w:rPr>
              <w:t>При изменении фамилии в связи с регистрацией брака указывается еще и добрачная фамилия*</w:t>
            </w:r>
            <w:r w:rsidRPr="00D65AED">
              <w:rPr>
                <w:bCs/>
                <w:i/>
                <w:color w:val="000000"/>
                <w:lang w:val="ru-RU" w:eastAsia="ru-RU"/>
              </w:rPr>
              <w:t xml:space="preserve">. </w:t>
            </w:r>
            <w:r w:rsidRPr="00D65AED">
              <w:rPr>
                <w:bCs/>
                <w:color w:val="000000"/>
                <w:lang w:val="ru-RU" w:eastAsia="ru-RU"/>
              </w:rPr>
              <w:t>Для лиц</w:t>
            </w:r>
            <w:r w:rsidRPr="00D65AED">
              <w:rPr>
                <w:color w:val="000000"/>
                <w:lang w:val="ru-RU" w:eastAsia="ru-RU"/>
              </w:rPr>
              <w:t xml:space="preserve"> женского пола указывается девичья фамилия, а также фамилии, которые были выбраны в связи с регистрацией брака</w:t>
            </w:r>
            <w:r w:rsidRPr="00D65AED">
              <w:rPr>
                <w:rFonts w:eastAsia="Calibri"/>
                <w:color w:val="000000"/>
                <w:lang w:val="ru-RU" w:eastAsia="ru-RU"/>
              </w:rPr>
              <w:t> </w:t>
            </w:r>
            <w:r w:rsidRPr="00D65AED">
              <w:rPr>
                <w:color w:val="000000"/>
                <w:lang w:val="ru-RU" w:eastAsia="ru-RU"/>
              </w:rPr>
              <w:t>*</w:t>
            </w:r>
            <w:r w:rsidRPr="00D65AED">
              <w:rPr>
                <w:i/>
                <w:color w:val="000000"/>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color w:val="000000"/>
                <w:lang w:val="ru-RU" w:eastAsia="ru-RU"/>
              </w:rPr>
            </w:pPr>
            <w:r w:rsidRPr="00D65AED">
              <w:rPr>
                <w:color w:val="000000"/>
                <w:lang w:val="ru-RU" w:eastAsia="ru-RU"/>
              </w:rPr>
              <w:t xml:space="preserve">Место работы </w:t>
            </w:r>
            <w:r w:rsidRPr="00D65AED">
              <w:rPr>
                <w:i/>
                <w:color w:val="000000"/>
                <w:lang w:val="ru-RU" w:eastAsia="ru-RU"/>
              </w:rPr>
              <w:t>(полное название организации)</w:t>
            </w:r>
            <w:r w:rsidRPr="00D65AED">
              <w:rPr>
                <w:color w:val="000000"/>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color w:val="000000"/>
                <w:lang w:val="ru-RU" w:eastAsia="ru-RU"/>
              </w:rPr>
            </w:pPr>
            <w:r w:rsidRPr="00D65AED">
              <w:rPr>
                <w:color w:val="000000"/>
                <w:lang w:val="ru-RU" w:eastAsia="ru-RU"/>
              </w:rPr>
              <w:t xml:space="preserve">Должность/профессия в период награждения, присвоения </w:t>
            </w:r>
            <w:r w:rsidRPr="00D65AED">
              <w:rPr>
                <w:color w:val="000000"/>
                <w:lang w:val="ru-RU" w:eastAsia="ru-RU"/>
              </w:rPr>
              <w:lastRenderedPageBreak/>
              <w:t>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color w:val="000000"/>
                <w:lang w:val="ru-RU" w:eastAsia="ru-RU"/>
              </w:rPr>
            </w:pPr>
            <w:r w:rsidRPr="00D65AED">
              <w:rPr>
                <w:color w:val="000000"/>
                <w:lang w:val="ru-RU" w:eastAsia="ru-RU"/>
              </w:rPr>
              <w:t xml:space="preserve">Вид и наименование награды </w:t>
            </w:r>
            <w:r w:rsidRPr="00D65AED">
              <w:rPr>
                <w:i/>
                <w:color w:val="000000"/>
                <w:lang w:val="ru-RU" w:eastAsia="ru-RU"/>
              </w:rPr>
              <w:t>(ордена, медали, знака, звания, грамоты)</w:t>
            </w:r>
            <w:r w:rsidRPr="00D65AED">
              <w:rPr>
                <w:color w:val="000000"/>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color w:val="000000"/>
                <w:lang w:val="ru-RU" w:eastAsia="ru-RU"/>
              </w:rPr>
            </w:pPr>
            <w:r w:rsidRPr="00D65AED">
              <w:rPr>
                <w:color w:val="000000"/>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60"/>
              <w:jc w:val="both"/>
              <w:rPr>
                <w:color w:val="000000"/>
                <w:lang w:val="ru-RU" w:eastAsia="ru-RU"/>
              </w:rPr>
            </w:pPr>
            <w:r w:rsidRPr="00D65AED">
              <w:rPr>
                <w:color w:val="000000"/>
                <w:lang w:val="ru-RU" w:eastAsia="ru-RU"/>
              </w:rPr>
              <w:t>Дата награждения</w:t>
            </w:r>
            <w:r w:rsidRPr="00D65AED">
              <w:rPr>
                <w:iCs/>
                <w:color w:val="000000"/>
                <w:lang w:val="ru-RU" w:eastAsia="ru-RU"/>
              </w:rPr>
              <w:t>*</w:t>
            </w:r>
            <w:r w:rsidRPr="00D65AED">
              <w:rPr>
                <w:color w:val="000000"/>
                <w:lang w:val="ru-RU" w:eastAsia="ru-RU"/>
              </w:rPr>
              <w:t xml:space="preserve"> (</w:t>
            </w:r>
            <w:r w:rsidRPr="00D65AED">
              <w:rPr>
                <w:i/>
                <w:iCs/>
                <w:color w:val="000000"/>
                <w:lang w:val="ru-RU" w:eastAsia="ru-RU"/>
              </w:rPr>
              <w:t>если не располагаете точными сведениями, укажите примерный год)</w:t>
            </w:r>
            <w:r w:rsidRPr="00D65AED">
              <w:rPr>
                <w:color w:val="000000"/>
                <w:lang w:val="ru-RU" w:eastAsia="ru-RU"/>
              </w:rPr>
              <w:t xml:space="preserve"> </w:t>
            </w:r>
          </w:p>
          <w:p w:rsidR="00645B65" w:rsidRPr="00D65AED" w:rsidRDefault="00645B65" w:rsidP="00645B65">
            <w:pPr>
              <w:suppressAutoHyphens w:val="0"/>
              <w:ind w:right="60"/>
              <w:jc w:val="both"/>
              <w:rPr>
                <w:color w:val="000000"/>
                <w:lang w:val="ru-RU" w:eastAsia="ru-RU"/>
              </w:rPr>
            </w:pPr>
            <w:r w:rsidRPr="00D65AED">
              <w:rPr>
                <w:color w:val="000000"/>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00682C">
            <w:pPr>
              <w:suppressAutoHyphens w:val="0"/>
              <w:ind w:right="60"/>
              <w:jc w:val="both"/>
              <w:rPr>
                <w:color w:val="000000"/>
                <w:lang w:val="ru-RU" w:eastAsia="ru-RU"/>
              </w:rPr>
            </w:pPr>
            <w:r w:rsidRPr="00D65AED">
              <w:rPr>
                <w:color w:val="000000"/>
                <w:lang w:val="ru-RU" w:eastAsia="ru-RU"/>
              </w:rPr>
              <w:t xml:space="preserve">Вариант получения  результата  </w:t>
            </w:r>
            <w:r w:rsidR="0000682C" w:rsidRPr="00D65AED">
              <w:rPr>
                <w:color w:val="000000"/>
                <w:lang w:val="ru-RU" w:eastAsia="ru-RU"/>
              </w:rPr>
              <w:t xml:space="preserve">муниципальной </w:t>
            </w:r>
            <w:r w:rsidRPr="00D65AED">
              <w:rPr>
                <w:color w:val="000000"/>
                <w:lang w:val="ru-RU" w:eastAsia="ru-RU"/>
              </w:rPr>
              <w:t>услуги</w:t>
            </w:r>
            <w:r w:rsidRPr="00D65AED">
              <w:rPr>
                <w:i/>
                <w:color w:val="000000"/>
                <w:lang w:val="ru-RU" w:eastAsia="ru-RU"/>
              </w:rPr>
              <w:t>*</w:t>
            </w:r>
            <w:r w:rsidRPr="00D65AED">
              <w:rPr>
                <w:color w:val="000000"/>
                <w:lang w:val="ru-RU" w:eastAsia="ru-RU"/>
              </w:rPr>
              <w:t xml:space="preserve"> (</w:t>
            </w:r>
            <w:r w:rsidRPr="00D65AED">
              <w:rPr>
                <w:i/>
                <w:color w:val="00000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bl>
    <w:p w:rsidR="0093439C" w:rsidRPr="00D65AED" w:rsidRDefault="0093439C"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Дата____________  подпись ____________</w:t>
      </w:r>
    </w:p>
    <w:p w:rsidR="00645B65" w:rsidRPr="00D65AED" w:rsidRDefault="00645B65" w:rsidP="00645B65">
      <w:pPr>
        <w:suppressAutoHyphens w:val="0"/>
        <w:jc w:val="both"/>
        <w:rPr>
          <w:color w:val="000000"/>
          <w:lang w:val="ru-RU" w:eastAsia="ru-RU"/>
        </w:rPr>
      </w:pPr>
      <w:r w:rsidRPr="00D65AED">
        <w:rPr>
          <w:color w:val="000000"/>
          <w:vertAlign w:val="superscript"/>
          <w:lang w:val="ru-RU" w:eastAsia="ru-RU"/>
        </w:rPr>
        <w:t>«</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разделы  </w:t>
      </w:r>
      <w:r w:rsidRPr="00D65AED">
        <w:rPr>
          <w:bCs/>
          <w:color w:val="000000"/>
          <w:lang w:val="ru-RU" w:eastAsia="ru-RU"/>
        </w:rPr>
        <w:t xml:space="preserve"> </w:t>
      </w:r>
    </w:p>
    <w:p w:rsidR="00645B65" w:rsidRPr="00D65AED" w:rsidRDefault="00645B65"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4F5F28" w:rsidRPr="00D65AED" w:rsidRDefault="004F5F28"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p>
    <w:tbl>
      <w:tblPr>
        <w:tblW w:w="4820" w:type="dxa"/>
        <w:tblInd w:w="4786" w:type="dxa"/>
        <w:tblLook w:val="04A0" w:firstRow="1" w:lastRow="0" w:firstColumn="1" w:lastColumn="0" w:noHBand="0" w:noVBand="1"/>
      </w:tblPr>
      <w:tblGrid>
        <w:gridCol w:w="4820"/>
      </w:tblGrid>
      <w:tr w:rsidR="00EF6145" w:rsidRPr="00D65AED" w:rsidTr="002F258F">
        <w:trPr>
          <w:trHeight w:val="1013"/>
        </w:trPr>
        <w:tc>
          <w:tcPr>
            <w:tcW w:w="4820" w:type="dxa"/>
          </w:tcPr>
          <w:p w:rsidR="0093439C" w:rsidRPr="00D65AED" w:rsidRDefault="00645B65" w:rsidP="00645B65">
            <w:pPr>
              <w:suppressAutoHyphens w:val="0"/>
              <w:jc w:val="both"/>
              <w:rPr>
                <w:rFonts w:eastAsia="Calibri"/>
                <w:color w:val="000000"/>
                <w:lang w:val="ru-RU" w:eastAsia="ru-RU"/>
              </w:rPr>
            </w:pPr>
            <w:r w:rsidRPr="00D65AED">
              <w:rPr>
                <w:rFonts w:eastAsia="Calibri"/>
                <w:color w:val="000000"/>
                <w:lang w:val="ru-RU" w:eastAsia="ru-RU"/>
              </w:rPr>
              <w:t xml:space="preserve">                       </w:t>
            </w: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93439C" w:rsidRPr="00D65AED" w:rsidRDefault="0093439C"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B271A0" w:rsidRPr="00D65AED" w:rsidRDefault="00B271A0" w:rsidP="00645B65">
            <w:pPr>
              <w:suppressAutoHyphens w:val="0"/>
              <w:jc w:val="both"/>
              <w:rPr>
                <w:rFonts w:eastAsia="Calibri"/>
                <w:color w:val="000000"/>
                <w:lang w:val="ru-RU" w:eastAsia="ru-RU"/>
              </w:rPr>
            </w:pPr>
          </w:p>
          <w:p w:rsidR="00645B65" w:rsidRPr="00D65AED" w:rsidRDefault="00645B65" w:rsidP="00645B65">
            <w:pPr>
              <w:suppressAutoHyphens w:val="0"/>
              <w:jc w:val="both"/>
              <w:rPr>
                <w:rFonts w:eastAsia="Calibri"/>
                <w:b/>
                <w:color w:val="000000"/>
                <w:lang w:val="ru-RU" w:eastAsia="ru-RU"/>
              </w:rPr>
            </w:pPr>
            <w:r w:rsidRPr="00D65AED">
              <w:rPr>
                <w:rFonts w:eastAsia="Calibri"/>
                <w:b/>
                <w:color w:val="000000"/>
                <w:lang w:val="ru-RU" w:eastAsia="ru-RU"/>
              </w:rPr>
              <w:t>Приложение № 7</w:t>
            </w:r>
          </w:p>
          <w:p w:rsidR="004F5F28" w:rsidRPr="00D65AED" w:rsidRDefault="004F5F28" w:rsidP="00645B65">
            <w:pPr>
              <w:suppressAutoHyphens w:val="0"/>
              <w:jc w:val="both"/>
              <w:rPr>
                <w:rFonts w:eastAsia="Calibri"/>
                <w:color w:val="000000"/>
                <w:lang w:val="ru-RU" w:eastAsia="ru-RU"/>
              </w:rPr>
            </w:pPr>
          </w:p>
          <w:p w:rsidR="004F5F28" w:rsidRPr="00D65AED" w:rsidRDefault="004F5F28" w:rsidP="004F5F28">
            <w:pPr>
              <w:suppressAutoHyphens w:val="0"/>
              <w:jc w:val="both"/>
              <w:rPr>
                <w:rFonts w:eastAsia="Calibri"/>
                <w:color w:val="000000"/>
                <w:lang w:val="ru-RU" w:eastAsia="ru-RU"/>
              </w:rPr>
            </w:pPr>
            <w:r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D65AED" w:rsidRDefault="004F5F28" w:rsidP="004F5F28">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right"/>
        <w:rPr>
          <w:b/>
          <w:color w:val="000000"/>
          <w:lang w:val="ru-RU" w:eastAsia="ru-RU"/>
        </w:rPr>
      </w:pPr>
      <w:r w:rsidRPr="00D65AED">
        <w:rPr>
          <w:b/>
          <w:color w:val="000000"/>
          <w:lang w:val="ru-RU" w:eastAsia="ru-RU"/>
        </w:rPr>
        <w:t>(ФОРМА)</w:t>
      </w:r>
    </w:p>
    <w:p w:rsidR="00645B65" w:rsidRPr="00D65AED" w:rsidRDefault="00645B65" w:rsidP="00645B65">
      <w:pPr>
        <w:suppressAutoHyphens w:val="0"/>
        <w:jc w:val="both"/>
        <w:rPr>
          <w:b/>
          <w:color w:val="000000"/>
          <w:lang w:val="ru-RU" w:eastAsia="ru-RU"/>
        </w:rPr>
      </w:pPr>
    </w:p>
    <w:p w:rsidR="00645B65" w:rsidRPr="00D65AED" w:rsidRDefault="00645B65" w:rsidP="00645B65">
      <w:pPr>
        <w:suppressAutoHyphens w:val="0"/>
        <w:jc w:val="center"/>
        <w:rPr>
          <w:b/>
          <w:color w:val="000000"/>
          <w:lang w:val="ru-RU" w:eastAsia="ru-RU"/>
        </w:rPr>
      </w:pPr>
      <w:r w:rsidRPr="00D65AED">
        <w:rPr>
          <w:b/>
          <w:color w:val="000000"/>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Pr="00D65AED" w:rsidRDefault="0093439C" w:rsidP="00645B65">
      <w:pPr>
        <w:suppressAutoHyphens w:val="0"/>
        <w:jc w:val="center"/>
        <w:rPr>
          <w:i/>
          <w:color w:val="000000"/>
          <w:lang w:val="ru-RU" w:eastAsia="ru-RU"/>
        </w:rPr>
      </w:pPr>
    </w:p>
    <w:p w:rsidR="00645B65" w:rsidRPr="00D65AED" w:rsidRDefault="00645B65" w:rsidP="00645B65">
      <w:pPr>
        <w:suppressAutoHyphens w:val="0"/>
        <w:jc w:val="center"/>
        <w:rPr>
          <w:i/>
          <w:color w:val="000000"/>
          <w:lang w:val="ru-RU" w:eastAsia="ru-RU"/>
        </w:rPr>
      </w:pPr>
      <w:r w:rsidRPr="00D65AED">
        <w:rPr>
          <w:i/>
          <w:color w:val="000000"/>
          <w:lang w:val="ru-RU" w:eastAsia="ru-RU"/>
        </w:rPr>
        <w:t>(нужное подчеркнуть)</w:t>
      </w: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EF6145" w:rsidRPr="00D65AED"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color w:val="000000"/>
                <w:lang w:val="ru-RU" w:eastAsia="ru-RU"/>
              </w:rPr>
            </w:pPr>
            <w:r w:rsidRPr="00D65AED">
              <w:rPr>
                <w:color w:val="000000"/>
                <w:lang w:val="ru-RU" w:eastAsia="ru-RU"/>
              </w:rPr>
              <w:t xml:space="preserve">Фамилия, имя, отчество заявителя </w:t>
            </w:r>
            <w:r w:rsidRPr="00D65AED">
              <w:rPr>
                <w:iCs/>
                <w:color w:val="000000"/>
                <w:lang w:val="ru-RU" w:eastAsia="ru-RU"/>
              </w:rPr>
              <w:t>(представителя, доверителя  заявителя) *</w:t>
            </w:r>
            <w:r w:rsidRPr="00D65AED">
              <w:rPr>
                <w:i/>
                <w:iCs/>
                <w:color w:val="000000"/>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Почтовый адрес*</w:t>
            </w:r>
            <w:r w:rsidRPr="00D65AED">
              <w:rPr>
                <w:i/>
                <w:color w:val="00000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i/>
                <w:color w:val="000000"/>
                <w:lang w:val="ru-RU" w:eastAsia="ru-RU"/>
              </w:rPr>
            </w:pPr>
            <w:r w:rsidRPr="00D65AED">
              <w:rPr>
                <w:bCs/>
                <w:color w:val="000000"/>
                <w:lang w:val="ru-RU" w:eastAsia="ru-RU"/>
              </w:rPr>
              <w:t>Информация о  тематике запроса</w:t>
            </w:r>
            <w:r w:rsidRPr="00D65AED">
              <w:rPr>
                <w:color w:val="000000"/>
                <w:lang w:val="ru-RU" w:eastAsia="ru-RU"/>
              </w:rPr>
              <w:t>* (</w:t>
            </w:r>
            <w:r w:rsidRPr="00D65AED">
              <w:rPr>
                <w:i/>
                <w:color w:val="000000"/>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D65AED">
              <w:rPr>
                <w:color w:val="000000"/>
                <w:lang w:val="ru-RU" w:eastAsia="ru-RU"/>
              </w:rPr>
              <w:t xml:space="preserve"> - </w:t>
            </w:r>
            <w:r w:rsidRPr="00D65AED">
              <w:rPr>
                <w:i/>
                <w:color w:val="000000"/>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bCs/>
                <w:color w:val="000000"/>
                <w:lang w:val="ru-RU" w:eastAsia="ru-RU"/>
              </w:rPr>
            </w:pPr>
            <w:r w:rsidRPr="00D65AED">
              <w:rPr>
                <w:bCs/>
                <w:color w:val="000000"/>
                <w:lang w:val="ru-RU" w:eastAsia="ru-RU"/>
              </w:rPr>
              <w:t xml:space="preserve">Название органа, принявшего соответствующее решение, дата и номер этого решения </w:t>
            </w:r>
            <w:r w:rsidRPr="00D65AED">
              <w:rPr>
                <w:bCs/>
                <w:i/>
                <w:color w:val="000000"/>
                <w:lang w:val="ru-RU" w:eastAsia="ru-RU"/>
              </w:rPr>
              <w:t xml:space="preserve">(при запросе сведений об упорядочении нумерации (перенумерации) </w:t>
            </w:r>
            <w:r w:rsidRPr="00D65AED">
              <w:rPr>
                <w:bCs/>
                <w:i/>
                <w:color w:val="000000"/>
                <w:lang w:val="ru-RU" w:eastAsia="ru-RU"/>
              </w:rPr>
              <w:lastRenderedPageBreak/>
              <w:t>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ind w:right="97"/>
              <w:jc w:val="both"/>
              <w:rPr>
                <w:color w:val="000000"/>
                <w:lang w:val="ru-RU" w:eastAsia="ru-RU"/>
              </w:rPr>
            </w:pPr>
            <w:r w:rsidRPr="00D65AED">
              <w:rPr>
                <w:color w:val="000000"/>
                <w:lang w:val="ru-RU" w:eastAsia="ru-RU"/>
              </w:rPr>
              <w:t>Хронологические рамки запрашиваемой информации (</w:t>
            </w:r>
            <w:r w:rsidRPr="00D65AED">
              <w:rPr>
                <w:i/>
                <w:color w:val="000000"/>
                <w:lang w:val="ru-RU" w:eastAsia="ru-RU"/>
              </w:rPr>
              <w:t>не более 5 лет</w:t>
            </w:r>
            <w:r w:rsidRPr="00D65AED">
              <w:rPr>
                <w:color w:val="000000"/>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r w:rsidR="00EF6145" w:rsidRPr="00D65AE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C36E41">
            <w:pPr>
              <w:suppressAutoHyphens w:val="0"/>
              <w:ind w:right="97"/>
              <w:jc w:val="both"/>
              <w:rPr>
                <w:color w:val="000000"/>
                <w:lang w:val="ru-RU" w:eastAsia="ru-RU"/>
              </w:rPr>
            </w:pPr>
            <w:r w:rsidRPr="00D65AED">
              <w:rPr>
                <w:color w:val="000000"/>
                <w:lang w:val="ru-RU" w:eastAsia="ru-RU"/>
              </w:rPr>
              <w:t xml:space="preserve">Вариант получения  результата  </w:t>
            </w:r>
            <w:r w:rsidR="00C36E41" w:rsidRPr="00D65AED">
              <w:rPr>
                <w:color w:val="000000"/>
                <w:lang w:val="ru-RU" w:eastAsia="ru-RU"/>
              </w:rPr>
              <w:t xml:space="preserve">муниципальной </w:t>
            </w:r>
            <w:r w:rsidRPr="00D65AED">
              <w:rPr>
                <w:color w:val="000000"/>
                <w:lang w:val="ru-RU" w:eastAsia="ru-RU"/>
              </w:rPr>
              <w:t xml:space="preserve">услуги*  </w:t>
            </w:r>
            <w:r w:rsidRPr="00D65AED">
              <w:rPr>
                <w:i/>
                <w:color w:val="000000"/>
                <w:lang w:val="ru-RU" w:eastAsia="ru-RU"/>
              </w:rPr>
              <w:t>(указать - лично, по почте)</w:t>
            </w:r>
            <w:r w:rsidRPr="00D65AED">
              <w:rPr>
                <w:color w:val="000000"/>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D65AED" w:rsidRDefault="00645B65" w:rsidP="00645B65">
            <w:pPr>
              <w:suppressAutoHyphens w:val="0"/>
              <w:jc w:val="both"/>
              <w:rPr>
                <w:rFonts w:eastAsia="Calibri"/>
                <w:color w:val="000000"/>
                <w:lang w:val="ru-RU" w:eastAsia="ru-RU"/>
              </w:rPr>
            </w:pPr>
          </w:p>
        </w:tc>
      </w:tr>
    </w:tbl>
    <w:p w:rsidR="00645B65" w:rsidRPr="00D65AED" w:rsidRDefault="00645B65"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Ф.И.О. заявителя, представителя (доверителя) </w:t>
      </w:r>
    </w:p>
    <w:p w:rsidR="00645B65" w:rsidRPr="00D65AED" w:rsidRDefault="00645B65" w:rsidP="00645B65">
      <w:pPr>
        <w:suppressAutoHyphens w:val="0"/>
        <w:jc w:val="both"/>
        <w:rPr>
          <w:color w:val="000000"/>
          <w:lang w:val="ru-RU" w:eastAsia="ru-RU"/>
        </w:rPr>
      </w:pPr>
      <w:r w:rsidRPr="00D65AED">
        <w:rPr>
          <w:color w:val="000000"/>
          <w:lang w:val="ru-RU" w:eastAsia="ru-RU"/>
        </w:rPr>
        <w:t>Дата ________    подпись  __________</w:t>
      </w:r>
    </w:p>
    <w:p w:rsidR="00645B65" w:rsidRPr="00D65AED" w:rsidRDefault="00645B65" w:rsidP="00645B65">
      <w:pPr>
        <w:suppressAutoHyphens w:val="0"/>
        <w:autoSpaceDE w:val="0"/>
        <w:autoSpaceDN w:val="0"/>
        <w:adjustRightInd w:val="0"/>
        <w:spacing w:after="200" w:line="276" w:lineRule="auto"/>
        <w:jc w:val="both"/>
        <w:rPr>
          <w:rFonts w:eastAsia="Calibri"/>
          <w:color w:val="000000"/>
          <w:lang w:val="ru-RU" w:eastAsia="en-US"/>
        </w:rPr>
      </w:pPr>
      <w:r w:rsidRPr="00D65AED">
        <w:rPr>
          <w:rFonts w:eastAsia="Calibri"/>
          <w:color w:val="000000"/>
          <w:vertAlign w:val="superscript"/>
          <w:lang w:val="ru-RU" w:eastAsia="en-US"/>
        </w:rPr>
        <w:t>«</w:t>
      </w:r>
      <w:r w:rsidRPr="00D65AED">
        <w:rPr>
          <w:rFonts w:eastAsia="Calibri"/>
          <w:color w:val="000000"/>
          <w:lang w:val="ru-RU" w:eastAsia="en-US"/>
        </w:rPr>
        <w:t>*</w:t>
      </w:r>
      <w:r w:rsidRPr="00D65AED">
        <w:rPr>
          <w:rFonts w:eastAsia="Calibri"/>
          <w:color w:val="000000"/>
          <w:vertAlign w:val="superscript"/>
          <w:lang w:val="ru-RU" w:eastAsia="en-US"/>
        </w:rPr>
        <w:t xml:space="preserve">» </w:t>
      </w:r>
      <w:r w:rsidRPr="00D65AED">
        <w:rPr>
          <w:rFonts w:eastAsia="Calibri"/>
          <w:color w:val="000000"/>
          <w:lang w:val="ru-RU" w:eastAsia="en-US"/>
        </w:rPr>
        <w:t>обязательные для заполнения разделы</w:t>
      </w:r>
    </w:p>
    <w:p w:rsidR="00645B65" w:rsidRPr="00D65AED" w:rsidRDefault="00645B65" w:rsidP="00645B65">
      <w:pPr>
        <w:suppressAutoHyphens w:val="0"/>
        <w:rPr>
          <w:color w:val="000000"/>
          <w:lang w:val="ru-RU" w:eastAsia="ru-RU"/>
        </w:rPr>
      </w:pPr>
    </w:p>
    <w:p w:rsidR="00645B65" w:rsidRPr="00D65AED" w:rsidRDefault="00645B65"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p w:rsidR="00645B65" w:rsidRPr="00D65AED" w:rsidRDefault="00645B65" w:rsidP="00645B65">
      <w:pPr>
        <w:suppressAutoHyphens w:val="0"/>
        <w:rPr>
          <w:color w:val="000000"/>
          <w:lang w:val="ru-RU" w:eastAsia="ru-RU"/>
        </w:rPr>
      </w:pPr>
    </w:p>
    <w:p w:rsidR="00B271A0" w:rsidRPr="00D65AED" w:rsidRDefault="00B271A0" w:rsidP="00645B65">
      <w:pPr>
        <w:suppressAutoHyphens w:val="0"/>
        <w:rPr>
          <w:color w:val="000000"/>
          <w:lang w:val="ru-RU" w:eastAsia="ru-RU"/>
        </w:rPr>
      </w:pPr>
    </w:p>
    <w:tbl>
      <w:tblPr>
        <w:tblW w:w="5103" w:type="dxa"/>
        <w:tblInd w:w="4644" w:type="dxa"/>
        <w:tblLook w:val="04A0" w:firstRow="1" w:lastRow="0" w:firstColumn="1" w:lastColumn="0" w:noHBand="0" w:noVBand="1"/>
      </w:tblPr>
      <w:tblGrid>
        <w:gridCol w:w="5103"/>
      </w:tblGrid>
      <w:tr w:rsidR="00EF6145" w:rsidRPr="00D65AED" w:rsidTr="002F258F">
        <w:trPr>
          <w:trHeight w:val="1013"/>
        </w:trPr>
        <w:tc>
          <w:tcPr>
            <w:tcW w:w="5103" w:type="dxa"/>
          </w:tcPr>
          <w:p w:rsidR="00645B65" w:rsidRPr="00D65AED" w:rsidRDefault="00645B65" w:rsidP="00645B65">
            <w:pPr>
              <w:suppressAutoHyphens w:val="0"/>
              <w:jc w:val="both"/>
              <w:rPr>
                <w:rFonts w:eastAsia="Calibri"/>
                <w:b/>
                <w:color w:val="000000"/>
                <w:lang w:val="ru-RU" w:eastAsia="ru-RU"/>
              </w:rPr>
            </w:pPr>
            <w:r w:rsidRPr="00D65AED">
              <w:rPr>
                <w:rFonts w:eastAsia="Calibri"/>
                <w:color w:val="000000"/>
                <w:lang w:val="ru-RU" w:eastAsia="ru-RU"/>
              </w:rPr>
              <w:t xml:space="preserve">                       </w:t>
            </w:r>
            <w:r w:rsidRPr="00D65AED">
              <w:rPr>
                <w:rFonts w:eastAsia="Calibri"/>
                <w:b/>
                <w:color w:val="000000"/>
                <w:lang w:val="ru-RU" w:eastAsia="ru-RU"/>
              </w:rPr>
              <w:t>Приложение № 8</w:t>
            </w:r>
          </w:p>
          <w:p w:rsidR="004F5F28" w:rsidRPr="00D65AED" w:rsidRDefault="004F5F28" w:rsidP="00645B65">
            <w:pPr>
              <w:suppressAutoHyphens w:val="0"/>
              <w:jc w:val="both"/>
              <w:rPr>
                <w:rFonts w:eastAsia="Calibri"/>
                <w:color w:val="000000"/>
                <w:lang w:val="ru-RU" w:eastAsia="ru-RU"/>
              </w:rPr>
            </w:pPr>
          </w:p>
          <w:p w:rsidR="004F5F28" w:rsidRPr="00D65AED" w:rsidRDefault="00645B65" w:rsidP="004F5F28">
            <w:pPr>
              <w:suppressAutoHyphens w:val="0"/>
              <w:jc w:val="both"/>
              <w:rPr>
                <w:rFonts w:eastAsia="Calibri"/>
                <w:color w:val="000000"/>
                <w:lang w:val="ru-RU" w:eastAsia="ru-RU"/>
              </w:rPr>
            </w:pPr>
            <w:r w:rsidRPr="00D65AED">
              <w:rPr>
                <w:rFonts w:eastAsia="Calibri"/>
                <w:color w:val="000000"/>
                <w:lang w:val="ru-RU" w:eastAsia="ru-RU"/>
              </w:rPr>
              <w:t xml:space="preserve"> </w:t>
            </w:r>
            <w:r w:rsidR="004F5F28" w:rsidRPr="00D65AED">
              <w:rPr>
                <w:rFonts w:eastAsia="Calibri"/>
                <w:color w:val="000000"/>
                <w:lang w:val="ru-RU" w:eastAsia="ru-RU"/>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D65AED" w:rsidRDefault="00645B65" w:rsidP="00645B65">
            <w:pPr>
              <w:suppressAutoHyphens w:val="0"/>
              <w:jc w:val="both"/>
              <w:rPr>
                <w:rFonts w:eastAsia="Calibri"/>
                <w:color w:val="000000"/>
                <w:lang w:val="ru-RU" w:eastAsia="ru-RU"/>
              </w:rPr>
            </w:pPr>
            <w:r w:rsidRPr="00D65AED">
              <w:rPr>
                <w:rFonts w:eastAsia="Calibri"/>
                <w:color w:val="000000"/>
                <w:lang w:val="ru-RU" w:eastAsia="ru-RU"/>
              </w:rPr>
              <w:t xml:space="preserve"> </w:t>
            </w:r>
          </w:p>
        </w:tc>
      </w:tr>
    </w:tbl>
    <w:p w:rsidR="00645B65" w:rsidRPr="00D65AED" w:rsidRDefault="00645B65" w:rsidP="00645B65">
      <w:pPr>
        <w:suppressAutoHyphens w:val="0"/>
        <w:jc w:val="both"/>
        <w:rPr>
          <w:bCs/>
          <w:color w:val="000000"/>
          <w:lang w:val="ru-RU" w:eastAsia="ru-RU"/>
        </w:rPr>
      </w:pPr>
    </w:p>
    <w:p w:rsidR="00645B65" w:rsidRPr="00D65AED" w:rsidRDefault="00645B65" w:rsidP="00645B65">
      <w:pPr>
        <w:suppressAutoHyphens w:val="0"/>
        <w:jc w:val="right"/>
        <w:rPr>
          <w:b/>
          <w:color w:val="000000"/>
          <w:lang w:val="ru-RU" w:eastAsia="ru-RU"/>
        </w:rPr>
      </w:pPr>
      <w:r w:rsidRPr="00D65AED">
        <w:rPr>
          <w:b/>
          <w:color w:val="000000"/>
          <w:lang w:val="ru-RU" w:eastAsia="ru-RU"/>
        </w:rPr>
        <w:t>(ФОРМА)</w:t>
      </w:r>
    </w:p>
    <w:p w:rsidR="00645B65" w:rsidRPr="00D65AED" w:rsidRDefault="00645B65" w:rsidP="00645B65">
      <w:pPr>
        <w:suppressAutoHyphens w:val="0"/>
        <w:jc w:val="both"/>
        <w:rPr>
          <w:b/>
          <w:color w:val="000000"/>
          <w:lang w:val="ru-RU" w:eastAsia="ru-RU"/>
        </w:rPr>
      </w:pPr>
    </w:p>
    <w:p w:rsidR="00645B65" w:rsidRPr="00D65AED" w:rsidRDefault="00645B65" w:rsidP="00645B65">
      <w:pPr>
        <w:suppressAutoHyphens w:val="0"/>
        <w:jc w:val="center"/>
        <w:rPr>
          <w:b/>
          <w:bCs/>
          <w:color w:val="000000"/>
          <w:lang w:val="ru-RU" w:eastAsia="ru-RU"/>
        </w:rPr>
      </w:pPr>
      <w:r w:rsidRPr="00D65AED">
        <w:rPr>
          <w:b/>
          <w:bCs/>
          <w:color w:val="000000"/>
          <w:lang w:val="ru-RU" w:eastAsia="ru-RU"/>
        </w:rPr>
        <w:t>Запрос для получения сведений об имущественных правах</w:t>
      </w:r>
      <w:r w:rsidRPr="00D65AED">
        <w:rPr>
          <w:b/>
          <w:color w:val="000000"/>
          <w:lang w:val="ru-RU" w:eastAsia="ru-RU"/>
        </w:rPr>
        <w:t xml:space="preserve">  </w:t>
      </w:r>
      <w:r w:rsidRPr="00D65AED">
        <w:rPr>
          <w:b/>
          <w:bCs/>
          <w:color w:val="000000"/>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D65AED" w:rsidRDefault="00343DAC" w:rsidP="00645B65">
      <w:pPr>
        <w:suppressAutoHyphens w:val="0"/>
        <w:jc w:val="center"/>
        <w:rPr>
          <w:b/>
          <w:bCs/>
          <w:color w:val="000000"/>
          <w:lang w:val="ru-RU" w:eastAsia="ru-RU"/>
        </w:rPr>
      </w:pPr>
    </w:p>
    <w:p w:rsidR="00645B65" w:rsidRPr="00D65AED" w:rsidRDefault="00645B65" w:rsidP="00645B65">
      <w:pPr>
        <w:suppressAutoHyphens w:val="0"/>
        <w:jc w:val="both"/>
        <w:rPr>
          <w:bCs/>
          <w:i/>
          <w:iCs/>
          <w:color w:val="000000"/>
          <w:lang w:val="ru-RU" w:eastAsia="ru-RU"/>
        </w:rPr>
      </w:pPr>
      <w:r w:rsidRPr="00D65AED">
        <w:rPr>
          <w:bCs/>
          <w:i/>
          <w:iCs/>
          <w:color w:val="00000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i/>
                <w:iCs/>
                <w:color w:val="000000"/>
                <w:lang w:val="ru-RU" w:eastAsia="ru-RU"/>
              </w:rPr>
            </w:pPr>
            <w:r w:rsidRPr="00D65AED">
              <w:rPr>
                <w:color w:val="000000"/>
                <w:lang w:val="ru-RU" w:eastAsia="ru-RU"/>
              </w:rPr>
              <w:t xml:space="preserve">Фамилия, имя, отчество заявителя </w:t>
            </w:r>
            <w:r w:rsidRPr="00D65AED">
              <w:rPr>
                <w:iCs/>
                <w:color w:val="000000"/>
                <w:lang w:val="ru-RU" w:eastAsia="ru-RU"/>
              </w:rPr>
              <w:t>(представителя, доверителя  заявителя)</w:t>
            </w:r>
            <w:r w:rsidRPr="00D65AED">
              <w:rPr>
                <w:color w:val="000000"/>
                <w:lang w:val="ru-RU" w:eastAsia="ru-RU"/>
              </w:rPr>
              <w:t xml:space="preserve"> наименование юридического лица*  </w:t>
            </w:r>
            <w:r w:rsidRPr="00D65AED">
              <w:rPr>
                <w:i/>
                <w:iCs/>
                <w:color w:val="000000"/>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Почтовый адрес*  </w:t>
            </w:r>
            <w:r w:rsidRPr="00D65AED">
              <w:rPr>
                <w:i/>
                <w:color w:val="00000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bl>
    <w:p w:rsidR="00645B65" w:rsidRPr="00D65AED" w:rsidRDefault="00645B65" w:rsidP="00645B65">
      <w:pPr>
        <w:suppressAutoHyphens w:val="0"/>
        <w:jc w:val="both"/>
        <w:rPr>
          <w:color w:val="000000"/>
          <w:lang w:val="ru-RU" w:eastAsia="ru-RU"/>
        </w:rPr>
      </w:pPr>
      <w:r w:rsidRPr="00D65AED">
        <w:rPr>
          <w:bCs/>
          <w:color w:val="00000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ind w:right="148"/>
              <w:jc w:val="both"/>
              <w:rPr>
                <w:i/>
                <w:iCs/>
                <w:color w:val="000000"/>
                <w:lang w:val="ru-RU" w:eastAsia="ru-RU"/>
              </w:rPr>
            </w:pPr>
            <w:r w:rsidRPr="00D65AED">
              <w:rPr>
                <w:color w:val="000000"/>
                <w:lang w:val="ru-RU" w:eastAsia="ru-RU"/>
              </w:rPr>
              <w:t xml:space="preserve">Фамилия, имя, отчество лица, о котором запрашиваются сведения* </w:t>
            </w:r>
            <w:r w:rsidRPr="00D65AED">
              <w:rPr>
                <w:i/>
                <w:color w:val="000000"/>
                <w:lang w:val="ru-RU" w:eastAsia="ru-RU"/>
              </w:rPr>
              <w:t>(на момент принятия решения о выделении земельного участка, предоставлении квартиры):</w:t>
            </w:r>
            <w:r w:rsidRPr="00D65AED">
              <w:rPr>
                <w:color w:val="00000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ind w:right="148"/>
              <w:jc w:val="both"/>
              <w:rPr>
                <w:i/>
                <w:color w:val="000000"/>
                <w:lang w:val="ru-RU" w:eastAsia="ru-RU"/>
              </w:rPr>
            </w:pPr>
            <w:r w:rsidRPr="00D65AED">
              <w:rPr>
                <w:color w:val="000000"/>
                <w:lang w:val="ru-RU" w:eastAsia="ru-RU"/>
              </w:rPr>
              <w:t xml:space="preserve">Название органа исполнительной власти,  по решению которого был выделен земельный участок, квартира </w:t>
            </w:r>
            <w:r w:rsidRPr="00D65AED">
              <w:rPr>
                <w:i/>
                <w:color w:val="000000"/>
                <w:lang w:val="ru-RU" w:eastAsia="ru-RU"/>
              </w:rPr>
              <w:t xml:space="preserve">(райисполком, горисполком, сельский Совет,  администрация соответствующего округа, города), </w:t>
            </w:r>
            <w:r w:rsidRPr="00D65AED">
              <w:rPr>
                <w:color w:val="000000"/>
                <w:lang w:val="ru-RU" w:eastAsia="ru-RU"/>
              </w:rPr>
              <w:t>год принятия указанного решения:</w:t>
            </w:r>
            <w:r w:rsidRPr="00D65AED">
              <w:rPr>
                <w:i/>
                <w:color w:val="000000"/>
                <w:lang w:val="ru-RU" w:eastAsia="ru-RU"/>
              </w:rPr>
              <w:t xml:space="preserve"> </w:t>
            </w:r>
            <w:r w:rsidRPr="00D65AED">
              <w:rPr>
                <w:color w:val="000000"/>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ind w:right="148"/>
              <w:jc w:val="both"/>
              <w:rPr>
                <w:color w:val="000000"/>
                <w:lang w:val="ru-RU" w:eastAsia="ru-RU"/>
              </w:rPr>
            </w:pPr>
            <w:r w:rsidRPr="00D65AED">
              <w:rPr>
                <w:color w:val="000000"/>
                <w:lang w:val="ru-RU" w:eastAsia="ru-RU"/>
              </w:rPr>
              <w:t xml:space="preserve">Вид нормативного документа </w:t>
            </w:r>
            <w:r w:rsidRPr="00D65AED">
              <w:rPr>
                <w:i/>
                <w:color w:val="000000"/>
                <w:lang w:val="ru-RU" w:eastAsia="ru-RU"/>
              </w:rPr>
              <w:t>(решение, постановление и распоряжение)</w:t>
            </w:r>
            <w:r w:rsidRPr="00D65AED">
              <w:rPr>
                <w:color w:val="000000"/>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r w:rsidRPr="00D65AED">
              <w:rPr>
                <w:color w:val="000000"/>
                <w:lang w:val="ru-RU" w:eastAsia="ru-RU"/>
              </w:rPr>
              <w:lastRenderedPageBreak/>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ind w:right="148"/>
              <w:jc w:val="both"/>
              <w:rPr>
                <w:color w:val="000000"/>
                <w:lang w:val="ru-RU" w:eastAsia="ru-RU"/>
              </w:rPr>
            </w:pPr>
            <w:r w:rsidRPr="00D65AED">
              <w:rPr>
                <w:color w:val="000000"/>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C36E41">
            <w:pPr>
              <w:suppressAutoHyphens w:val="0"/>
              <w:ind w:right="148"/>
              <w:jc w:val="both"/>
              <w:rPr>
                <w:color w:val="000000"/>
                <w:lang w:val="ru-RU" w:eastAsia="ru-RU"/>
              </w:rPr>
            </w:pPr>
            <w:r w:rsidRPr="00D65AED">
              <w:rPr>
                <w:color w:val="000000"/>
                <w:lang w:val="ru-RU" w:eastAsia="ru-RU"/>
              </w:rPr>
              <w:t xml:space="preserve">Вариант получения результата </w:t>
            </w:r>
            <w:r w:rsidR="00C36E41" w:rsidRPr="00D65AED">
              <w:rPr>
                <w:color w:val="000000"/>
                <w:lang w:val="ru-RU" w:eastAsia="ru-RU"/>
              </w:rPr>
              <w:t xml:space="preserve">муниципальной </w:t>
            </w:r>
            <w:r w:rsidRPr="00D65AED">
              <w:rPr>
                <w:color w:val="000000"/>
                <w:lang w:val="ru-RU" w:eastAsia="ru-RU"/>
              </w:rPr>
              <w:t xml:space="preserve">услуги* </w:t>
            </w:r>
            <w:r w:rsidRPr="00D65AED">
              <w:rPr>
                <w:i/>
                <w:color w:val="000000"/>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D65AED" w:rsidRDefault="00645B65" w:rsidP="00645B65">
            <w:pPr>
              <w:suppressAutoHyphens w:val="0"/>
              <w:jc w:val="both"/>
              <w:rPr>
                <w:color w:val="000000"/>
                <w:lang w:val="ru-RU" w:eastAsia="ru-RU"/>
              </w:rPr>
            </w:pPr>
          </w:p>
        </w:tc>
      </w:tr>
      <w:tr w:rsidR="00EF6145" w:rsidRPr="00D65AED"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D65AED" w:rsidRDefault="00645B65" w:rsidP="00645B65">
            <w:pPr>
              <w:suppressAutoHyphens w:val="0"/>
              <w:ind w:right="148"/>
              <w:jc w:val="both"/>
              <w:rPr>
                <w:color w:val="000000"/>
                <w:lang w:val="ru-RU" w:eastAsia="ru-RU"/>
              </w:rPr>
            </w:pPr>
            <w:r w:rsidRPr="00D65AED">
              <w:rPr>
                <w:color w:val="000000"/>
                <w:lang w:val="ru-RU" w:eastAsia="ru-RU"/>
              </w:rPr>
              <w:t>Дополнительные сведения  (л</w:t>
            </w:r>
            <w:r w:rsidRPr="00D65AED">
              <w:rPr>
                <w:i/>
                <w:iCs/>
                <w:color w:val="000000"/>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D65AED" w:rsidRDefault="00645B65" w:rsidP="00645B65">
            <w:pPr>
              <w:suppressAutoHyphens w:val="0"/>
              <w:jc w:val="both"/>
              <w:rPr>
                <w:color w:val="000000"/>
                <w:lang w:val="ru-RU" w:eastAsia="ru-RU"/>
              </w:rPr>
            </w:pPr>
          </w:p>
        </w:tc>
      </w:tr>
      <w:tr w:rsidR="00EF6145" w:rsidRPr="00D65AED"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D65AED" w:rsidRDefault="00645B65" w:rsidP="00645B65">
            <w:pPr>
              <w:suppressAutoHyphens w:val="0"/>
              <w:jc w:val="both"/>
              <w:rPr>
                <w:color w:val="000000"/>
                <w:lang w:val="ru-RU" w:eastAsia="ru-RU"/>
              </w:rPr>
            </w:pPr>
            <w:r w:rsidRPr="00D65AED">
              <w:rPr>
                <w:color w:val="000000"/>
                <w:lang w:val="ru-RU" w:eastAsia="ru-RU"/>
              </w:rPr>
              <w:t xml:space="preserve">Приложение </w:t>
            </w:r>
            <w:r w:rsidRPr="00D65AED">
              <w:rPr>
                <w:i/>
                <w:color w:val="000000"/>
                <w:lang w:val="ru-RU" w:eastAsia="ru-RU"/>
              </w:rPr>
              <w:t>(документы</w:t>
            </w:r>
            <w:r w:rsidRPr="00D65AED">
              <w:rPr>
                <w:i/>
                <w:iCs/>
                <w:color w:val="000000"/>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D65AED" w:rsidRDefault="00645B65" w:rsidP="00645B65">
            <w:pPr>
              <w:suppressAutoHyphens w:val="0"/>
              <w:jc w:val="both"/>
              <w:rPr>
                <w:color w:val="000000"/>
                <w:lang w:val="ru-RU" w:eastAsia="ru-RU"/>
              </w:rPr>
            </w:pPr>
          </w:p>
        </w:tc>
      </w:tr>
    </w:tbl>
    <w:p w:rsidR="00C36E41" w:rsidRPr="00D65AED" w:rsidRDefault="00C36E41" w:rsidP="00645B65">
      <w:pPr>
        <w:suppressAutoHyphens w:val="0"/>
        <w:jc w:val="both"/>
        <w:rPr>
          <w:color w:val="000000"/>
          <w:lang w:val="ru-RU" w:eastAsia="ru-RU"/>
        </w:rPr>
      </w:pPr>
    </w:p>
    <w:p w:rsidR="00645B65" w:rsidRPr="00D65AED" w:rsidRDefault="00645B65" w:rsidP="00645B65">
      <w:pPr>
        <w:suppressAutoHyphens w:val="0"/>
        <w:jc w:val="both"/>
        <w:rPr>
          <w:color w:val="000000"/>
          <w:lang w:val="ru-RU" w:eastAsia="ru-RU"/>
        </w:rPr>
      </w:pPr>
      <w:r w:rsidRPr="00D65AED">
        <w:rPr>
          <w:color w:val="000000"/>
          <w:lang w:val="ru-RU" w:eastAsia="ru-RU"/>
        </w:rPr>
        <w:t>Ф.И.О. заявителя,  представителя (доверителя)</w:t>
      </w:r>
    </w:p>
    <w:p w:rsidR="00645B65" w:rsidRPr="00D65AED" w:rsidRDefault="00645B65" w:rsidP="00645B65">
      <w:pPr>
        <w:suppressAutoHyphens w:val="0"/>
        <w:jc w:val="both"/>
        <w:rPr>
          <w:color w:val="000000"/>
          <w:lang w:val="ru-RU" w:eastAsia="ru-RU"/>
        </w:rPr>
      </w:pPr>
      <w:r w:rsidRPr="00D65AED">
        <w:rPr>
          <w:color w:val="000000"/>
          <w:lang w:val="ru-RU" w:eastAsia="ru-RU"/>
        </w:rPr>
        <w:t xml:space="preserve">Дата__________         подпись _________         </w:t>
      </w:r>
      <w:bookmarkStart w:id="0" w:name="_GoBack"/>
      <w:bookmarkEnd w:id="0"/>
    </w:p>
    <w:p w:rsidR="000710BD" w:rsidRPr="00D65AED" w:rsidRDefault="00645B65" w:rsidP="005D0463">
      <w:pPr>
        <w:suppressAutoHyphens w:val="0"/>
        <w:jc w:val="both"/>
        <w:rPr>
          <w:color w:val="000000"/>
          <w:lang w:val="ru-RU"/>
        </w:rPr>
      </w:pPr>
      <w:r w:rsidRPr="00D65AED">
        <w:rPr>
          <w:color w:val="000000"/>
          <w:vertAlign w:val="superscript"/>
          <w:lang w:val="ru-RU" w:eastAsia="ru-RU"/>
        </w:rPr>
        <w:t>«</w:t>
      </w:r>
      <w:r w:rsidRPr="00D65AED">
        <w:rPr>
          <w:color w:val="000000"/>
          <w:lang w:val="ru-RU" w:eastAsia="ru-RU"/>
        </w:rPr>
        <w:t>*</w:t>
      </w:r>
      <w:r w:rsidRPr="00D65AED">
        <w:rPr>
          <w:color w:val="000000"/>
          <w:vertAlign w:val="superscript"/>
          <w:lang w:val="ru-RU" w:eastAsia="ru-RU"/>
        </w:rPr>
        <w:t xml:space="preserve">» </w:t>
      </w:r>
      <w:r w:rsidRPr="00D65AED">
        <w:rPr>
          <w:color w:val="000000"/>
          <w:lang w:val="ru-RU" w:eastAsia="ru-RU"/>
        </w:rPr>
        <w:t xml:space="preserve">обязательные для заполнения        </w:t>
      </w: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0710BD" w:rsidRPr="00D65AED" w:rsidRDefault="000710BD">
      <w:pPr>
        <w:ind w:left="4956" w:firstLine="708"/>
        <w:jc w:val="both"/>
        <w:rPr>
          <w:color w:val="000000"/>
          <w:lang w:val="ru-RU"/>
        </w:rPr>
      </w:pPr>
    </w:p>
    <w:p w:rsidR="00503A43" w:rsidRPr="00D65AED" w:rsidRDefault="00503A43" w:rsidP="00503A43">
      <w:pPr>
        <w:tabs>
          <w:tab w:val="center" w:pos="4915"/>
          <w:tab w:val="left" w:pos="6218"/>
        </w:tabs>
        <w:rPr>
          <w:color w:val="000000"/>
          <w:lang w:val="ru-RU"/>
        </w:rPr>
      </w:pPr>
      <w:r w:rsidRPr="00D65AED">
        <w:rPr>
          <w:color w:val="000000"/>
          <w:lang w:val="ru-RU"/>
        </w:rPr>
        <w:tab/>
      </w:r>
    </w:p>
    <w:p w:rsidR="00503A43" w:rsidRPr="00D65AED" w:rsidRDefault="00503A43" w:rsidP="00503A43">
      <w:pPr>
        <w:rPr>
          <w:color w:val="000000"/>
          <w:lang w:val="ru-RU"/>
        </w:rPr>
      </w:pPr>
    </w:p>
    <w:p w:rsidR="00503A43" w:rsidRPr="00D65AED" w:rsidRDefault="00503A43" w:rsidP="00503A43">
      <w:pPr>
        <w:rPr>
          <w:color w:val="000000"/>
          <w:lang w:val="ru-RU"/>
        </w:rPr>
      </w:pPr>
    </w:p>
    <w:p w:rsidR="00503A43" w:rsidRPr="00D65AED" w:rsidRDefault="00503A43" w:rsidP="00503A43">
      <w:pPr>
        <w:rPr>
          <w:color w:val="000000"/>
          <w:lang w:val="ru-RU"/>
        </w:rPr>
      </w:pPr>
    </w:p>
    <w:p w:rsidR="00503A43" w:rsidRPr="00D65AED" w:rsidRDefault="00503A43" w:rsidP="00503A43">
      <w:pPr>
        <w:rPr>
          <w:color w:val="000000"/>
          <w:lang w:val="ru-RU"/>
        </w:rPr>
      </w:pPr>
    </w:p>
    <w:p w:rsidR="00503A43" w:rsidRPr="00D65AED" w:rsidRDefault="00503A43" w:rsidP="00503A43">
      <w:pPr>
        <w:rPr>
          <w:color w:val="000000"/>
          <w:lang w:val="ru-RU"/>
        </w:rPr>
      </w:pPr>
    </w:p>
    <w:p w:rsidR="00503A43" w:rsidRPr="00D65AED" w:rsidRDefault="00503A43" w:rsidP="00503A43">
      <w:pPr>
        <w:rPr>
          <w:color w:val="000000"/>
          <w:lang w:val="ru-RU"/>
        </w:rPr>
      </w:pPr>
    </w:p>
    <w:p w:rsidR="00FD29E0" w:rsidRPr="00D65AED" w:rsidRDefault="00D65AED" w:rsidP="005D0463">
      <w:pPr>
        <w:tabs>
          <w:tab w:val="left" w:pos="8490"/>
        </w:tabs>
        <w:rPr>
          <w:color w:val="000000"/>
          <w:lang w:val="ru-RU"/>
        </w:rPr>
      </w:pPr>
      <w:r w:rsidRPr="00D65AED">
        <w:rPr>
          <w:noProof/>
          <w:color w:val="000000"/>
          <w:lang w:val="ru-RU" w:eastAsia="ru-RU"/>
        </w:rPr>
        <w:pict>
          <v:shapetype id="_x0000_t32" coordsize="21600,21600" o:spt="32" o:oned="t" path="m,l21600,21600e" filled="f">
            <v:path arrowok="t" fillok="f" o:connecttype="none"/>
            <o:lock v:ext="edit" shapetype="t"/>
          </v:shapetype>
          <v:shape id="_x0000_s1095" type="#_x0000_t32" style="position:absolute;margin-left:402.05pt;margin-top:178.95pt;width:.05pt;height:22.25pt;z-index:1" o:connectortype="straight"/>
        </w:pict>
      </w:r>
      <w:r w:rsidR="00B271A0" w:rsidRPr="00D65AED">
        <w:rPr>
          <w:color w:val="000000"/>
          <w:lang w:val="ru-RU"/>
        </w:rPr>
        <w:t>___________________</w:t>
      </w:r>
    </w:p>
    <w:sectPr w:rsidR="00FD29E0" w:rsidRPr="00D65AED" w:rsidSect="00625CA6">
      <w:headerReference w:type="default" r:id="rId27"/>
      <w:pgSz w:w="12240" w:h="15840"/>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ED" w:rsidRDefault="00D65AED" w:rsidP="00E46750">
      <w:r>
        <w:separator/>
      </w:r>
    </w:p>
  </w:endnote>
  <w:endnote w:type="continuationSeparator" w:id="0">
    <w:p w:rsidR="00D65AED" w:rsidRDefault="00D65AED"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ED" w:rsidRDefault="00D65AED" w:rsidP="00E46750">
      <w:r>
        <w:separator/>
      </w:r>
    </w:p>
  </w:footnote>
  <w:footnote w:type="continuationSeparator" w:id="0">
    <w:p w:rsidR="00D65AED" w:rsidRDefault="00D65AED"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FE" w:rsidRDefault="00C37DFE">
    <w:pPr>
      <w:pStyle w:val="af2"/>
      <w:jc w:val="center"/>
    </w:pPr>
    <w:r>
      <w:fldChar w:fldCharType="begin"/>
    </w:r>
    <w:r>
      <w:instrText>PAGE   \* MERGEFORMAT</w:instrText>
    </w:r>
    <w:r>
      <w:fldChar w:fldCharType="separate"/>
    </w:r>
    <w:r w:rsidR="00EF6145" w:rsidRPr="00EF6145">
      <w:rPr>
        <w:noProof/>
        <w:lang w:val="ru-RU"/>
      </w:rPr>
      <w:t>46</w:t>
    </w:r>
    <w:r>
      <w:fldChar w:fldCharType="end"/>
    </w:r>
  </w:p>
  <w:p w:rsidR="00C37DFE" w:rsidRDefault="00C37DF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4770702"/>
    <w:multiLevelType w:val="multilevel"/>
    <w:tmpl w:val="06F89C9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15:restartNumberingAfterBreak="0">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A301FDA"/>
    <w:multiLevelType w:val="hybridMultilevel"/>
    <w:tmpl w:val="1BA4DB18"/>
    <w:lvl w:ilvl="0" w:tplc="3B9678C8">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18" w15:restartNumberingAfterBreak="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3"/>
  </w:num>
  <w:num w:numId="4">
    <w:abstractNumId w:val="5"/>
  </w:num>
  <w:num w:numId="5">
    <w:abstractNumId w:val="16"/>
  </w:num>
  <w:num w:numId="6">
    <w:abstractNumId w:val="19"/>
  </w:num>
  <w:num w:numId="7">
    <w:abstractNumId w:val="15"/>
  </w:num>
  <w:num w:numId="8">
    <w:abstractNumId w:val="18"/>
  </w:num>
  <w:num w:numId="9">
    <w:abstractNumId w:val="11"/>
  </w:num>
  <w:num w:numId="10">
    <w:abstractNumId w:val="9"/>
  </w:num>
  <w:num w:numId="11">
    <w:abstractNumId w:val="10"/>
  </w:num>
  <w:num w:numId="12">
    <w:abstractNumId w:val="12"/>
  </w:num>
  <w:num w:numId="13">
    <w:abstractNumId w:val="3"/>
  </w:num>
  <w:num w:numId="14">
    <w:abstractNumId w:val="20"/>
  </w:num>
  <w:num w:numId="15">
    <w:abstractNumId w:val="7"/>
  </w:num>
  <w:num w:numId="16">
    <w:abstractNumId w:val="8"/>
  </w:num>
  <w:num w:numId="17">
    <w:abstractNumId w:val="4"/>
  </w:num>
  <w:num w:numId="18">
    <w:abstractNumId w:val="14"/>
  </w:num>
  <w:num w:numId="19">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1A0"/>
    <w:rsid w:val="000038EA"/>
    <w:rsid w:val="0000682C"/>
    <w:rsid w:val="000071EA"/>
    <w:rsid w:val="000074D5"/>
    <w:rsid w:val="00011B56"/>
    <w:rsid w:val="00013A6E"/>
    <w:rsid w:val="00013DC6"/>
    <w:rsid w:val="00016CB6"/>
    <w:rsid w:val="00021F70"/>
    <w:rsid w:val="00024131"/>
    <w:rsid w:val="00031346"/>
    <w:rsid w:val="00033F10"/>
    <w:rsid w:val="0004335C"/>
    <w:rsid w:val="00047D1E"/>
    <w:rsid w:val="00050546"/>
    <w:rsid w:val="00054614"/>
    <w:rsid w:val="000571D8"/>
    <w:rsid w:val="00061766"/>
    <w:rsid w:val="00064FB8"/>
    <w:rsid w:val="000710BD"/>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03B6F"/>
    <w:rsid w:val="00115724"/>
    <w:rsid w:val="0011678A"/>
    <w:rsid w:val="00117E0A"/>
    <w:rsid w:val="001217C2"/>
    <w:rsid w:val="00122609"/>
    <w:rsid w:val="00122D9C"/>
    <w:rsid w:val="0012555C"/>
    <w:rsid w:val="0012557B"/>
    <w:rsid w:val="001257B4"/>
    <w:rsid w:val="00126774"/>
    <w:rsid w:val="00132CF7"/>
    <w:rsid w:val="00133299"/>
    <w:rsid w:val="00133FCF"/>
    <w:rsid w:val="00137D6E"/>
    <w:rsid w:val="0014318F"/>
    <w:rsid w:val="00161525"/>
    <w:rsid w:val="001658D1"/>
    <w:rsid w:val="00166211"/>
    <w:rsid w:val="001705EC"/>
    <w:rsid w:val="00174259"/>
    <w:rsid w:val="001751A0"/>
    <w:rsid w:val="00175819"/>
    <w:rsid w:val="00175B21"/>
    <w:rsid w:val="001778F9"/>
    <w:rsid w:val="00180AFA"/>
    <w:rsid w:val="00187119"/>
    <w:rsid w:val="00194D41"/>
    <w:rsid w:val="00196C59"/>
    <w:rsid w:val="001A1E68"/>
    <w:rsid w:val="001A42E4"/>
    <w:rsid w:val="001A649B"/>
    <w:rsid w:val="001B0C71"/>
    <w:rsid w:val="001C3748"/>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A83"/>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0D7F"/>
    <w:rsid w:val="002A1F17"/>
    <w:rsid w:val="002A4136"/>
    <w:rsid w:val="002A43A2"/>
    <w:rsid w:val="002B4686"/>
    <w:rsid w:val="002B5661"/>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360B"/>
    <w:rsid w:val="003266B6"/>
    <w:rsid w:val="003311AA"/>
    <w:rsid w:val="00332AEF"/>
    <w:rsid w:val="0033466E"/>
    <w:rsid w:val="00340362"/>
    <w:rsid w:val="00342D38"/>
    <w:rsid w:val="00343021"/>
    <w:rsid w:val="00343DAC"/>
    <w:rsid w:val="0035363C"/>
    <w:rsid w:val="00356A37"/>
    <w:rsid w:val="0036579C"/>
    <w:rsid w:val="00365BF6"/>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6C35"/>
    <w:rsid w:val="00447C0B"/>
    <w:rsid w:val="0045344A"/>
    <w:rsid w:val="00453CF9"/>
    <w:rsid w:val="00453EEC"/>
    <w:rsid w:val="00455F07"/>
    <w:rsid w:val="00455FF2"/>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3A43"/>
    <w:rsid w:val="00506EA3"/>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2BE2"/>
    <w:rsid w:val="005742E0"/>
    <w:rsid w:val="0058569E"/>
    <w:rsid w:val="005865E0"/>
    <w:rsid w:val="005871D7"/>
    <w:rsid w:val="005878B3"/>
    <w:rsid w:val="00591391"/>
    <w:rsid w:val="00594C79"/>
    <w:rsid w:val="005955F5"/>
    <w:rsid w:val="00596081"/>
    <w:rsid w:val="00597EC8"/>
    <w:rsid w:val="005A1516"/>
    <w:rsid w:val="005A35EC"/>
    <w:rsid w:val="005A4F28"/>
    <w:rsid w:val="005A7FE5"/>
    <w:rsid w:val="005B33D5"/>
    <w:rsid w:val="005B78C9"/>
    <w:rsid w:val="005B7A42"/>
    <w:rsid w:val="005C0605"/>
    <w:rsid w:val="005C18FB"/>
    <w:rsid w:val="005C2356"/>
    <w:rsid w:val="005C5725"/>
    <w:rsid w:val="005C6807"/>
    <w:rsid w:val="005C7C33"/>
    <w:rsid w:val="005D0463"/>
    <w:rsid w:val="005D2FCB"/>
    <w:rsid w:val="005D6508"/>
    <w:rsid w:val="005D7566"/>
    <w:rsid w:val="005E0CE8"/>
    <w:rsid w:val="005E4E65"/>
    <w:rsid w:val="005E5257"/>
    <w:rsid w:val="005E5595"/>
    <w:rsid w:val="005E7A36"/>
    <w:rsid w:val="005E7E5F"/>
    <w:rsid w:val="005F172A"/>
    <w:rsid w:val="005F2143"/>
    <w:rsid w:val="005F6EFC"/>
    <w:rsid w:val="005F71F4"/>
    <w:rsid w:val="005F7C5F"/>
    <w:rsid w:val="00602F13"/>
    <w:rsid w:val="00614173"/>
    <w:rsid w:val="00615715"/>
    <w:rsid w:val="006158DB"/>
    <w:rsid w:val="00615C5C"/>
    <w:rsid w:val="00624454"/>
    <w:rsid w:val="00625CA6"/>
    <w:rsid w:val="00632CF5"/>
    <w:rsid w:val="006335B2"/>
    <w:rsid w:val="00637CCF"/>
    <w:rsid w:val="00645B65"/>
    <w:rsid w:val="00650B69"/>
    <w:rsid w:val="00653F13"/>
    <w:rsid w:val="00655C2F"/>
    <w:rsid w:val="00657489"/>
    <w:rsid w:val="00657B0F"/>
    <w:rsid w:val="00664FFC"/>
    <w:rsid w:val="00666E8F"/>
    <w:rsid w:val="00682EB2"/>
    <w:rsid w:val="00684997"/>
    <w:rsid w:val="0069024E"/>
    <w:rsid w:val="00690893"/>
    <w:rsid w:val="00690ED1"/>
    <w:rsid w:val="0069527D"/>
    <w:rsid w:val="00696644"/>
    <w:rsid w:val="006A17C6"/>
    <w:rsid w:val="006A27F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4D23"/>
    <w:rsid w:val="007853C6"/>
    <w:rsid w:val="0078614E"/>
    <w:rsid w:val="0079011B"/>
    <w:rsid w:val="00791004"/>
    <w:rsid w:val="00791627"/>
    <w:rsid w:val="00791B30"/>
    <w:rsid w:val="00795FA8"/>
    <w:rsid w:val="007A0541"/>
    <w:rsid w:val="007A74C1"/>
    <w:rsid w:val="007A76BF"/>
    <w:rsid w:val="007A77D7"/>
    <w:rsid w:val="007B038A"/>
    <w:rsid w:val="007B0917"/>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49B7"/>
    <w:rsid w:val="00805150"/>
    <w:rsid w:val="00810F60"/>
    <w:rsid w:val="00816ECF"/>
    <w:rsid w:val="00820BBA"/>
    <w:rsid w:val="00824987"/>
    <w:rsid w:val="0083085F"/>
    <w:rsid w:val="00831290"/>
    <w:rsid w:val="00832821"/>
    <w:rsid w:val="008377D5"/>
    <w:rsid w:val="00842316"/>
    <w:rsid w:val="00842886"/>
    <w:rsid w:val="00846928"/>
    <w:rsid w:val="008541AC"/>
    <w:rsid w:val="00854CDF"/>
    <w:rsid w:val="00864E9F"/>
    <w:rsid w:val="00865896"/>
    <w:rsid w:val="008663FF"/>
    <w:rsid w:val="00871A8A"/>
    <w:rsid w:val="00875148"/>
    <w:rsid w:val="008762AB"/>
    <w:rsid w:val="00880442"/>
    <w:rsid w:val="00882502"/>
    <w:rsid w:val="00882641"/>
    <w:rsid w:val="0088300E"/>
    <w:rsid w:val="00883843"/>
    <w:rsid w:val="008856CE"/>
    <w:rsid w:val="00886DC1"/>
    <w:rsid w:val="0088772A"/>
    <w:rsid w:val="0089120B"/>
    <w:rsid w:val="008917B8"/>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8F4D54"/>
    <w:rsid w:val="009021FC"/>
    <w:rsid w:val="00904D80"/>
    <w:rsid w:val="0090604A"/>
    <w:rsid w:val="0090703D"/>
    <w:rsid w:val="009108E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6300F"/>
    <w:rsid w:val="009717DD"/>
    <w:rsid w:val="00976556"/>
    <w:rsid w:val="00976C1A"/>
    <w:rsid w:val="00986520"/>
    <w:rsid w:val="009866B5"/>
    <w:rsid w:val="0098793D"/>
    <w:rsid w:val="00987BA8"/>
    <w:rsid w:val="00997253"/>
    <w:rsid w:val="009A0765"/>
    <w:rsid w:val="009A1EB9"/>
    <w:rsid w:val="009A5FE9"/>
    <w:rsid w:val="009A7F96"/>
    <w:rsid w:val="009B1822"/>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512"/>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4989"/>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263D"/>
    <w:rsid w:val="00D47A8B"/>
    <w:rsid w:val="00D50752"/>
    <w:rsid w:val="00D50F60"/>
    <w:rsid w:val="00D529AC"/>
    <w:rsid w:val="00D52BC1"/>
    <w:rsid w:val="00D5416E"/>
    <w:rsid w:val="00D5511B"/>
    <w:rsid w:val="00D61FAD"/>
    <w:rsid w:val="00D62DC5"/>
    <w:rsid w:val="00D647CB"/>
    <w:rsid w:val="00D648A5"/>
    <w:rsid w:val="00D65AED"/>
    <w:rsid w:val="00D65DEB"/>
    <w:rsid w:val="00D67D19"/>
    <w:rsid w:val="00D74881"/>
    <w:rsid w:val="00D81929"/>
    <w:rsid w:val="00DA1ECA"/>
    <w:rsid w:val="00DA773F"/>
    <w:rsid w:val="00DB19AB"/>
    <w:rsid w:val="00DB2C0E"/>
    <w:rsid w:val="00DB4A0D"/>
    <w:rsid w:val="00DB6DD1"/>
    <w:rsid w:val="00DC0B57"/>
    <w:rsid w:val="00DC355B"/>
    <w:rsid w:val="00DC5EAD"/>
    <w:rsid w:val="00DC6033"/>
    <w:rsid w:val="00DC62F0"/>
    <w:rsid w:val="00DC780F"/>
    <w:rsid w:val="00DD3574"/>
    <w:rsid w:val="00DD5708"/>
    <w:rsid w:val="00DE6A37"/>
    <w:rsid w:val="00DF53EB"/>
    <w:rsid w:val="00E0001B"/>
    <w:rsid w:val="00E00295"/>
    <w:rsid w:val="00E01678"/>
    <w:rsid w:val="00E01D2A"/>
    <w:rsid w:val="00E11221"/>
    <w:rsid w:val="00E13EA0"/>
    <w:rsid w:val="00E1477D"/>
    <w:rsid w:val="00E15808"/>
    <w:rsid w:val="00E17C42"/>
    <w:rsid w:val="00E20309"/>
    <w:rsid w:val="00E23902"/>
    <w:rsid w:val="00E26D2D"/>
    <w:rsid w:val="00E277F1"/>
    <w:rsid w:val="00E31B64"/>
    <w:rsid w:val="00E31DD7"/>
    <w:rsid w:val="00E32EC3"/>
    <w:rsid w:val="00E40418"/>
    <w:rsid w:val="00E43276"/>
    <w:rsid w:val="00E44A9C"/>
    <w:rsid w:val="00E46750"/>
    <w:rsid w:val="00E47CFC"/>
    <w:rsid w:val="00E5004F"/>
    <w:rsid w:val="00E51653"/>
    <w:rsid w:val="00E560DD"/>
    <w:rsid w:val="00E6226F"/>
    <w:rsid w:val="00E66154"/>
    <w:rsid w:val="00E7020C"/>
    <w:rsid w:val="00E7183A"/>
    <w:rsid w:val="00E72840"/>
    <w:rsid w:val="00E73EBD"/>
    <w:rsid w:val="00E74577"/>
    <w:rsid w:val="00E75308"/>
    <w:rsid w:val="00E75698"/>
    <w:rsid w:val="00E75D29"/>
    <w:rsid w:val="00E76E91"/>
    <w:rsid w:val="00E83A25"/>
    <w:rsid w:val="00E83F7D"/>
    <w:rsid w:val="00E863D6"/>
    <w:rsid w:val="00E872DC"/>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5408"/>
    <w:rsid w:val="00ED7466"/>
    <w:rsid w:val="00EF6145"/>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_x0000_s1095"/>
      </o:rules>
    </o:shapelayout>
  </w:shapeDefaults>
  <w:doNotEmbedSmartTags/>
  <w:decimalSymbol w:val=","/>
  <w:listSeparator w:val=";"/>
  <w15:chartTrackingRefBased/>
  <w15:docId w15:val="{BA0EDA7E-C768-48A4-97D2-FDA585B2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b">
    <w:name w:val="Title"/>
    <w:basedOn w:val="a"/>
    <w:next w:val="ac"/>
    <w:link w:val="ad"/>
    <w:qFormat/>
    <w:pPr>
      <w:jc w:val="center"/>
    </w:pPr>
    <w:rPr>
      <w:szCs w:val="20"/>
      <w:lang w:val="x-none"/>
    </w:rPr>
  </w:style>
  <w:style w:type="paragraph" w:styleId="ac">
    <w:name w:val="Subtitle"/>
    <w:basedOn w:val="a8"/>
    <w:next w:val="a9"/>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e">
    <w:name w:val="No Spacing"/>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9"/>
  </w:style>
  <w:style w:type="paragraph" w:styleId="af2">
    <w:name w:val="header"/>
    <w:basedOn w:val="a"/>
    <w:uiPriority w:val="99"/>
    <w:pPr>
      <w:tabs>
        <w:tab w:val="center" w:pos="4677"/>
        <w:tab w:val="right" w:pos="9355"/>
      </w:tabs>
    </w:pPr>
  </w:style>
  <w:style w:type="paragraph" w:styleId="af3">
    <w:name w:val="footer"/>
    <w:basedOn w:val="a"/>
    <w:pPr>
      <w:tabs>
        <w:tab w:val="center" w:pos="4677"/>
        <w:tab w:val="right" w:pos="9355"/>
      </w:tabs>
    </w:pPr>
  </w:style>
  <w:style w:type="paragraph" w:styleId="af4">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lang w:val="x-none" w:eastAsia="x-none"/>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_________________"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9CA807A86FDA95D4B5B6C5AE2F0E14F0CBDF75AC7D197F90AE28E1629C384331D92067CC6C7FECC50BR5J" TargetMode="External"/><Relationship Id="rId25"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93D3C9F0AB856CA4C87440E4115F05D75FBF7DC93FBC20E2ABA9B98557261F9A44C2D40FF017FAE6SEQ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gorod.rkursk.ru" TargetMode="External"/><Relationship Id="rId24"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http://www.kasinovo.rkursk.ru"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fontTable" Target="fontTable.xml"/><Relationship Id="rId10" Type="http://schemas.openxmlformats.org/officeDocument/2006/relationships/hyperlink" Target="http://_________________"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86C3-496A-4811-9C31-381EB1EE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15444</Words>
  <Characters>88031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Reanimator Extreme Edition</Company>
  <LinksUpToDate>false</LinksUpToDate>
  <CharactersWithSpaces>103269</CharactersWithSpaces>
  <SharedDoc>false</SharedDoc>
  <HLinks>
    <vt:vector size="114" baseType="variant">
      <vt:variant>
        <vt:i4>5046281</vt:i4>
      </vt:variant>
      <vt:variant>
        <vt:i4>54</vt:i4>
      </vt:variant>
      <vt:variant>
        <vt:i4>0</vt:i4>
      </vt:variant>
      <vt:variant>
        <vt:i4>5</vt:i4>
      </vt:variant>
      <vt:variant>
        <vt:lpwstr>consultantplus://offline/ref=87FB51D41A062AB7E9305040D90C7AB477549FC103A22D80AE88AFDDDF19907888FFAE15D9W4T5L</vt:lpwstr>
      </vt:variant>
      <vt:variant>
        <vt:lpwstr/>
      </vt:variant>
      <vt:variant>
        <vt:i4>1769473</vt:i4>
      </vt:variant>
      <vt:variant>
        <vt:i4>51</vt:i4>
      </vt:variant>
      <vt:variant>
        <vt:i4>0</vt:i4>
      </vt:variant>
      <vt:variant>
        <vt:i4>5</vt:i4>
      </vt:variant>
      <vt:variant>
        <vt:lpwstr>consultantplus://offline/ref=0183729D51AA06F1505A8F10E9BC35F64E8BEBFC0BD8A1CC2F0A7158740840C8BF2BDC8F8974c5I</vt:lpwstr>
      </vt:variant>
      <vt:variant>
        <vt:lpwstr/>
      </vt:variant>
      <vt:variant>
        <vt:i4>852035</vt:i4>
      </vt:variant>
      <vt:variant>
        <vt:i4>48</vt:i4>
      </vt:variant>
      <vt:variant>
        <vt:i4>0</vt:i4>
      </vt:variant>
      <vt:variant>
        <vt:i4>5</vt:i4>
      </vt:variant>
      <vt:variant>
        <vt:lpwstr>http://gosuslugi.ru/</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39</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36</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33</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30</vt:i4>
      </vt:variant>
      <vt:variant>
        <vt:i4>0</vt:i4>
      </vt:variant>
      <vt:variant>
        <vt:i4>5</vt:i4>
      </vt:variant>
      <vt:variant>
        <vt:lpwstr>consultantplus://offline/ref=93D3C9F0AB856CA4C87440E4115F05D75FB77CCE3CB920E2ABA9B98557S2Q6L</vt:lpwstr>
      </vt:variant>
      <vt:variant>
        <vt:lpwstr/>
      </vt:variant>
      <vt:variant>
        <vt:i4>7143520</vt:i4>
      </vt:variant>
      <vt:variant>
        <vt:i4>27</vt:i4>
      </vt:variant>
      <vt:variant>
        <vt:i4>0</vt:i4>
      </vt:variant>
      <vt:variant>
        <vt:i4>5</vt:i4>
      </vt:variant>
      <vt:variant>
        <vt:lpwstr>consultantplus://offline/ref=9CA807A86FDA95D4B5B6C5AE2F0E14F0CBDF75AC7D197F90AE28E1629C384331D92067CC6C7FECC50BR5J</vt:lpwstr>
      </vt:variant>
      <vt:variant>
        <vt:lpwstr/>
      </vt:variant>
      <vt:variant>
        <vt:i4>2949223</vt:i4>
      </vt:variant>
      <vt:variant>
        <vt:i4>24</vt:i4>
      </vt:variant>
      <vt:variant>
        <vt:i4>0</vt:i4>
      </vt:variant>
      <vt:variant>
        <vt:i4>5</vt:i4>
      </vt:variant>
      <vt:variant>
        <vt:lpwstr>https://www.gosuslugi.ru./</vt:lpwstr>
      </vt:variant>
      <vt:variant>
        <vt:lpwstr/>
      </vt:variant>
      <vt:variant>
        <vt:i4>3342460</vt:i4>
      </vt:variant>
      <vt:variant>
        <vt:i4>21</vt:i4>
      </vt:variant>
      <vt:variant>
        <vt:i4>0</vt:i4>
      </vt:variant>
      <vt:variant>
        <vt:i4>5</vt:i4>
      </vt:variant>
      <vt:variant>
        <vt:lpwstr>http://www.prigorod.rkursk.ru/</vt:lpwstr>
      </vt:variant>
      <vt:variant>
        <vt:lpwstr/>
      </vt:variant>
      <vt:variant>
        <vt:i4>2949223</vt:i4>
      </vt:variant>
      <vt:variant>
        <vt:i4>18</vt:i4>
      </vt:variant>
      <vt:variant>
        <vt:i4>0</vt:i4>
      </vt:variant>
      <vt:variant>
        <vt:i4>5</vt:i4>
      </vt:variant>
      <vt:variant>
        <vt:lpwstr>https://www.gosuslugi.ru./</vt:lpwstr>
      </vt:variant>
      <vt:variant>
        <vt:lpwstr/>
      </vt:variant>
      <vt:variant>
        <vt:i4>3342460</vt:i4>
      </vt:variant>
      <vt:variant>
        <vt:i4>14</vt:i4>
      </vt:variant>
      <vt:variant>
        <vt:i4>0</vt:i4>
      </vt:variant>
      <vt:variant>
        <vt:i4>5</vt:i4>
      </vt:variant>
      <vt:variant>
        <vt:lpwstr>http://www.prigorod.rkursk.ru/</vt:lpwstr>
      </vt:variant>
      <vt:variant>
        <vt:lpwstr/>
      </vt:variant>
      <vt:variant>
        <vt:i4>7602185</vt:i4>
      </vt:variant>
      <vt:variant>
        <vt:i4>12</vt:i4>
      </vt:variant>
      <vt:variant>
        <vt:i4>0</vt:i4>
      </vt:variant>
      <vt:variant>
        <vt:i4>5</vt:i4>
      </vt:variant>
      <vt:variant>
        <vt:lpwstr>http://_________________/</vt:lpwstr>
      </vt:variant>
      <vt:variant>
        <vt:lpwstr/>
      </vt:variant>
      <vt:variant>
        <vt:i4>2949223</vt:i4>
      </vt:variant>
      <vt:variant>
        <vt:i4>9</vt:i4>
      </vt:variant>
      <vt:variant>
        <vt:i4>0</vt:i4>
      </vt:variant>
      <vt:variant>
        <vt:i4>5</vt:i4>
      </vt:variant>
      <vt:variant>
        <vt:lpwstr>https://www.gosuslugi.ru./</vt:lpwstr>
      </vt:variant>
      <vt:variant>
        <vt:lpwstr/>
      </vt:variant>
      <vt:variant>
        <vt:i4>3342460</vt:i4>
      </vt:variant>
      <vt:variant>
        <vt:i4>5</vt:i4>
      </vt:variant>
      <vt:variant>
        <vt:i4>0</vt:i4>
      </vt:variant>
      <vt:variant>
        <vt:i4>5</vt:i4>
      </vt:variant>
      <vt:variant>
        <vt:lpwstr>http://www.prigorod.rkursk.ru/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Admin</cp:lastModifiedBy>
  <cp:revision>4</cp:revision>
  <cp:lastPrinted>2018-02-02T14:14:00Z</cp:lastPrinted>
  <dcterms:created xsi:type="dcterms:W3CDTF">2019-01-27T10:54:00Z</dcterms:created>
  <dcterms:modified xsi:type="dcterms:W3CDTF">2019-01-28T12:26:00Z</dcterms:modified>
</cp:coreProperties>
</file>