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D3" w:rsidRPr="00184A3B" w:rsidRDefault="00E63BD3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1E52C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C6" w:rsidRPr="00040563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E52C6" w:rsidRPr="00040563" w:rsidRDefault="007927A6" w:rsidP="001E52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1E52C6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1E52C6" w:rsidRPr="00080C80" w:rsidRDefault="001E52C6" w:rsidP="001E52C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E52C6" w:rsidRPr="00040563" w:rsidRDefault="001E52C6" w:rsidP="001E52C6">
      <w:pPr>
        <w:jc w:val="center"/>
        <w:rPr>
          <w:rFonts w:ascii="Times New Roman" w:hAnsi="Times New Roman"/>
        </w:rPr>
      </w:pPr>
    </w:p>
    <w:p w:rsidR="001E52C6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E52C6" w:rsidRDefault="009F7859" w:rsidP="001E52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        проект</w:t>
      </w:r>
    </w:p>
    <w:p w:rsidR="001E52C6" w:rsidRPr="007C4BBD" w:rsidRDefault="00E16786" w:rsidP="001E5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 января</w:t>
      </w:r>
      <w:r w:rsidR="001E5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2022</w:t>
      </w:r>
      <w:r w:rsidR="001E52C6"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___</w:t>
      </w:r>
    </w:p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proofErr w:type="gramStart"/>
        <w:r w:rsidRPr="0034161B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  <w:proofErr w:type="gramEnd"/>
      </w:hyperlink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>включения (</w:t>
      </w:r>
      <w:proofErr w:type="spellStart"/>
      <w:r w:rsidRPr="0034161B">
        <w:rPr>
          <w:rFonts w:ascii="Times New Roman" w:hAnsi="Times New Roman" w:cs="Times New Roman"/>
          <w:b w:val="0"/>
          <w:sz w:val="28"/>
          <w:szCs w:val="28"/>
        </w:rPr>
        <w:t>засчитывания</w:t>
      </w:r>
      <w:proofErr w:type="spellEnd"/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) в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стаж муниципальной службы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для назначения пенсии за выслугу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лет муниципальных служащих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>иных периодов работы (службы)</w:t>
      </w:r>
    </w:p>
    <w:p w:rsidR="00184A3B" w:rsidRPr="0034161B" w:rsidRDefault="00184A3B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59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416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от 02.0</w:t>
      </w:r>
      <w:r w:rsidR="00184A3B" w:rsidRPr="0034161B">
        <w:rPr>
          <w:rFonts w:ascii="Times New Roman" w:hAnsi="Times New Roman" w:cs="Times New Roman"/>
          <w:sz w:val="28"/>
          <w:szCs w:val="28"/>
        </w:rPr>
        <w:t>3</w:t>
      </w:r>
      <w:r w:rsidRPr="0034161B">
        <w:rPr>
          <w:rFonts w:ascii="Times New Roman" w:hAnsi="Times New Roman" w:cs="Times New Roman"/>
          <w:sz w:val="28"/>
          <w:szCs w:val="28"/>
        </w:rPr>
        <w:t xml:space="preserve">.2007 N 25-ФЗ "О муниципальной службе в Российской Федерации", </w:t>
      </w:r>
      <w:hyperlink r:id="rId6" w:history="1">
        <w:r w:rsidRPr="003416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Курской области от 13.06.2007 N 60-ЗКО "О муниципальной службе в Курской области", </w:t>
      </w:r>
      <w:hyperlink r:id="rId7" w:history="1">
        <w:r w:rsidRPr="003416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</w:t>
      </w:r>
      <w:r w:rsidR="00184A3B" w:rsidRPr="0034161B">
        <w:rPr>
          <w:rFonts w:ascii="Times New Roman" w:hAnsi="Times New Roman" w:cs="Times New Roman"/>
          <w:sz w:val="28"/>
          <w:szCs w:val="28"/>
        </w:rPr>
        <w:t>, Администрация</w:t>
      </w:r>
      <w:r w:rsidR="00841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8"/>
          <w:szCs w:val="28"/>
        </w:rPr>
        <w:t>Касинов</w:t>
      </w:r>
      <w:r w:rsidR="00841E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41E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4A3B" w:rsidRPr="0034161B">
        <w:rPr>
          <w:rFonts w:ascii="Times New Roman" w:hAnsi="Times New Roman" w:cs="Times New Roman"/>
          <w:sz w:val="28"/>
          <w:szCs w:val="28"/>
        </w:rPr>
        <w:t xml:space="preserve"> Щигровского района </w:t>
      </w:r>
    </w:p>
    <w:p w:rsidR="00E63BD3" w:rsidRPr="0034161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84A3B" w:rsidRPr="0034161B">
        <w:rPr>
          <w:rFonts w:ascii="Times New Roman" w:hAnsi="Times New Roman" w:cs="Times New Roman"/>
          <w:sz w:val="28"/>
          <w:szCs w:val="28"/>
        </w:rPr>
        <w:t>постановляет</w:t>
      </w:r>
      <w:r w:rsidR="00E63BD3" w:rsidRPr="0034161B">
        <w:rPr>
          <w:rFonts w:ascii="Times New Roman" w:hAnsi="Times New Roman" w:cs="Times New Roman"/>
          <w:sz w:val="28"/>
          <w:szCs w:val="28"/>
        </w:rPr>
        <w:t>:</w:t>
      </w:r>
    </w:p>
    <w:p w:rsidR="00E63BD3" w:rsidRPr="0034161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34161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включения (</w:t>
      </w:r>
      <w:proofErr w:type="spellStart"/>
      <w:r w:rsidRPr="0034161B">
        <w:rPr>
          <w:rFonts w:ascii="Times New Roman" w:hAnsi="Times New Roman" w:cs="Times New Roman"/>
          <w:sz w:val="28"/>
          <w:szCs w:val="28"/>
        </w:rPr>
        <w:t>засчитывания</w:t>
      </w:r>
      <w:proofErr w:type="spellEnd"/>
      <w:r w:rsidRPr="0034161B">
        <w:rPr>
          <w:rFonts w:ascii="Times New Roman" w:hAnsi="Times New Roman" w:cs="Times New Roman"/>
          <w:sz w:val="28"/>
          <w:szCs w:val="28"/>
        </w:rPr>
        <w:t>) в стаж муниципальной службы для назначения пенсии за выслугу лет муниципальных служащих иных периодов работы (службы) - приложение 1.</w:t>
      </w:r>
    </w:p>
    <w:p w:rsidR="00E63BD3" w:rsidRPr="0034161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2. Образовать </w:t>
      </w:r>
      <w:hyperlink w:anchor="P165" w:history="1">
        <w:r w:rsidRPr="0034161B">
          <w:rPr>
            <w:rFonts w:ascii="Times New Roman" w:hAnsi="Times New Roman" w:cs="Times New Roman"/>
            <w:sz w:val="28"/>
            <w:szCs w:val="28"/>
          </w:rPr>
          <w:t>Комиссию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по включению (</w:t>
      </w:r>
      <w:proofErr w:type="spellStart"/>
      <w:r w:rsidRPr="0034161B">
        <w:rPr>
          <w:rFonts w:ascii="Times New Roman" w:hAnsi="Times New Roman" w:cs="Times New Roman"/>
          <w:sz w:val="28"/>
          <w:szCs w:val="28"/>
        </w:rPr>
        <w:t>засчитыванию</w:t>
      </w:r>
      <w:proofErr w:type="spellEnd"/>
      <w:r w:rsidRPr="0034161B">
        <w:rPr>
          <w:rFonts w:ascii="Times New Roman" w:hAnsi="Times New Roman" w:cs="Times New Roman"/>
          <w:sz w:val="28"/>
          <w:szCs w:val="28"/>
        </w:rPr>
        <w:t xml:space="preserve">) в стаж муниципальной службы для назначения пенсии за выслугу лет </w:t>
      </w:r>
      <w:r w:rsidRPr="0034161B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иных периодов работы (службы)</w:t>
      </w:r>
      <w:r w:rsidR="00184A3B" w:rsidRPr="0034161B">
        <w:rPr>
          <w:rFonts w:ascii="Times New Roman" w:hAnsi="Times New Roman" w:cs="Times New Roman"/>
          <w:sz w:val="28"/>
          <w:szCs w:val="28"/>
        </w:rPr>
        <w:t xml:space="preserve"> и утвердить ее состав</w:t>
      </w:r>
      <w:r w:rsidRPr="0034161B">
        <w:rPr>
          <w:rFonts w:ascii="Times New Roman" w:hAnsi="Times New Roman" w:cs="Times New Roman"/>
          <w:sz w:val="28"/>
          <w:szCs w:val="28"/>
        </w:rPr>
        <w:t xml:space="preserve"> - приложение 2.</w:t>
      </w:r>
    </w:p>
    <w:p w:rsidR="00E63BD3" w:rsidRPr="0034161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1E52C6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4161B">
        <w:rPr>
          <w:rFonts w:ascii="Times New Roman" w:hAnsi="Times New Roman" w:cs="Times New Roman"/>
          <w:sz w:val="28"/>
          <w:szCs w:val="28"/>
        </w:rPr>
        <w:t>.</w:t>
      </w:r>
    </w:p>
    <w:p w:rsidR="00E63BD3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>4. Постановление вступает в силу со дн</w:t>
      </w:r>
      <w:r w:rsidR="009F7859">
        <w:rPr>
          <w:rFonts w:ascii="Times New Roman" w:hAnsi="Times New Roman" w:cs="Times New Roman"/>
          <w:sz w:val="28"/>
          <w:szCs w:val="28"/>
        </w:rPr>
        <w:t>я его официального обнародования.</w:t>
      </w:r>
    </w:p>
    <w:p w:rsidR="009F7859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59" w:rsidRPr="0034161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34161B" w:rsidRDefault="00184A3B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>Глава</w:t>
      </w:r>
      <w:r w:rsidR="001E52C6" w:rsidRPr="001E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8"/>
          <w:szCs w:val="28"/>
        </w:rPr>
        <w:t>Касинов</w:t>
      </w:r>
      <w:r w:rsidR="001E52C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E52C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84A3B" w:rsidRDefault="00184A3B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</w:t>
      </w:r>
      <w:r w:rsidR="001E52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27A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927A6">
        <w:rPr>
          <w:rFonts w:ascii="Times New Roman" w:hAnsi="Times New Roman" w:cs="Times New Roman"/>
          <w:sz w:val="28"/>
          <w:szCs w:val="28"/>
        </w:rPr>
        <w:t>В.А.Головин</w:t>
      </w:r>
      <w:proofErr w:type="spellEnd"/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Pr="0034161B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52C6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1E52C6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от </w:t>
      </w:r>
      <w:r w:rsidR="00E16786">
        <w:rPr>
          <w:rFonts w:ascii="Times New Roman" w:hAnsi="Times New Roman" w:cs="Times New Roman"/>
          <w:sz w:val="24"/>
          <w:szCs w:val="24"/>
        </w:rPr>
        <w:t>__ 2022 года №__</w:t>
      </w:r>
    </w:p>
    <w:p w:rsidR="00E63BD3" w:rsidRPr="00A95EC7" w:rsidRDefault="00E63BD3" w:rsidP="00341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A95EC7">
        <w:rPr>
          <w:rFonts w:ascii="Times New Roman" w:hAnsi="Times New Roman" w:cs="Times New Roman"/>
          <w:sz w:val="24"/>
          <w:szCs w:val="24"/>
        </w:rPr>
        <w:t>Порядок</w:t>
      </w: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для назначения пенсии за выслугу лет муниципальных служащих</w:t>
      </w:r>
    </w:p>
    <w:p w:rsidR="00E63BD3" w:rsidRPr="00A95EC7" w:rsidRDefault="00E16786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95EC7" w:rsidRPr="00A95EC7">
        <w:rPr>
          <w:rFonts w:ascii="Times New Roman" w:hAnsi="Times New Roman" w:cs="Times New Roman"/>
          <w:sz w:val="24"/>
          <w:szCs w:val="24"/>
        </w:rPr>
        <w:t>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2. В стаж муниципальной службы для назначения пенсии за выслугу лет м</w:t>
      </w:r>
      <w:r w:rsidR="009F7859">
        <w:rPr>
          <w:rFonts w:ascii="Times New Roman" w:hAnsi="Times New Roman" w:cs="Times New Roman"/>
          <w:sz w:val="24"/>
          <w:szCs w:val="24"/>
        </w:rPr>
        <w:t>униципальных служащих включаются (засчитываются</w:t>
      </w:r>
      <w:r w:rsidRPr="00A95EC7">
        <w:rPr>
          <w:rFonts w:ascii="Times New Roman" w:hAnsi="Times New Roman" w:cs="Times New Roman"/>
          <w:sz w:val="24"/>
          <w:szCs w:val="24"/>
        </w:rPr>
        <w:t>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совокупности не превышающие 5 лет, на основании распоряжения Администрации</w:t>
      </w:r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1E52C6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представлению комиссии при Администрации</w:t>
      </w:r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1E52C6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включению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засчитыванию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Федеральным </w:t>
      </w:r>
      <w:hyperlink r:id="rId8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</w:t>
      </w:r>
      <w:hyperlink r:id="rId9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Курской области "О муниципальной службе в Курской области".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A95EC7">
        <w:rPr>
          <w:rFonts w:ascii="Times New Roman" w:hAnsi="Times New Roman" w:cs="Times New Roman"/>
          <w:sz w:val="24"/>
          <w:szCs w:val="24"/>
        </w:rPr>
        <w:t>муниципального служащего (приложение к Порядку), имеющего на день подачи заявления право на страховую пенсию по старости.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В своем заявлении муниципальный служащий </w:t>
      </w:r>
      <w:r w:rsidRPr="00A95EC7">
        <w:rPr>
          <w:rFonts w:ascii="Times New Roman" w:hAnsi="Times New Roman" w:cs="Times New Roman"/>
          <w:sz w:val="24"/>
          <w:szCs w:val="24"/>
        </w:rPr>
        <w:t>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A95EC7">
        <w:rPr>
          <w:rFonts w:ascii="Times New Roman" w:hAnsi="Times New Roman" w:cs="Times New Roman"/>
          <w:sz w:val="24"/>
          <w:szCs w:val="24"/>
        </w:rPr>
        <w:t xml:space="preserve">6. К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заявлению о включении иных периодов </w:t>
      </w:r>
      <w:r w:rsidRPr="00A95EC7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стаже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</w:t>
      </w:r>
      <w:r w:rsidRPr="00A95EC7">
        <w:rPr>
          <w:rFonts w:ascii="Times New Roman" w:hAnsi="Times New Roman" w:cs="Times New Roman"/>
          <w:sz w:val="24"/>
          <w:szCs w:val="24"/>
        </w:rPr>
        <w:lastRenderedPageBreak/>
        <w:t>муниципальным служащим для исполнения обязанностей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должностной инструкции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правового акта об увольнении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7. Комиссия осуществляет проверку представленных документов, рассматривает их по мере поступления.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8. На основании представленных документов Комиссия принимает решение: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Основанием для отказа включения в стаж муниципальной службы иных периодов работы (службы) является отсутствие документов, указанных в </w:t>
      </w:r>
      <w:hyperlink w:anchor="P48" w:history="1">
        <w:r w:rsidRPr="00A95EC7">
          <w:rPr>
            <w:rFonts w:ascii="Times New Roman" w:hAnsi="Times New Roman" w:cs="Times New Roman"/>
            <w:sz w:val="24"/>
            <w:szCs w:val="24"/>
          </w:rPr>
          <w:t>п. 6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9. Заседание Комиссии правомочно при участии в нем более половины общего числа членов Комиссии.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10. Протокол заседания Комиссии является основанием для подготовки проекта распоряжения Администрации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 включении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засчитывании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я на подпись </w:t>
      </w:r>
      <w:proofErr w:type="gramStart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главе 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>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11. Организационное обеспечение деятельности Комиссии возлагается на </w:t>
      </w:r>
      <w:r w:rsidR="00F31011" w:rsidRPr="00A95EC7">
        <w:rPr>
          <w:rFonts w:ascii="Times New Roman" w:hAnsi="Times New Roman" w:cs="Times New Roman"/>
          <w:sz w:val="24"/>
          <w:szCs w:val="24"/>
        </w:rPr>
        <w:t>отдел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организационной и кадровой работы Администрации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и на секретаря Комиссии.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Порядку 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в стаж муниципальной службы для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назначения пенсии за выслугу лет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иных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Главе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63BD3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Щигровского района </w:t>
      </w:r>
    </w:p>
    <w:p w:rsidR="0034161B" w:rsidRDefault="00E16786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34161B" w:rsidRPr="00A95E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6786" w:rsidRPr="00184A3B" w:rsidRDefault="00E16786" w:rsidP="00E16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E63BD3" w:rsidRPr="00184A3B" w:rsidRDefault="00E63BD3" w:rsidP="003416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161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3BD3" w:rsidRPr="0034161B" w:rsidRDefault="00E63BD3" w:rsidP="0034161B">
      <w:pPr>
        <w:pStyle w:val="ConsPlusNonformat"/>
        <w:jc w:val="right"/>
        <w:rPr>
          <w:rFonts w:ascii="Times New Roman" w:hAnsi="Times New Roman" w:cs="Times New Roman"/>
        </w:rPr>
      </w:pPr>
      <w:r w:rsidRPr="0034161B">
        <w:rPr>
          <w:rFonts w:ascii="Times New Roman" w:hAnsi="Times New Roman" w:cs="Times New Roman"/>
        </w:rPr>
        <w:t xml:space="preserve">                                (ф.и.о. должность муниципального служащего)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61B" w:rsidRDefault="0034161B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</w:p>
    <w:p w:rsidR="00E63BD3" w:rsidRPr="00184A3B" w:rsidRDefault="00E63BD3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ЗАЯВЛЕНИЕ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10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 Курской  области N 60-ЗКО "О муниципальной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 xml:space="preserve">службе  в  Курской области", постановлением Администрации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"Об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утверждении  Порядка  включения 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для  назначения  пенсии за выслугу лет муниципальных служащих иных периодов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работы  (службы)"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прошу рассмотреть вопрос о включении в стаж муниципальной</w:t>
      </w:r>
      <w:r w:rsidR="00E16786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службы периода (периодов) замещения должности (должностей):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spellStart"/>
      <w:r w:rsidR="00E16786">
        <w:rPr>
          <w:rFonts w:ascii="Times New Roman" w:hAnsi="Times New Roman" w:cs="Times New Roman"/>
          <w:sz w:val="24"/>
          <w:szCs w:val="24"/>
        </w:rPr>
        <w:t>с__________по</w:t>
      </w:r>
      <w:proofErr w:type="spellEnd"/>
      <w:r w:rsidR="00E1678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________________________________________с__________по____________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(наименование замещаемой должности (период работы, всего не более 5 лет)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согласно трудовой книжке)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В указанный период работы занималась(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вопросами: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(перечислить характер деятельности, род занятий, выполняемых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при замещении указанных должностей)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Опыт   и   знания,   приобретенные   в   вышеуказанный  период  работы,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способствовали  повышению  качества  и  эффективности работы для выполнения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обязанностей по должности муниципальной службы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E16786">
        <w:rPr>
          <w:rFonts w:ascii="Times New Roman" w:hAnsi="Times New Roman" w:cs="Times New Roman"/>
          <w:sz w:val="24"/>
          <w:szCs w:val="24"/>
        </w:rPr>
        <w:t>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    (наименование должности и структурного подразделения)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(перечислить основные обязанности в соответствии с должностной инструкцией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</w:t>
      </w:r>
      <w:r w:rsidRPr="00A95EC7">
        <w:rPr>
          <w:rFonts w:ascii="Times New Roman" w:hAnsi="Times New Roman" w:cs="Times New Roman"/>
          <w:sz w:val="24"/>
          <w:szCs w:val="24"/>
        </w:rPr>
        <w:t>по замещаемой должности)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                __________________________</w:t>
      </w:r>
    </w:p>
    <w:p w:rsidR="00E63BD3" w:rsidRPr="00C55D73" w:rsidRDefault="00E63BD3" w:rsidP="0034161B">
      <w:pPr>
        <w:pStyle w:val="ConsPlusNonformat"/>
        <w:jc w:val="both"/>
        <w:rPr>
          <w:rFonts w:ascii="Times New Roman" w:hAnsi="Times New Roman" w:cs="Times New Roman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(дата)                 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95EC7">
        <w:rPr>
          <w:rFonts w:ascii="Times New Roman" w:hAnsi="Times New Roman" w:cs="Times New Roman"/>
          <w:sz w:val="24"/>
          <w:szCs w:val="24"/>
        </w:rPr>
        <w:t xml:space="preserve">                (подпись</w:t>
      </w:r>
      <w:r w:rsidRPr="00C55D73">
        <w:rPr>
          <w:rFonts w:ascii="Times New Roman" w:hAnsi="Times New Roman" w:cs="Times New Roman"/>
        </w:rPr>
        <w:t>)</w:t>
      </w:r>
    </w:p>
    <w:p w:rsidR="0034161B" w:rsidRDefault="0034161B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BD3" w:rsidRPr="00184A3B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927A6">
        <w:rPr>
          <w:rFonts w:ascii="Times New Roman" w:hAnsi="Times New Roman" w:cs="Times New Roman"/>
          <w:sz w:val="24"/>
          <w:szCs w:val="24"/>
        </w:rPr>
        <w:t>Касинов</w:t>
      </w:r>
      <w:r w:rsidR="00A95EC7" w:rsidRPr="00A95EC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34161B" w:rsidRPr="00A95EC7" w:rsidRDefault="0034161B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от </w:t>
      </w:r>
      <w:r w:rsidR="00E16786">
        <w:rPr>
          <w:rFonts w:ascii="Times New Roman" w:hAnsi="Times New Roman" w:cs="Times New Roman"/>
          <w:sz w:val="24"/>
          <w:szCs w:val="24"/>
        </w:rPr>
        <w:t>____</w:t>
      </w:r>
      <w:r w:rsidR="00A95EC7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E16786">
        <w:rPr>
          <w:rFonts w:ascii="Times New Roman" w:hAnsi="Times New Roman" w:cs="Times New Roman"/>
          <w:sz w:val="24"/>
          <w:szCs w:val="24"/>
        </w:rPr>
        <w:t>№____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5"/>
      <w:bookmarkEnd w:id="3"/>
      <w:r w:rsidRPr="00184A3B">
        <w:rPr>
          <w:rFonts w:ascii="Times New Roman" w:hAnsi="Times New Roman" w:cs="Times New Roman"/>
          <w:sz w:val="28"/>
          <w:szCs w:val="28"/>
        </w:rPr>
        <w:t>Состав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4A3B">
        <w:rPr>
          <w:rFonts w:ascii="Times New Roman" w:hAnsi="Times New Roman" w:cs="Times New Roman"/>
          <w:sz w:val="28"/>
          <w:szCs w:val="28"/>
        </w:rPr>
        <w:t>омиссии по включению (</w:t>
      </w:r>
      <w:proofErr w:type="spellStart"/>
      <w:r w:rsidRPr="00184A3B">
        <w:rPr>
          <w:rFonts w:ascii="Times New Roman" w:hAnsi="Times New Roman" w:cs="Times New Roman"/>
          <w:sz w:val="28"/>
          <w:szCs w:val="28"/>
        </w:rPr>
        <w:t>засчитыванию</w:t>
      </w:r>
      <w:proofErr w:type="spellEnd"/>
      <w:r w:rsidRPr="00184A3B">
        <w:rPr>
          <w:rFonts w:ascii="Times New Roman" w:hAnsi="Times New Roman" w:cs="Times New Roman"/>
          <w:sz w:val="28"/>
          <w:szCs w:val="28"/>
        </w:rPr>
        <w:t>) в стаж муниципальной</w:t>
      </w:r>
      <w:r w:rsidR="00C55D73">
        <w:rPr>
          <w:rFonts w:ascii="Times New Roman" w:hAnsi="Times New Roman" w:cs="Times New Roman"/>
          <w:sz w:val="28"/>
          <w:szCs w:val="28"/>
        </w:rPr>
        <w:t xml:space="preserve"> </w:t>
      </w:r>
      <w:r w:rsidRPr="00184A3B">
        <w:rPr>
          <w:rFonts w:ascii="Times New Roman" w:hAnsi="Times New Roman" w:cs="Times New Roman"/>
          <w:sz w:val="28"/>
          <w:szCs w:val="28"/>
        </w:rPr>
        <w:t>службы для назначения пенсии за выслугу лет муниципальных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4A3B">
        <w:rPr>
          <w:rFonts w:ascii="Times New Roman" w:hAnsi="Times New Roman" w:cs="Times New Roman"/>
          <w:sz w:val="28"/>
          <w:szCs w:val="28"/>
        </w:rPr>
        <w:t>лужащих иных периодов работы (службы)</w:t>
      </w:r>
    </w:p>
    <w:p w:rsidR="00E63BD3" w:rsidRPr="00184A3B" w:rsidRDefault="00E63BD3" w:rsidP="003416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E63BD3" w:rsidRPr="00184A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55D73" w:rsidRPr="00A95EC7" w:rsidRDefault="007927A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C55D73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7A6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55D73" w:rsidRPr="00A95EC7" w:rsidRDefault="007927A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Екатерина Петровна</w:t>
            </w:r>
          </w:p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A9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A95EC7">
              <w:rPr>
                <w:rFonts w:ascii="Times New Roman" w:hAnsi="Times New Roman" w:cs="Times New Roman"/>
                <w:sz w:val="24"/>
                <w:szCs w:val="24"/>
              </w:rPr>
              <w:t xml:space="preserve">–главный бухгалтер 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7A6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 района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7927A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  <w:bookmarkStart w:id="4" w:name="_GoBack"/>
            <w:bookmarkEnd w:id="4"/>
            <w:r w:rsidR="00C55D7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7927A6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ВУС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, секретарь комиссии.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7927A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7A6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C55D7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gram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7927A6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Александр Анатольевич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27A6">
              <w:rPr>
                <w:rFonts w:ascii="Times New Roman" w:hAnsi="Times New Roman" w:cs="Times New Roman"/>
                <w:sz w:val="24"/>
                <w:szCs w:val="24"/>
              </w:rPr>
              <w:t>Касинов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сельсовета  Щигровского</w:t>
            </w:r>
            <w:proofErr w:type="gram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63BD3" w:rsidRPr="00A95EC7" w:rsidSect="00184A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3BD3"/>
    <w:rsid w:val="001355CD"/>
    <w:rsid w:val="00184A3B"/>
    <w:rsid w:val="001E52C6"/>
    <w:rsid w:val="0034161B"/>
    <w:rsid w:val="00641BD9"/>
    <w:rsid w:val="00741395"/>
    <w:rsid w:val="007927A6"/>
    <w:rsid w:val="00841EAA"/>
    <w:rsid w:val="009F7859"/>
    <w:rsid w:val="00A95EC7"/>
    <w:rsid w:val="00C165AC"/>
    <w:rsid w:val="00C55D73"/>
    <w:rsid w:val="00DD29C3"/>
    <w:rsid w:val="00DD36E5"/>
    <w:rsid w:val="00E16786"/>
    <w:rsid w:val="00E63BD3"/>
    <w:rsid w:val="00ED67E9"/>
    <w:rsid w:val="00F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21FDF-F5FD-4417-AD3A-1DF1F7BE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BD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BD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BD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BD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6DBD3AA70AB050567ED959304E8DC9F5BD89CE971E3FDF7533D24F22269C591514FBUCx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0" Type="http://schemas.openxmlformats.org/officeDocument/2006/relationships/hyperlink" Target="consultantplus://offline/ref=E6472710189A56B2DB46BC7BBE56FD06B4530B76D2593319D096AEE0DEC79D496A90746F941B31259D591614E7CAEBCBU5x7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6472710189A56B2DB46BC7BBE56FD06B4530B76D2593319D096AEE0DEC79D496A90746F941B31259D591614E7CAEBCBU5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Admin</cp:lastModifiedBy>
  <cp:revision>2</cp:revision>
  <cp:lastPrinted>2021-10-22T05:48:00Z</cp:lastPrinted>
  <dcterms:created xsi:type="dcterms:W3CDTF">2022-01-12T12:12:00Z</dcterms:created>
  <dcterms:modified xsi:type="dcterms:W3CDTF">2022-01-12T12:12:00Z</dcterms:modified>
</cp:coreProperties>
</file>