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4E" w:rsidRDefault="00CD104E" w:rsidP="00CD104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51BD38" wp14:editId="0AD510D9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4E" w:rsidRDefault="00CD104E" w:rsidP="00CD104E">
      <w:pPr>
        <w:jc w:val="center"/>
        <w:rPr>
          <w:b/>
          <w:sz w:val="44"/>
          <w:szCs w:val="44"/>
        </w:rPr>
      </w:pPr>
      <w:r w:rsidRPr="005D2D21">
        <w:rPr>
          <w:b/>
          <w:sz w:val="44"/>
          <w:szCs w:val="44"/>
        </w:rPr>
        <w:t>АДМИНИСТРАЦИЯ</w:t>
      </w:r>
    </w:p>
    <w:p w:rsidR="005D2D21" w:rsidRPr="005D2D21" w:rsidRDefault="00B05AA2" w:rsidP="00CD10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КАСИНОВСКОГО</w:t>
      </w:r>
      <w:r w:rsidR="005D2D21">
        <w:rPr>
          <w:b/>
          <w:sz w:val="44"/>
          <w:szCs w:val="44"/>
        </w:rPr>
        <w:t xml:space="preserve"> СЕЛЬСОВЕТА</w:t>
      </w:r>
    </w:p>
    <w:p w:rsidR="00CD104E" w:rsidRDefault="00CD104E" w:rsidP="00CD104E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D104E" w:rsidRDefault="00CD104E" w:rsidP="00CD104E">
      <w:pPr>
        <w:jc w:val="center"/>
      </w:pPr>
    </w:p>
    <w:p w:rsidR="00CD104E" w:rsidRDefault="00CD104E" w:rsidP="00CD10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CB3219">
        <w:rPr>
          <w:b/>
          <w:sz w:val="44"/>
          <w:szCs w:val="44"/>
        </w:rPr>
        <w:t>П О С Т А Н О В Л Е Н И Е</w:t>
      </w:r>
      <w:r>
        <w:rPr>
          <w:b/>
          <w:sz w:val="44"/>
          <w:szCs w:val="44"/>
        </w:rPr>
        <w:t xml:space="preserve"> </w:t>
      </w:r>
    </w:p>
    <w:p w:rsidR="00CD104E" w:rsidRDefault="00CD104E" w:rsidP="00CD104E">
      <w:pPr>
        <w:rPr>
          <w:b/>
        </w:rPr>
      </w:pPr>
    </w:p>
    <w:p w:rsidR="00575D83" w:rsidRPr="005C2E93" w:rsidRDefault="005F6D6E" w:rsidP="00CD10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ПРОЕКТ</w:t>
      </w:r>
    </w:p>
    <w:p w:rsidR="006C0747" w:rsidRDefault="006C0747" w:rsidP="006C0747">
      <w:pPr>
        <w:rPr>
          <w:color w:val="000000"/>
          <w:sz w:val="28"/>
          <w:szCs w:val="28"/>
        </w:rPr>
      </w:pPr>
    </w:p>
    <w:p w:rsidR="0078309E" w:rsidRDefault="006C0747" w:rsidP="0078309E">
      <w:pPr>
        <w:rPr>
          <w:color w:val="000000"/>
          <w:sz w:val="28"/>
          <w:szCs w:val="28"/>
        </w:rPr>
      </w:pPr>
      <w:r w:rsidRPr="006C0747">
        <w:rPr>
          <w:color w:val="000000"/>
          <w:sz w:val="28"/>
          <w:szCs w:val="28"/>
        </w:rPr>
        <w:t xml:space="preserve">Об утверждении </w:t>
      </w:r>
      <w:r w:rsidR="0078309E" w:rsidRPr="0078309E">
        <w:rPr>
          <w:color w:val="000000"/>
          <w:sz w:val="28"/>
          <w:szCs w:val="28"/>
        </w:rPr>
        <w:t>Правил</w:t>
      </w:r>
    </w:p>
    <w:p w:rsidR="0078309E" w:rsidRDefault="0078309E" w:rsidP="0078309E">
      <w:pPr>
        <w:rPr>
          <w:color w:val="000000"/>
          <w:sz w:val="28"/>
          <w:szCs w:val="28"/>
        </w:rPr>
      </w:pPr>
      <w:r w:rsidRPr="0078309E">
        <w:rPr>
          <w:color w:val="000000"/>
          <w:sz w:val="28"/>
          <w:szCs w:val="28"/>
        </w:rPr>
        <w:t xml:space="preserve">использования водных объектов </w:t>
      </w:r>
    </w:p>
    <w:p w:rsidR="0078309E" w:rsidRPr="0078309E" w:rsidRDefault="0078309E" w:rsidP="0078309E">
      <w:pPr>
        <w:rPr>
          <w:color w:val="000000"/>
          <w:sz w:val="28"/>
          <w:szCs w:val="28"/>
        </w:rPr>
      </w:pPr>
      <w:r w:rsidRPr="0078309E">
        <w:rPr>
          <w:color w:val="000000"/>
          <w:sz w:val="28"/>
          <w:szCs w:val="28"/>
        </w:rPr>
        <w:t>для личных и бытовых нужд</w:t>
      </w:r>
    </w:p>
    <w:p w:rsidR="005F6D6E" w:rsidRDefault="0078309E" w:rsidP="0078309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575D83" w:rsidRPr="00575D83" w:rsidRDefault="00575D83" w:rsidP="0078309E">
      <w:pPr>
        <w:rPr>
          <w:rFonts w:eastAsiaTheme="minorHAnsi"/>
          <w:sz w:val="28"/>
          <w:szCs w:val="28"/>
          <w:lang w:eastAsia="en-US"/>
        </w:rPr>
      </w:pPr>
      <w:proofErr w:type="spellStart"/>
      <w:r w:rsidRPr="00575D83">
        <w:rPr>
          <w:rFonts w:eastAsiaTheme="minorHAnsi"/>
          <w:sz w:val="28"/>
          <w:szCs w:val="28"/>
          <w:lang w:eastAsia="en-US"/>
        </w:rPr>
        <w:t>Щигровско</w:t>
      </w:r>
      <w:r w:rsidR="00F205E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F205EC">
        <w:rPr>
          <w:rFonts w:eastAsiaTheme="minorHAnsi"/>
          <w:sz w:val="28"/>
          <w:szCs w:val="28"/>
          <w:lang w:eastAsia="en-US"/>
        </w:rPr>
        <w:t xml:space="preserve">  района</w:t>
      </w:r>
    </w:p>
    <w:p w:rsidR="00575D83" w:rsidRPr="00575D83" w:rsidRDefault="005F6D6E" w:rsidP="00575D8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8309E" w:rsidRPr="0078309E" w:rsidRDefault="00575D83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575D83">
        <w:rPr>
          <w:rFonts w:eastAsiaTheme="minorHAnsi"/>
          <w:sz w:val="28"/>
          <w:szCs w:val="28"/>
          <w:lang w:eastAsia="en-US"/>
        </w:rPr>
        <w:tab/>
      </w:r>
      <w:r w:rsidR="00636AD3">
        <w:rPr>
          <w:rFonts w:eastAsiaTheme="minorHAnsi"/>
          <w:sz w:val="28"/>
          <w:szCs w:val="28"/>
          <w:lang w:eastAsia="en-US"/>
        </w:rPr>
        <w:t xml:space="preserve">    </w:t>
      </w:r>
    </w:p>
    <w:p w:rsidR="0078309E" w:rsidRPr="0078309E" w:rsidRDefault="0078309E" w:rsidP="007830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N 131-ФЗ "Об общих принципах организации местного самоуправления", Водным кодексом Российской Федерации от 3 июня 2006 года N 74-ФЗ, в целях упорядочения использования водных объектов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для личных и бытовых нужд</w:t>
      </w:r>
      <w:r w:rsidR="005D2D21">
        <w:rPr>
          <w:rFonts w:eastAsiaTheme="minorHAnsi"/>
          <w:sz w:val="28"/>
          <w:szCs w:val="28"/>
          <w:lang w:eastAsia="en-US"/>
        </w:rPr>
        <w:t xml:space="preserve"> Администрация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D2D21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D2D21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D2D21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="005D2D21">
        <w:rPr>
          <w:rFonts w:eastAsiaTheme="minorHAnsi"/>
          <w:sz w:val="28"/>
          <w:szCs w:val="28"/>
          <w:lang w:eastAsia="en-US"/>
        </w:rPr>
        <w:t xml:space="preserve"> района постановляет</w:t>
      </w:r>
      <w:r w:rsidRPr="0078309E">
        <w:rPr>
          <w:rFonts w:eastAsiaTheme="minorHAnsi"/>
          <w:sz w:val="28"/>
          <w:szCs w:val="28"/>
          <w:lang w:eastAsia="en-US"/>
        </w:rPr>
        <w:t>:</w:t>
      </w:r>
    </w:p>
    <w:p w:rsidR="0078309E" w:rsidRPr="0078309E" w:rsidRDefault="0078309E" w:rsidP="005F6D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1. Утвердить Правила использования водных объектов общего пользования, расположенных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района, для личных и бытовых нужд (прилагаются).</w:t>
      </w:r>
      <w:r w:rsidR="005F6D6E">
        <w:rPr>
          <w:rFonts w:eastAsiaTheme="minorHAnsi"/>
          <w:sz w:val="28"/>
          <w:szCs w:val="28"/>
          <w:lang w:eastAsia="en-US"/>
        </w:rPr>
        <w:t xml:space="preserve"> </w:t>
      </w:r>
    </w:p>
    <w:p w:rsidR="0078309E" w:rsidRPr="0078309E" w:rsidRDefault="005F6D6E" w:rsidP="005F6D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8309E" w:rsidRPr="0078309E">
        <w:rPr>
          <w:rFonts w:eastAsiaTheme="minorHAnsi"/>
          <w:sz w:val="28"/>
          <w:szCs w:val="28"/>
          <w:lang w:eastAsia="en-US"/>
        </w:rPr>
        <w:t xml:space="preserve"> Довести до населения Правила использования водных объектов общего пользования для личных и бытовых нужд на соответствующих территориях.</w:t>
      </w:r>
    </w:p>
    <w:p w:rsidR="005C2E93" w:rsidRDefault="005F6D6E" w:rsidP="005F6D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8309E" w:rsidRPr="0078309E">
        <w:rPr>
          <w:rFonts w:eastAsiaTheme="minorHAnsi"/>
          <w:sz w:val="28"/>
          <w:szCs w:val="28"/>
          <w:lang w:eastAsia="en-US"/>
        </w:rPr>
        <w:t xml:space="preserve">. Обеспечить контроль за правильностью использования водных объектов для личных и </w:t>
      </w:r>
      <w:r>
        <w:rPr>
          <w:rFonts w:eastAsiaTheme="minorHAnsi"/>
          <w:sz w:val="28"/>
          <w:szCs w:val="28"/>
          <w:lang w:eastAsia="en-US"/>
        </w:rPr>
        <w:t>бытовых нужд на подведомственной территории</w:t>
      </w:r>
      <w:r w:rsidR="0078309E" w:rsidRPr="0078309E">
        <w:rPr>
          <w:rFonts w:eastAsiaTheme="minorHAnsi"/>
          <w:sz w:val="28"/>
          <w:szCs w:val="28"/>
          <w:lang w:eastAsia="en-US"/>
        </w:rPr>
        <w:t>.</w:t>
      </w:r>
    </w:p>
    <w:p w:rsidR="0078309E" w:rsidRPr="0078309E" w:rsidRDefault="005F6D6E" w:rsidP="007830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8309E" w:rsidRPr="0078309E">
        <w:rPr>
          <w:rFonts w:eastAsiaTheme="minorHAnsi"/>
          <w:sz w:val="28"/>
          <w:szCs w:val="28"/>
          <w:lang w:eastAsia="en-US"/>
        </w:rPr>
        <w:t xml:space="preserve">. Контроль за выполнением настоящего </w:t>
      </w:r>
      <w:r>
        <w:rPr>
          <w:rFonts w:eastAsiaTheme="minorHAnsi"/>
          <w:sz w:val="28"/>
          <w:szCs w:val="28"/>
          <w:lang w:eastAsia="en-US"/>
        </w:rPr>
        <w:t>постановления</w:t>
      </w:r>
      <w:r w:rsidR="0078309E" w:rsidRPr="0078309E">
        <w:rPr>
          <w:rFonts w:eastAsiaTheme="minorHAnsi"/>
          <w:sz w:val="28"/>
          <w:szCs w:val="28"/>
          <w:lang w:eastAsia="en-US"/>
        </w:rPr>
        <w:t xml:space="preserve"> </w:t>
      </w:r>
      <w:r w:rsidR="006B640F">
        <w:rPr>
          <w:rFonts w:eastAsiaTheme="minorHAnsi"/>
          <w:sz w:val="28"/>
          <w:szCs w:val="28"/>
          <w:lang w:eastAsia="en-US"/>
        </w:rPr>
        <w:t xml:space="preserve">возложить на заместителя Главы </w:t>
      </w:r>
      <w:proofErr w:type="gramStart"/>
      <w:r w:rsidR="006B640F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>
        <w:rPr>
          <w:rFonts w:eastAsiaTheme="minorHAnsi"/>
          <w:sz w:val="28"/>
          <w:szCs w:val="28"/>
          <w:lang w:eastAsia="en-US"/>
        </w:rPr>
        <w:t>ского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78309E" w:rsidRPr="0078309E" w:rsidRDefault="005F6D6E" w:rsidP="007830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8309E" w:rsidRPr="0078309E">
        <w:rPr>
          <w:rFonts w:eastAsiaTheme="minorHAnsi"/>
          <w:sz w:val="28"/>
          <w:szCs w:val="28"/>
          <w:lang w:eastAsia="en-US"/>
        </w:rPr>
        <w:t>. Постановление вступает в силу со дня его</w:t>
      </w:r>
      <w:r w:rsidR="00CE27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48613C" w:rsidRDefault="0048613C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5F6D6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Pr="0078309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proofErr w:type="gramEnd"/>
      <w:r w:rsidR="005F6D6E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</w:t>
      </w:r>
      <w:r w:rsidR="005F6D6E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B05AA2">
        <w:rPr>
          <w:rFonts w:eastAsiaTheme="minorHAnsi"/>
          <w:sz w:val="28"/>
          <w:szCs w:val="28"/>
          <w:lang w:eastAsia="en-US"/>
        </w:rPr>
        <w:t xml:space="preserve">                             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В.А.Головин</w:t>
      </w:r>
      <w:proofErr w:type="spellEnd"/>
    </w:p>
    <w:p w:rsidR="0078309E" w:rsidRDefault="005F6D6E" w:rsidP="007830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78309E" w:rsidRPr="0078309E" w:rsidRDefault="0078309E" w:rsidP="0078309E">
      <w:pPr>
        <w:jc w:val="right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Приложение</w:t>
      </w:r>
    </w:p>
    <w:p w:rsidR="0078309E" w:rsidRDefault="00B05AA2" w:rsidP="00B05AA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к постановлению</w:t>
      </w:r>
      <w:r w:rsidR="0078309E" w:rsidRPr="0078309E">
        <w:rPr>
          <w:rFonts w:eastAsiaTheme="minorHAnsi"/>
          <w:sz w:val="28"/>
          <w:szCs w:val="28"/>
          <w:lang w:eastAsia="en-US"/>
        </w:rPr>
        <w:t xml:space="preserve"> </w:t>
      </w:r>
      <w:r w:rsidR="005F6D6E">
        <w:rPr>
          <w:rFonts w:eastAsiaTheme="minorHAnsi"/>
          <w:sz w:val="28"/>
          <w:szCs w:val="28"/>
          <w:lang w:eastAsia="en-US"/>
        </w:rPr>
        <w:t>администрации</w:t>
      </w:r>
    </w:p>
    <w:p w:rsidR="005F6D6E" w:rsidRDefault="00B05AA2" w:rsidP="0078309E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Касиновского</w:t>
      </w:r>
      <w:proofErr w:type="spellEnd"/>
      <w:r w:rsidR="005F6D6E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B05AA2" w:rsidRDefault="0078309E" w:rsidP="005F6D6E">
      <w:pPr>
        <w:jc w:val="right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78309E" w:rsidRPr="0078309E" w:rsidRDefault="00B05AA2" w:rsidP="005F6D6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т    №    </w:t>
      </w:r>
      <w:r w:rsidR="005F6D6E">
        <w:rPr>
          <w:rFonts w:eastAsiaTheme="minorHAnsi"/>
          <w:sz w:val="28"/>
          <w:szCs w:val="28"/>
          <w:lang w:eastAsia="en-US"/>
        </w:rPr>
        <w:t xml:space="preserve"> 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5F6D6E" w:rsidP="007830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78309E" w:rsidRPr="00CE27D9" w:rsidRDefault="005F6D6E" w:rsidP="007830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 xml:space="preserve"> использования водных объектов общего пользования, расположенных на территории </w:t>
      </w:r>
      <w:proofErr w:type="spellStart"/>
      <w:r w:rsidR="00B05AA2">
        <w:rPr>
          <w:rFonts w:eastAsiaTheme="minorHAnsi"/>
          <w:b/>
          <w:sz w:val="28"/>
          <w:szCs w:val="28"/>
          <w:lang w:eastAsia="en-US"/>
        </w:rPr>
        <w:t>Касинов</w:t>
      </w:r>
      <w:r>
        <w:rPr>
          <w:rFonts w:eastAsiaTheme="minorHAnsi"/>
          <w:b/>
          <w:sz w:val="28"/>
          <w:szCs w:val="28"/>
          <w:lang w:eastAsia="en-US"/>
        </w:rPr>
        <w:t>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Щ</w:t>
      </w:r>
      <w:r w:rsidRPr="00CE27D9">
        <w:rPr>
          <w:rFonts w:eastAsiaTheme="minorHAnsi"/>
          <w:b/>
          <w:sz w:val="28"/>
          <w:szCs w:val="28"/>
          <w:lang w:eastAsia="en-US"/>
        </w:rPr>
        <w:t>игровского</w:t>
      </w:r>
      <w:proofErr w:type="spellEnd"/>
      <w:r w:rsidRPr="00CE27D9">
        <w:rPr>
          <w:rFonts w:eastAsiaTheme="minorHAnsi"/>
          <w:b/>
          <w:sz w:val="28"/>
          <w:szCs w:val="28"/>
          <w:lang w:eastAsia="en-US"/>
        </w:rPr>
        <w:t xml:space="preserve"> района для личных и бытовых нужд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1.1. Настоящие Правила использования водных объектов общего пользования для личных и бытовых нужд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(далее - Правила) разработаны в соответствии с требованиями Водного кодекса Российской Федерации от 03.06.2006 N 74-ФЗ (далее - Водный кодекс) и устанавливают условия использования водных объектов общего пользования,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>Щигровского</w:t>
      </w:r>
      <w:r w:rsidRPr="0078309E">
        <w:rPr>
          <w:rFonts w:eastAsiaTheme="minorHAnsi"/>
          <w:sz w:val="28"/>
          <w:szCs w:val="28"/>
          <w:lang w:eastAsia="en-US"/>
        </w:rPr>
        <w:t xml:space="preserve"> района, для личных и бытовых нужд.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Настоящие Правила обязательны для выполнения всеми юридическими и физическими лицами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1.2. Контроль за использованием и охраной водного фонда и окружающей природной среды на территории района осуществляет Управление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по Курской области, департамент экологической безопасности и природопользования Курс</w:t>
      </w:r>
      <w:r w:rsidR="005D2D21">
        <w:rPr>
          <w:rFonts w:eastAsiaTheme="minorHAnsi"/>
          <w:sz w:val="28"/>
          <w:szCs w:val="28"/>
          <w:lang w:eastAsia="en-US"/>
        </w:rPr>
        <w:t>кой области</w:t>
      </w:r>
      <w:r w:rsidRPr="0078309E">
        <w:rPr>
          <w:rFonts w:eastAsiaTheme="minorHAnsi"/>
          <w:sz w:val="28"/>
          <w:szCs w:val="28"/>
          <w:lang w:eastAsia="en-US"/>
        </w:rPr>
        <w:t>, а в области санитарно-эпидемиологического надзора - Управление Федеральной службы по надзору в сфере защиты прав потребителей и благополучия человека по Курской области.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1.3. Контроль за использованием и охраной земель в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зонах водных объектов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D2D21" w:rsidRPr="005D2D21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D2D21" w:rsidRPr="005D2D21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осуществляет Управление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по Курской области, департамент экологической безопасности и при</w:t>
      </w:r>
      <w:r w:rsidR="005D2D21">
        <w:rPr>
          <w:rFonts w:eastAsiaTheme="minorHAnsi"/>
          <w:sz w:val="28"/>
          <w:szCs w:val="28"/>
          <w:lang w:eastAsia="en-US"/>
        </w:rPr>
        <w:t xml:space="preserve">родопользования Курской </w:t>
      </w:r>
      <w:proofErr w:type="gramStart"/>
      <w:r w:rsidR="005D2D21">
        <w:rPr>
          <w:rFonts w:eastAsiaTheme="minorHAnsi"/>
          <w:sz w:val="28"/>
          <w:szCs w:val="28"/>
          <w:lang w:eastAsia="en-US"/>
        </w:rPr>
        <w:t xml:space="preserve">области, </w:t>
      </w:r>
      <w:r w:rsidR="00B05AA2">
        <w:rPr>
          <w:rFonts w:eastAsiaTheme="minorHAnsi"/>
          <w:sz w:val="28"/>
          <w:szCs w:val="28"/>
          <w:lang w:eastAsia="en-US"/>
        </w:rPr>
        <w:t xml:space="preserve"> администрация</w:t>
      </w:r>
      <w:proofErr w:type="gramEnd"/>
      <w:r w:rsidR="005F6D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5F6D6E">
        <w:rPr>
          <w:rFonts w:eastAsiaTheme="minorHAnsi"/>
          <w:sz w:val="28"/>
          <w:szCs w:val="28"/>
          <w:lang w:eastAsia="en-US"/>
        </w:rPr>
        <w:t>.</w:t>
      </w:r>
      <w:r w:rsidRPr="0078309E">
        <w:rPr>
          <w:rFonts w:eastAsiaTheme="minorHAnsi"/>
          <w:sz w:val="28"/>
          <w:szCs w:val="28"/>
          <w:lang w:eastAsia="en-US"/>
        </w:rPr>
        <w:t xml:space="preserve"> </w:t>
      </w:r>
      <w:r w:rsidR="005F6D6E">
        <w:rPr>
          <w:rFonts w:eastAsiaTheme="minorHAnsi"/>
          <w:sz w:val="28"/>
          <w:szCs w:val="28"/>
          <w:lang w:eastAsia="en-US"/>
        </w:rPr>
        <w:t xml:space="preserve"> 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2. Право собственности на водные объекты</w:t>
      </w: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2.1. Водные объекты находятся в собственности Российской Федерации (федеральной собственности), за исключением прудов, обводненных карьеров, расположенных в границах земельного участка, принадлежащего на правах собственности Курской области, </w:t>
      </w:r>
      <w:proofErr w:type="spellStart"/>
      <w:r w:rsidR="00F01622">
        <w:rPr>
          <w:rFonts w:eastAsiaTheme="minorHAnsi"/>
          <w:sz w:val="28"/>
          <w:szCs w:val="28"/>
          <w:lang w:eastAsia="en-US"/>
        </w:rPr>
        <w:t>Щигровскому</w:t>
      </w:r>
      <w:proofErr w:type="spellEnd"/>
      <w:r w:rsidR="00F01622">
        <w:rPr>
          <w:rFonts w:eastAsiaTheme="minorHAnsi"/>
          <w:sz w:val="28"/>
          <w:szCs w:val="28"/>
          <w:lang w:eastAsia="en-US"/>
        </w:rPr>
        <w:t xml:space="preserve"> </w:t>
      </w:r>
      <w:r w:rsidRPr="0078309E">
        <w:rPr>
          <w:rFonts w:eastAsiaTheme="minorHAnsi"/>
          <w:sz w:val="28"/>
          <w:szCs w:val="28"/>
          <w:lang w:eastAsia="en-US"/>
        </w:rPr>
        <w:t>району, муниципальному образованию, физическому лицу или юридическому лицу, если иное не установлено федеральными законами.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lastRenderedPageBreak/>
        <w:t xml:space="preserve">2.2. Право собственности Российской Федерации, Курской области,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района, муниципального образования, физического лица, юридического лица на пруд, обводненный карьер прекращается одновременно с прекращением права собственника на соответствующий земельный участок, в границах которого расположены водные объекты.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2.3. Пруд, обводненный карьер, указанные в п. 2.1 настоящих Правил, могут отчуждаться в соответствии с гражданским и земельным законодательством Российской Федерации.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Не допускается отчуждение таких водных объектов без отчуждения земельных участков, в границах которых они расположены. Данные земельные участки разделу не подлежат, если в результате такого раздела требуется раздел пруда, обводненного карьера.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2.4. Все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или иными законодательными нормативными правовыми актами.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2.5.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или другими законодательными нормативными правовыми актами.</w:t>
      </w:r>
    </w:p>
    <w:p w:rsidR="0078309E" w:rsidRPr="0078309E" w:rsidRDefault="0078309E" w:rsidP="00F01622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2.6. К использованию водных объектов общего пользования для личных и бытовых нужд относятся:</w:t>
      </w:r>
    </w:p>
    <w:p w:rsidR="0078309E" w:rsidRPr="0078309E" w:rsidRDefault="00F01622" w:rsidP="00F016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8309E" w:rsidRPr="0078309E">
        <w:rPr>
          <w:rFonts w:eastAsiaTheme="minorHAnsi"/>
          <w:sz w:val="28"/>
          <w:szCs w:val="28"/>
          <w:lang w:eastAsia="en-US"/>
        </w:rPr>
        <w:t>забор воды для питьевого и хозяйственно-бытового водоснабжения;</w:t>
      </w:r>
    </w:p>
    <w:p w:rsidR="0078309E" w:rsidRPr="0078309E" w:rsidRDefault="00F01622" w:rsidP="00F016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8309E" w:rsidRPr="0078309E">
        <w:rPr>
          <w:rFonts w:eastAsiaTheme="minorHAnsi"/>
          <w:sz w:val="28"/>
          <w:szCs w:val="28"/>
          <w:lang w:eastAsia="en-US"/>
        </w:rPr>
        <w:t>купание и плавание на маломерных плавательных средствах;</w:t>
      </w:r>
    </w:p>
    <w:p w:rsidR="0078309E" w:rsidRPr="0078309E" w:rsidRDefault="00F01622" w:rsidP="00F016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8309E" w:rsidRPr="0078309E">
        <w:rPr>
          <w:rFonts w:eastAsiaTheme="minorHAnsi"/>
          <w:sz w:val="28"/>
          <w:szCs w:val="28"/>
          <w:lang w:eastAsia="en-US"/>
        </w:rPr>
        <w:t>водопой и купание домашних животных и скота;</w:t>
      </w:r>
    </w:p>
    <w:p w:rsidR="0078309E" w:rsidRPr="0078309E" w:rsidRDefault="00F01622" w:rsidP="00F016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8309E" w:rsidRPr="0078309E">
        <w:rPr>
          <w:rFonts w:eastAsiaTheme="minorHAnsi"/>
          <w:sz w:val="28"/>
          <w:szCs w:val="28"/>
          <w:lang w:eastAsia="en-US"/>
        </w:rPr>
        <w:t>любительское и спортивное рыболовство;</w:t>
      </w:r>
    </w:p>
    <w:p w:rsidR="0078309E" w:rsidRPr="0078309E" w:rsidRDefault="00F01622" w:rsidP="00F016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8309E" w:rsidRPr="0078309E">
        <w:rPr>
          <w:rFonts w:eastAsiaTheme="minorHAnsi"/>
          <w:sz w:val="28"/>
          <w:szCs w:val="28"/>
          <w:lang w:eastAsia="en-US"/>
        </w:rPr>
        <w:t>массовый отдых и занятия спортом.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3. Береговая полоса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3.1. Полоса земли вдоль береговой линии водного объекта общего пользования (далее - береговая полоса) предназначена для общего пользования.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Ширина береговой полосы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Ширина береговой полосы рек и ручьев, протяженность которых от истока до устья не более чем десять километров, составляет пять метров.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3.2. Каждый гражданин вправе пользоваться (без использования механических транспортных средств) береговой полосой водных объектов общего пользования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для передвижения и пребывания около них, в том числе для осуществления любительского и спортивного рыболовства и причаливания </w:t>
      </w:r>
      <w:r w:rsidRPr="0078309E">
        <w:rPr>
          <w:rFonts w:eastAsiaTheme="minorHAnsi"/>
          <w:sz w:val="28"/>
          <w:szCs w:val="28"/>
          <w:lang w:eastAsia="en-US"/>
        </w:rPr>
        <w:lastRenderedPageBreak/>
        <w:t>плавучих средств, если иное не предусмотрено другими нормативными правовыми актами.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 xml:space="preserve">4. </w:t>
      </w:r>
      <w:proofErr w:type="spellStart"/>
      <w:r w:rsidRPr="00CE27D9">
        <w:rPr>
          <w:rFonts w:eastAsiaTheme="minorHAnsi"/>
          <w:b/>
          <w:sz w:val="28"/>
          <w:szCs w:val="28"/>
          <w:lang w:eastAsia="en-US"/>
        </w:rPr>
        <w:t>Водоохранные</w:t>
      </w:r>
      <w:proofErr w:type="spellEnd"/>
      <w:r w:rsidRPr="00CE27D9">
        <w:rPr>
          <w:rFonts w:eastAsiaTheme="minorHAnsi"/>
          <w:b/>
          <w:sz w:val="28"/>
          <w:szCs w:val="28"/>
          <w:lang w:eastAsia="en-US"/>
        </w:rPr>
        <w:t xml:space="preserve"> зоны и прибрежные защитные полосы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Граждане при использовании водных объектов для личных и бытовых нужд обязаны соблюдать требования, предусмотренные действующем законодательством.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4.1. За пределами территорий городов (поселков городского типа) и других населенных пунктов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При наличии ливневой канализации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на таких территориях устанавливается от парапета набережной.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4.2.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рек или ручьев устанавливается от их истока для рек или ручьев протяженностью: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1) до десяти километров - в размере пятидесяти метров;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2) от десяти до пятидесяти километров - в размере ста метров;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3) от пятидесяти километров и более - в размере двухсот метров;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4) для реки, ручья протяженностью менее десяти километров от истока до устья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водоохранная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зона совпадает с прибрежной защитной полосой. Радиус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для истоков реки, ручья устанавливается в размере пятидесяти метров.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4.3.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 устанавливается в размере пятидесяти метров.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этого водотока.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4.4.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Водоохранные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рек, их частей, помещенных в закрытые коллекторы, не устанавливаются.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4.5.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4.6.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4.7. Ширина прибрежной защитной полосы озера, водохранилища, имеющих особо ценное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рыбохозяйственное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lastRenderedPageBreak/>
        <w:t xml:space="preserve">4.8. 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водоохранной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зоны, прибрежной защитной полосы измеряется от береговой линии.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4.9. В границах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 запрещается: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1) использование сточных вод для удобрения почв;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3) осуществление авиационных мер по борьбе с вредителями и болезнями растений;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дорогах, а также в специально оборудованных местах, имеющих твердое покрытие.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4.10. В границах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4.11. В границах прибрежных защитных полос запрещается: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1) распашка земель;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2) размещение отвалов размываемых грунтов;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3) выпас сельскохозяйственных животных и организация для них летних лагерей, ванн.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4.12. Установление на местности границ </w:t>
      </w:r>
      <w:proofErr w:type="spellStart"/>
      <w:r w:rsidRPr="0078309E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 xml:space="preserve">5. Ограничения использования водных объектов общего пользования для личных и бытовых нужд на территории </w:t>
      </w:r>
      <w:proofErr w:type="spellStart"/>
      <w:r w:rsidR="00B05AA2">
        <w:rPr>
          <w:rFonts w:eastAsiaTheme="minorHAnsi"/>
          <w:b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b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CE27D9">
        <w:rPr>
          <w:rFonts w:eastAsiaTheme="minorHAnsi"/>
          <w:b/>
          <w:sz w:val="28"/>
          <w:szCs w:val="28"/>
          <w:lang w:eastAsia="en-US"/>
        </w:rPr>
        <w:t>Щигровского</w:t>
      </w:r>
      <w:proofErr w:type="spellEnd"/>
      <w:r w:rsidRPr="00CE27D9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F01622" w:rsidRPr="00CE27D9">
        <w:rPr>
          <w:rFonts w:eastAsiaTheme="minorHAnsi"/>
          <w:b/>
          <w:sz w:val="28"/>
          <w:szCs w:val="28"/>
          <w:lang w:eastAsia="en-US"/>
        </w:rPr>
        <w:t>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На водных объектах общего пользования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запрещены: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5.1. Забор воды для питьевого и хозяйственно-бытового водоснабжения во всех без исключения водных объектах общего пользования без соответствующего разрешения органов санитарно-эпидемиологического и ветеринарного надзора.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lastRenderedPageBreak/>
        <w:t>5.2. Купание во всех водных объектах общего пользования без соответствующего разрешения Государственной инспекции по маломерным судам МЧС России по Курской области, органов санитарно-эпидемиологического надзора, а также в местах, где выставлены щиты (аншлаги) с предупреждающими и запрещающими надписями, необорудованных и незнакомых местах.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5.3. Плавание на маломерных плавательных средствах во всех водных объектах общего пользования без соответствующего технического освидетельствования и регистрации маломерных плавательных средств в Государственной инспекции по маломерным судам МЧС России по Курской области.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5.4. Использование механических транспортных средств при пользовании береговой полосы.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5.5. Загрязнение и засорение водных объектов и береговой полосы.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5.6. Продажа и распитие спиртных напитков при пользовании береговой полосы.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5.7. Водопой и купание домашних животных и скота.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5.8. Плавание на досках, бревнах, лежаках, автомобильных камерах, надувных матрацах.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6. Информирование населения об ограничениях использования водных объектов общего пользования для личных и бытовых нужд</w:t>
      </w: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6.1. Установление ограничений, связанных с использованием водных объектов общего пользования.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Ограничения, связанные с использованием водных объектов общего пользования, расположенных в границах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района, устанавливаются нормативно-правовыми </w:t>
      </w:r>
      <w:proofErr w:type="gramStart"/>
      <w:r w:rsidRPr="0078309E">
        <w:rPr>
          <w:rFonts w:eastAsiaTheme="minorHAnsi"/>
          <w:sz w:val="28"/>
          <w:szCs w:val="28"/>
          <w:lang w:eastAsia="en-US"/>
        </w:rPr>
        <w:t xml:space="preserve">актами </w:t>
      </w:r>
      <w:r w:rsidR="005F6D6E">
        <w:rPr>
          <w:rFonts w:eastAsiaTheme="minorHAnsi"/>
          <w:sz w:val="28"/>
          <w:szCs w:val="28"/>
          <w:lang w:eastAsia="en-US"/>
        </w:rPr>
        <w:t xml:space="preserve"> Администрации</w:t>
      </w:r>
      <w:proofErr w:type="gramEnd"/>
      <w:r w:rsidR="005F6D6E">
        <w:rPr>
          <w:rFonts w:eastAsiaTheme="minorHAnsi"/>
          <w:sz w:val="28"/>
          <w:szCs w:val="28"/>
          <w:lang w:eastAsia="en-US"/>
        </w:rPr>
        <w:t xml:space="preserve"> </w:t>
      </w:r>
      <w:r w:rsidRPr="0078309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78309E">
        <w:rPr>
          <w:rFonts w:eastAsiaTheme="minorHAnsi"/>
          <w:sz w:val="28"/>
          <w:szCs w:val="28"/>
          <w:lang w:eastAsia="en-US"/>
        </w:rPr>
        <w:t>с дальнейшим информированием населения посредством специальных информационных знаков, устанавливаемых вдоль берегов водных объектов.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6.2. Предоставление гражданам информации об ограничении водопользования на водных объектах общего пользования, расположенных 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района, </w:t>
      </w:r>
      <w:proofErr w:type="gramStart"/>
      <w:r w:rsidRPr="0078309E">
        <w:rPr>
          <w:rFonts w:eastAsiaTheme="minorHAnsi"/>
          <w:sz w:val="28"/>
          <w:szCs w:val="28"/>
          <w:lang w:eastAsia="en-US"/>
        </w:rPr>
        <w:t xml:space="preserve">осуществляют </w:t>
      </w:r>
      <w:r w:rsidR="005F6D6E">
        <w:rPr>
          <w:rFonts w:eastAsiaTheme="minorHAnsi"/>
          <w:sz w:val="28"/>
          <w:szCs w:val="28"/>
          <w:lang w:eastAsia="en-US"/>
        </w:rPr>
        <w:t xml:space="preserve"> Администрация</w:t>
      </w:r>
      <w:proofErr w:type="gramEnd"/>
      <w:r w:rsidR="005F6D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78309E">
        <w:rPr>
          <w:rFonts w:eastAsiaTheme="minorHAnsi"/>
          <w:sz w:val="28"/>
          <w:szCs w:val="28"/>
          <w:lang w:eastAsia="en-US"/>
        </w:rPr>
        <w:t>, водопользователи.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6.3. Данная информация доводится до сведения граждан: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через </w:t>
      </w:r>
      <w:proofErr w:type="gramStart"/>
      <w:r w:rsidR="005F6D6E">
        <w:rPr>
          <w:rFonts w:eastAsiaTheme="minorHAnsi"/>
          <w:sz w:val="28"/>
          <w:szCs w:val="28"/>
          <w:lang w:eastAsia="en-US"/>
        </w:rPr>
        <w:t xml:space="preserve">сеть </w:t>
      </w:r>
      <w:r w:rsidRPr="0078309E">
        <w:rPr>
          <w:rFonts w:eastAsiaTheme="minorHAnsi"/>
          <w:sz w:val="28"/>
          <w:szCs w:val="28"/>
          <w:lang w:eastAsia="en-US"/>
        </w:rPr>
        <w:t xml:space="preserve"> "</w:t>
      </w:r>
      <w:proofErr w:type="gramEnd"/>
      <w:r w:rsidRPr="0078309E">
        <w:rPr>
          <w:rFonts w:eastAsiaTheme="minorHAnsi"/>
          <w:sz w:val="28"/>
          <w:szCs w:val="28"/>
          <w:lang w:eastAsia="en-US"/>
        </w:rPr>
        <w:t xml:space="preserve">Интернет" на официальном сайте Администрации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района, путем установления специальных знаков, содержащих информацию об ограничении использовании водных объектов общего пользования.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7. Финансовое обеспечение</w:t>
      </w: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B05AA2">
        <w:rPr>
          <w:rFonts w:eastAsiaTheme="minorHAnsi"/>
          <w:sz w:val="28"/>
          <w:szCs w:val="28"/>
          <w:lang w:eastAsia="en-US"/>
        </w:rPr>
        <w:t>Касинов</w:t>
      </w:r>
      <w:r w:rsidR="005F6D6E" w:rsidRPr="005F6D6E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5F6D6E" w:rsidRPr="005F6D6E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Pr="0078309E">
        <w:rPr>
          <w:rFonts w:eastAsiaTheme="minorHAnsi"/>
          <w:sz w:val="28"/>
          <w:szCs w:val="28"/>
          <w:lang w:eastAsia="en-US"/>
        </w:rPr>
        <w:t xml:space="preserve"> района информирование населения об ограничениях использования водных </w:t>
      </w:r>
      <w:r w:rsidRPr="0078309E">
        <w:rPr>
          <w:rFonts w:eastAsiaTheme="minorHAnsi"/>
          <w:sz w:val="28"/>
          <w:szCs w:val="28"/>
          <w:lang w:eastAsia="en-US"/>
        </w:rPr>
        <w:lastRenderedPageBreak/>
        <w:t xml:space="preserve">объектов общего пользования для личных и бытовых нужд является расходным обязательством бюджета </w:t>
      </w:r>
      <w:r w:rsidR="005F6D6E">
        <w:rPr>
          <w:rFonts w:eastAsiaTheme="minorHAnsi"/>
          <w:sz w:val="28"/>
          <w:szCs w:val="28"/>
          <w:lang w:eastAsia="en-US"/>
        </w:rPr>
        <w:t>МО</w:t>
      </w:r>
      <w:r w:rsidRPr="0078309E">
        <w:rPr>
          <w:rFonts w:eastAsiaTheme="minorHAnsi"/>
          <w:sz w:val="28"/>
          <w:szCs w:val="28"/>
          <w:lang w:eastAsia="en-US"/>
        </w:rPr>
        <w:t>, водопользователей.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CE27D9" w:rsidRDefault="0078309E" w:rsidP="00CE2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7D9">
        <w:rPr>
          <w:rFonts w:eastAsiaTheme="minorHAnsi"/>
          <w:b/>
          <w:sz w:val="28"/>
          <w:szCs w:val="28"/>
          <w:lang w:eastAsia="en-US"/>
        </w:rPr>
        <w:t>8. Ответственность за нарушение условий общего водопользования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  <w:r w:rsidRPr="0078309E">
        <w:rPr>
          <w:rFonts w:eastAsiaTheme="minorHAnsi"/>
          <w:sz w:val="28"/>
          <w:szCs w:val="28"/>
          <w:lang w:eastAsia="en-US"/>
        </w:rPr>
        <w:t>Граждане несут ответственность за нарушение установленных условий общего водопользования в соответствии с законодательством Российской Федерации и Курской области.</w:t>
      </w:r>
    </w:p>
    <w:p w:rsidR="0078309E" w:rsidRPr="0078309E" w:rsidRDefault="0078309E" w:rsidP="0078309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78309E" w:rsidRPr="0078309E" w:rsidSect="000F5CCD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0B0"/>
    <w:multiLevelType w:val="multilevel"/>
    <w:tmpl w:val="1F80D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E0747"/>
    <w:multiLevelType w:val="multilevel"/>
    <w:tmpl w:val="DD26849C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35922"/>
    <w:multiLevelType w:val="multilevel"/>
    <w:tmpl w:val="50786F72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B0821"/>
    <w:multiLevelType w:val="multilevel"/>
    <w:tmpl w:val="FED6DF86"/>
    <w:lvl w:ilvl="0">
      <w:start w:val="1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CD"/>
    <w:rsid w:val="000C4520"/>
    <w:rsid w:val="000D4EAE"/>
    <w:rsid w:val="000E5326"/>
    <w:rsid w:val="000F5CCD"/>
    <w:rsid w:val="002031A9"/>
    <w:rsid w:val="00222BEA"/>
    <w:rsid w:val="002C6773"/>
    <w:rsid w:val="002D360D"/>
    <w:rsid w:val="00323411"/>
    <w:rsid w:val="00353E28"/>
    <w:rsid w:val="003A2853"/>
    <w:rsid w:val="003C071C"/>
    <w:rsid w:val="003C1971"/>
    <w:rsid w:val="00416175"/>
    <w:rsid w:val="00431009"/>
    <w:rsid w:val="00432B37"/>
    <w:rsid w:val="00435FB0"/>
    <w:rsid w:val="004754AD"/>
    <w:rsid w:val="0048050A"/>
    <w:rsid w:val="0048613C"/>
    <w:rsid w:val="004903DD"/>
    <w:rsid w:val="00494FDF"/>
    <w:rsid w:val="004A4289"/>
    <w:rsid w:val="00521430"/>
    <w:rsid w:val="00530C79"/>
    <w:rsid w:val="00532D53"/>
    <w:rsid w:val="0054186B"/>
    <w:rsid w:val="00575D83"/>
    <w:rsid w:val="005C2E93"/>
    <w:rsid w:val="005D2D21"/>
    <w:rsid w:val="005F6D6E"/>
    <w:rsid w:val="00624F55"/>
    <w:rsid w:val="00636AD3"/>
    <w:rsid w:val="00655A93"/>
    <w:rsid w:val="006642AE"/>
    <w:rsid w:val="00685FD0"/>
    <w:rsid w:val="006906AE"/>
    <w:rsid w:val="006B640F"/>
    <w:rsid w:val="006C0747"/>
    <w:rsid w:val="006E7069"/>
    <w:rsid w:val="006F2A5E"/>
    <w:rsid w:val="00726D96"/>
    <w:rsid w:val="00730211"/>
    <w:rsid w:val="0073452D"/>
    <w:rsid w:val="00776B16"/>
    <w:rsid w:val="0078309E"/>
    <w:rsid w:val="00793F62"/>
    <w:rsid w:val="007D429F"/>
    <w:rsid w:val="007D4B42"/>
    <w:rsid w:val="007F2136"/>
    <w:rsid w:val="008077AD"/>
    <w:rsid w:val="00811D8A"/>
    <w:rsid w:val="008855FB"/>
    <w:rsid w:val="008E2483"/>
    <w:rsid w:val="009151A6"/>
    <w:rsid w:val="009156E5"/>
    <w:rsid w:val="00920CBA"/>
    <w:rsid w:val="00977960"/>
    <w:rsid w:val="009D3EEF"/>
    <w:rsid w:val="00A51924"/>
    <w:rsid w:val="00A62CA5"/>
    <w:rsid w:val="00AC664E"/>
    <w:rsid w:val="00AF59EC"/>
    <w:rsid w:val="00B05AA2"/>
    <w:rsid w:val="00BE3258"/>
    <w:rsid w:val="00C46C33"/>
    <w:rsid w:val="00C725EB"/>
    <w:rsid w:val="00CB3219"/>
    <w:rsid w:val="00CD104E"/>
    <w:rsid w:val="00CE27D9"/>
    <w:rsid w:val="00D05405"/>
    <w:rsid w:val="00D47313"/>
    <w:rsid w:val="00D957C9"/>
    <w:rsid w:val="00DF0CF2"/>
    <w:rsid w:val="00E07050"/>
    <w:rsid w:val="00E10B1B"/>
    <w:rsid w:val="00E16534"/>
    <w:rsid w:val="00E30625"/>
    <w:rsid w:val="00EE766C"/>
    <w:rsid w:val="00EF5C4D"/>
    <w:rsid w:val="00F01622"/>
    <w:rsid w:val="00F205EC"/>
    <w:rsid w:val="00F25718"/>
    <w:rsid w:val="00F266CD"/>
    <w:rsid w:val="00F9407D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FC83-6E11-4C9C-9ECC-8D6D328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C725EB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C725E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C725EB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725EB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C725EB"/>
    <w:pPr>
      <w:shd w:val="clear" w:color="auto" w:fill="FFFFFF"/>
      <w:spacing w:before="420" w:line="0" w:lineRule="atLeast"/>
      <w:jc w:val="center"/>
      <w:outlineLvl w:val="1"/>
    </w:pPr>
    <w:rPr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V. Shubina</dc:creator>
  <cp:lastModifiedBy>Admin</cp:lastModifiedBy>
  <cp:revision>2</cp:revision>
  <cp:lastPrinted>2017-07-06T06:03:00Z</cp:lastPrinted>
  <dcterms:created xsi:type="dcterms:W3CDTF">2017-07-06T06:05:00Z</dcterms:created>
  <dcterms:modified xsi:type="dcterms:W3CDTF">2017-07-06T06:05:00Z</dcterms:modified>
</cp:coreProperties>
</file>