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D8" w:rsidRPr="0056226E" w:rsidRDefault="00602DD8" w:rsidP="00602DD8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56226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DD8" w:rsidRPr="0056226E" w:rsidRDefault="00602DD8" w:rsidP="00602DD8">
      <w:pPr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56226E">
        <w:rPr>
          <w:rFonts w:ascii="Times New Roman" w:hAnsi="Times New Roman" w:cs="Times New Roman"/>
          <w:b/>
          <w:sz w:val="48"/>
          <w:szCs w:val="48"/>
          <w:lang w:eastAsia="ar-SA"/>
        </w:rPr>
        <w:t>СОБРАНИЕ ДЕПУТАТОВ</w:t>
      </w:r>
    </w:p>
    <w:p w:rsidR="00602DD8" w:rsidRPr="0056226E" w:rsidRDefault="0084220E" w:rsidP="00602DD8">
      <w:pPr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hAnsi="Times New Roman" w:cs="Times New Roman"/>
          <w:b/>
          <w:sz w:val="48"/>
          <w:szCs w:val="48"/>
          <w:lang w:eastAsia="ar-SA"/>
        </w:rPr>
        <w:t>КАСИНОВ</w:t>
      </w:r>
      <w:r w:rsidR="00602DD8" w:rsidRPr="0056226E">
        <w:rPr>
          <w:rFonts w:ascii="Times New Roman" w:hAnsi="Times New Roman" w:cs="Times New Roman"/>
          <w:b/>
          <w:sz w:val="48"/>
          <w:szCs w:val="48"/>
          <w:lang w:eastAsia="ar-SA"/>
        </w:rPr>
        <w:t>СКОГО СЕЛЬСОВЕТА</w:t>
      </w:r>
    </w:p>
    <w:p w:rsidR="00602DD8" w:rsidRPr="0056226E" w:rsidRDefault="00602DD8" w:rsidP="00602DD8">
      <w:pPr>
        <w:contextualSpacing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56226E">
        <w:rPr>
          <w:rFonts w:ascii="Times New Roman" w:hAnsi="Times New Roman" w:cs="Times New Roman"/>
          <w:sz w:val="40"/>
          <w:szCs w:val="40"/>
          <w:lang w:eastAsia="ar-SA"/>
        </w:rPr>
        <w:t>ЩИГРОВСКОГО РАЙОНА КУРСКОЙ ОБЛАСТИ</w:t>
      </w:r>
    </w:p>
    <w:p w:rsidR="00602DD8" w:rsidRPr="0056226E" w:rsidRDefault="00602DD8" w:rsidP="00602D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56226E">
        <w:rPr>
          <w:rFonts w:ascii="Times New Roman" w:hAnsi="Times New Roman" w:cs="Times New Roman"/>
          <w:b/>
          <w:sz w:val="48"/>
          <w:szCs w:val="48"/>
          <w:lang w:eastAsia="ar-SA"/>
        </w:rPr>
        <w:t>РЕШЕНИЕ</w:t>
      </w:r>
    </w:p>
    <w:p w:rsidR="00602DD8" w:rsidRPr="0056226E" w:rsidRDefault="00602DD8" w:rsidP="00602DD8">
      <w:pPr>
        <w:rPr>
          <w:rFonts w:ascii="Times New Roman" w:hAnsi="Times New Roman" w:cs="Times New Roman"/>
        </w:rPr>
      </w:pPr>
    </w:p>
    <w:p w:rsidR="00602DD8" w:rsidRPr="0056226E" w:rsidRDefault="00355BB2" w:rsidP="00602DD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«28» апреля 2022 года № 10-21</w:t>
      </w:r>
      <w:r w:rsidR="0084220E">
        <w:rPr>
          <w:rFonts w:ascii="Times New Roman" w:hAnsi="Times New Roman" w:cs="Times New Roman"/>
          <w:bCs/>
          <w:sz w:val="28"/>
          <w:szCs w:val="28"/>
        </w:rPr>
        <w:t>-7</w:t>
      </w:r>
      <w:r w:rsidR="00602DD8" w:rsidRPr="0056226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02DD8" w:rsidRPr="0056226E" w:rsidRDefault="00602DD8" w:rsidP="00602DD8">
      <w:pPr>
        <w:rPr>
          <w:rFonts w:ascii="Times New Roman" w:hAnsi="Times New Roman" w:cs="Times New Roman"/>
          <w:sz w:val="28"/>
          <w:szCs w:val="28"/>
        </w:rPr>
      </w:pPr>
    </w:p>
    <w:p w:rsidR="00602DD8" w:rsidRPr="0056226E" w:rsidRDefault="00602DD8" w:rsidP="00602DD8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56226E">
        <w:rPr>
          <w:rFonts w:ascii="Times New Roman" w:hAnsi="Times New Roman" w:cs="Times New Roman"/>
          <w:sz w:val="28"/>
          <w:szCs w:val="28"/>
        </w:rPr>
        <w:t xml:space="preserve">О назначении конкурсной комиссии по отбору кандидатур на должность Главы </w:t>
      </w:r>
      <w:proofErr w:type="spellStart"/>
      <w:r w:rsidR="0084220E">
        <w:rPr>
          <w:rFonts w:ascii="Times New Roman" w:hAnsi="Times New Roman" w:cs="Times New Roman"/>
          <w:sz w:val="28"/>
          <w:szCs w:val="28"/>
        </w:rPr>
        <w:t>Касинов</w:t>
      </w:r>
      <w:r w:rsidRPr="005622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54AF">
        <w:rPr>
          <w:rFonts w:ascii="Times New Roman" w:hAnsi="Times New Roman" w:cs="Times New Roman"/>
          <w:sz w:val="28"/>
          <w:szCs w:val="28"/>
        </w:rPr>
        <w:t xml:space="preserve"> </w:t>
      </w:r>
      <w:r w:rsidRPr="0056226E">
        <w:rPr>
          <w:rFonts w:ascii="Times New Roman" w:hAnsi="Times New Roman" w:cs="Times New Roman"/>
          <w:sz w:val="28"/>
          <w:szCs w:val="28"/>
        </w:rPr>
        <w:t>сельсовета Щигровского района Курской области</w:t>
      </w:r>
    </w:p>
    <w:p w:rsidR="00602DD8" w:rsidRPr="0056226E" w:rsidRDefault="00602DD8" w:rsidP="00602DD8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22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56226E" w:rsidRPr="0056226E">
        <w:rPr>
          <w:rFonts w:ascii="Times New Roman" w:hAnsi="Times New Roman" w:cs="Times New Roman"/>
          <w:sz w:val="28"/>
          <w:szCs w:val="28"/>
        </w:rPr>
        <w:t xml:space="preserve"> </w:t>
      </w:r>
      <w:r w:rsidRPr="0056226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84220E">
        <w:rPr>
          <w:rFonts w:ascii="Times New Roman" w:hAnsi="Times New Roman" w:cs="Times New Roman"/>
          <w:sz w:val="28"/>
          <w:szCs w:val="28"/>
        </w:rPr>
        <w:t>Касинов</w:t>
      </w:r>
      <w:r w:rsidRPr="0056226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6226E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области, Порядком проведения конкурса по отбору кандидатур на должность Главы </w:t>
      </w:r>
      <w:proofErr w:type="spellStart"/>
      <w:r w:rsidR="0084220E">
        <w:rPr>
          <w:rFonts w:ascii="Times New Roman" w:hAnsi="Times New Roman" w:cs="Times New Roman"/>
          <w:sz w:val="28"/>
          <w:szCs w:val="28"/>
        </w:rPr>
        <w:t>Касинов</w:t>
      </w:r>
      <w:r w:rsidRPr="005622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226E">
        <w:rPr>
          <w:rFonts w:ascii="Times New Roman" w:hAnsi="Times New Roman" w:cs="Times New Roman"/>
          <w:sz w:val="28"/>
          <w:szCs w:val="28"/>
        </w:rPr>
        <w:t xml:space="preserve"> сельсовета Щигровского</w:t>
      </w:r>
      <w:r w:rsidR="0056226E" w:rsidRPr="0056226E">
        <w:rPr>
          <w:rFonts w:ascii="Times New Roman" w:hAnsi="Times New Roman" w:cs="Times New Roman"/>
          <w:sz w:val="28"/>
          <w:szCs w:val="28"/>
        </w:rPr>
        <w:t xml:space="preserve"> </w:t>
      </w:r>
      <w:r w:rsidRPr="0056226E">
        <w:rPr>
          <w:rFonts w:ascii="Times New Roman" w:hAnsi="Times New Roman" w:cs="Times New Roman"/>
          <w:sz w:val="28"/>
          <w:szCs w:val="28"/>
        </w:rPr>
        <w:t>района</w:t>
      </w:r>
      <w:r w:rsidR="0084220E"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56226E">
        <w:rPr>
          <w:rFonts w:ascii="Times New Roman" w:hAnsi="Times New Roman" w:cs="Times New Roman"/>
          <w:sz w:val="28"/>
          <w:szCs w:val="28"/>
        </w:rPr>
        <w:t>ешение</w:t>
      </w:r>
      <w:r w:rsidR="0084220E">
        <w:rPr>
          <w:rFonts w:ascii="Times New Roman" w:hAnsi="Times New Roman" w:cs="Times New Roman"/>
          <w:sz w:val="28"/>
          <w:szCs w:val="28"/>
        </w:rPr>
        <w:t>м</w:t>
      </w:r>
      <w:r w:rsidRPr="0056226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4220E">
        <w:rPr>
          <w:rFonts w:ascii="Times New Roman" w:hAnsi="Times New Roman" w:cs="Times New Roman"/>
          <w:sz w:val="28"/>
          <w:szCs w:val="28"/>
        </w:rPr>
        <w:t>Касинов</w:t>
      </w:r>
      <w:r w:rsidRPr="005622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226E">
        <w:rPr>
          <w:rFonts w:ascii="Times New Roman" w:hAnsi="Times New Roman" w:cs="Times New Roman"/>
          <w:sz w:val="28"/>
          <w:szCs w:val="28"/>
        </w:rPr>
        <w:t xml:space="preserve"> сельсовета Щигровс</w:t>
      </w:r>
      <w:r w:rsidR="0084220E">
        <w:rPr>
          <w:rFonts w:ascii="Times New Roman" w:hAnsi="Times New Roman" w:cs="Times New Roman"/>
          <w:sz w:val="28"/>
          <w:szCs w:val="28"/>
        </w:rPr>
        <w:t>кого района от «10» февраля 2021 года №3-5-6</w:t>
      </w:r>
      <w:r w:rsidRPr="0056226E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84220E">
        <w:rPr>
          <w:rFonts w:ascii="Times New Roman" w:hAnsi="Times New Roman" w:cs="Times New Roman"/>
          <w:sz w:val="28"/>
          <w:szCs w:val="28"/>
        </w:rPr>
        <w:t>Касинов</w:t>
      </w:r>
      <w:r w:rsidRPr="005622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226E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решило:</w:t>
      </w:r>
    </w:p>
    <w:p w:rsidR="00602DD8" w:rsidRPr="0056226E" w:rsidRDefault="00602DD8" w:rsidP="00602DD8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56226E">
        <w:rPr>
          <w:sz w:val="28"/>
          <w:szCs w:val="28"/>
        </w:rPr>
        <w:t xml:space="preserve">Назначить половину членов конкурсной комиссии по отбору кандидатур на должность Главы </w:t>
      </w:r>
      <w:proofErr w:type="spellStart"/>
      <w:r w:rsidR="0084220E">
        <w:rPr>
          <w:sz w:val="28"/>
          <w:szCs w:val="28"/>
        </w:rPr>
        <w:t>Касинов</w:t>
      </w:r>
      <w:r w:rsidRPr="0056226E">
        <w:rPr>
          <w:sz w:val="28"/>
          <w:szCs w:val="28"/>
        </w:rPr>
        <w:t>ского</w:t>
      </w:r>
      <w:proofErr w:type="spellEnd"/>
      <w:r w:rsidRPr="0056226E">
        <w:rPr>
          <w:sz w:val="28"/>
          <w:szCs w:val="28"/>
        </w:rPr>
        <w:t xml:space="preserve"> сельсовета Щигровского района Курской области в следующем составе:</w:t>
      </w:r>
    </w:p>
    <w:p w:rsidR="00602DD8" w:rsidRPr="0056226E" w:rsidRDefault="0084220E" w:rsidP="00602DD8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Егоров Александр Анатольевич – образование высшее, депутат Собрания депутатов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Щигровского района, </w:t>
      </w:r>
      <w:proofErr w:type="spellStart"/>
      <w:r>
        <w:rPr>
          <w:sz w:val="28"/>
          <w:szCs w:val="28"/>
        </w:rPr>
        <w:t>Большезмеинский</w:t>
      </w:r>
      <w:proofErr w:type="spellEnd"/>
      <w:r>
        <w:rPr>
          <w:sz w:val="28"/>
          <w:szCs w:val="28"/>
        </w:rPr>
        <w:t xml:space="preserve"> филиал МКОУ «Никольская средняя общеобразовательная школа</w:t>
      </w:r>
      <w:r w:rsidR="00602DD8" w:rsidRPr="0056226E">
        <w:rPr>
          <w:sz w:val="28"/>
          <w:szCs w:val="28"/>
        </w:rPr>
        <w:t>,</w:t>
      </w:r>
      <w:r>
        <w:rPr>
          <w:sz w:val="28"/>
          <w:szCs w:val="28"/>
        </w:rPr>
        <w:t xml:space="preserve"> заведующий филиалом,</w:t>
      </w:r>
      <w:r w:rsidR="00602DD8" w:rsidRPr="0056226E">
        <w:rPr>
          <w:sz w:val="28"/>
          <w:szCs w:val="28"/>
        </w:rPr>
        <w:t xml:space="preserve"> проживает по адресу: Курская</w:t>
      </w:r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район, д. Касиновка, д.32</w:t>
      </w:r>
      <w:r w:rsidR="00602DD8" w:rsidRPr="0056226E">
        <w:rPr>
          <w:sz w:val="28"/>
          <w:szCs w:val="28"/>
        </w:rPr>
        <w:t>;</w:t>
      </w:r>
    </w:p>
    <w:p w:rsidR="00602DD8" w:rsidRPr="0056226E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56226E">
        <w:rPr>
          <w:sz w:val="28"/>
          <w:szCs w:val="28"/>
        </w:rPr>
        <w:lastRenderedPageBreak/>
        <w:t>-</w:t>
      </w:r>
      <w:r w:rsidR="0084220E">
        <w:rPr>
          <w:sz w:val="28"/>
          <w:szCs w:val="28"/>
        </w:rPr>
        <w:t xml:space="preserve"> </w:t>
      </w:r>
      <w:proofErr w:type="spellStart"/>
      <w:r w:rsidR="0084220E">
        <w:rPr>
          <w:sz w:val="28"/>
          <w:szCs w:val="28"/>
        </w:rPr>
        <w:t>Рощупкина</w:t>
      </w:r>
      <w:proofErr w:type="spellEnd"/>
      <w:r w:rsidR="0084220E">
        <w:rPr>
          <w:sz w:val="28"/>
          <w:szCs w:val="28"/>
        </w:rPr>
        <w:t xml:space="preserve"> Галина Васильевна – образование высшее, депутат Собрания депутатов </w:t>
      </w:r>
      <w:proofErr w:type="spellStart"/>
      <w:r w:rsidR="0084220E">
        <w:rPr>
          <w:sz w:val="28"/>
          <w:szCs w:val="28"/>
        </w:rPr>
        <w:t>Касиновского</w:t>
      </w:r>
      <w:proofErr w:type="spellEnd"/>
      <w:r w:rsidR="0084220E">
        <w:rPr>
          <w:sz w:val="28"/>
          <w:szCs w:val="28"/>
        </w:rPr>
        <w:t xml:space="preserve"> сельсовета Щигровского района, </w:t>
      </w:r>
      <w:proofErr w:type="spellStart"/>
      <w:r w:rsidR="0084220E">
        <w:rPr>
          <w:sz w:val="28"/>
          <w:szCs w:val="28"/>
        </w:rPr>
        <w:t>Большезмеинский</w:t>
      </w:r>
      <w:proofErr w:type="spellEnd"/>
      <w:r w:rsidR="0084220E">
        <w:rPr>
          <w:sz w:val="28"/>
          <w:szCs w:val="28"/>
        </w:rPr>
        <w:t xml:space="preserve"> филиал МКОУ «Никольская средняя общеобразовательная школа</w:t>
      </w:r>
      <w:r w:rsidR="0084220E" w:rsidRPr="0056226E">
        <w:rPr>
          <w:sz w:val="28"/>
          <w:szCs w:val="28"/>
        </w:rPr>
        <w:t>,</w:t>
      </w:r>
      <w:r w:rsidR="0084220E">
        <w:rPr>
          <w:sz w:val="28"/>
          <w:szCs w:val="28"/>
        </w:rPr>
        <w:t xml:space="preserve"> учитель,</w:t>
      </w:r>
      <w:r w:rsidR="0084220E" w:rsidRPr="0056226E">
        <w:rPr>
          <w:sz w:val="28"/>
          <w:szCs w:val="28"/>
        </w:rPr>
        <w:t xml:space="preserve"> проживает по адресу: Курская</w:t>
      </w:r>
      <w:r w:rsidR="0084220E">
        <w:rPr>
          <w:sz w:val="28"/>
          <w:szCs w:val="28"/>
        </w:rPr>
        <w:t xml:space="preserve"> область, </w:t>
      </w:r>
      <w:proofErr w:type="spellStart"/>
      <w:r w:rsidR="0084220E">
        <w:rPr>
          <w:sz w:val="28"/>
          <w:szCs w:val="28"/>
        </w:rPr>
        <w:t>Щигровский</w:t>
      </w:r>
      <w:proofErr w:type="spellEnd"/>
      <w:r w:rsidR="0084220E">
        <w:rPr>
          <w:sz w:val="28"/>
          <w:szCs w:val="28"/>
        </w:rPr>
        <w:t xml:space="preserve"> район, д. Касиновка, д.46</w:t>
      </w:r>
      <w:r w:rsidRPr="0056226E">
        <w:rPr>
          <w:sz w:val="28"/>
          <w:szCs w:val="28"/>
        </w:rPr>
        <w:t>;</w:t>
      </w:r>
    </w:p>
    <w:p w:rsidR="00602DD8" w:rsidRPr="0056226E" w:rsidRDefault="000A5E50" w:rsidP="00602DD8">
      <w:pPr>
        <w:pStyle w:val="a3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Курашов</w:t>
      </w:r>
      <w:proofErr w:type="spellEnd"/>
      <w:r>
        <w:rPr>
          <w:sz w:val="28"/>
          <w:szCs w:val="28"/>
        </w:rPr>
        <w:t xml:space="preserve"> Александр Иванович</w:t>
      </w:r>
      <w:r w:rsidR="0047424F">
        <w:rPr>
          <w:sz w:val="28"/>
          <w:szCs w:val="28"/>
        </w:rPr>
        <w:t xml:space="preserve"> </w:t>
      </w:r>
      <w:r w:rsidR="0084220E">
        <w:rPr>
          <w:sz w:val="28"/>
          <w:szCs w:val="28"/>
        </w:rPr>
        <w:t>- образование высшее,</w:t>
      </w:r>
      <w:r>
        <w:rPr>
          <w:sz w:val="28"/>
          <w:szCs w:val="28"/>
        </w:rPr>
        <w:t xml:space="preserve"> заместитель Главы Администрации</w:t>
      </w:r>
      <w:r w:rsidR="0084220E">
        <w:rPr>
          <w:sz w:val="28"/>
          <w:szCs w:val="28"/>
        </w:rPr>
        <w:t xml:space="preserve"> </w:t>
      </w:r>
      <w:proofErr w:type="spellStart"/>
      <w:r w:rsidR="0084220E">
        <w:rPr>
          <w:sz w:val="28"/>
          <w:szCs w:val="28"/>
        </w:rPr>
        <w:t>Касиновского</w:t>
      </w:r>
      <w:proofErr w:type="spellEnd"/>
      <w:r w:rsidR="0084220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Щигровского района</w:t>
      </w:r>
      <w:r w:rsidR="00602DD8" w:rsidRPr="0056226E">
        <w:rPr>
          <w:sz w:val="28"/>
          <w:szCs w:val="28"/>
        </w:rPr>
        <w:t>, проживает по адресу: Курская</w:t>
      </w:r>
      <w:r w:rsidR="0084220E">
        <w:rPr>
          <w:sz w:val="28"/>
          <w:szCs w:val="28"/>
        </w:rPr>
        <w:t xml:space="preserve"> область, </w:t>
      </w:r>
      <w:proofErr w:type="spellStart"/>
      <w:r w:rsidR="0084220E">
        <w:rPr>
          <w:sz w:val="28"/>
          <w:szCs w:val="28"/>
        </w:rPr>
        <w:t>Щигр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район, д. Касиновка, д.44</w:t>
      </w:r>
      <w:r w:rsidR="00602DD8" w:rsidRPr="0056226E">
        <w:rPr>
          <w:sz w:val="28"/>
          <w:szCs w:val="28"/>
        </w:rPr>
        <w:t>;</w:t>
      </w:r>
    </w:p>
    <w:p w:rsidR="00602DD8" w:rsidRPr="0056226E" w:rsidRDefault="00602DD8" w:rsidP="00602DD8">
      <w:pPr>
        <w:pStyle w:val="a3"/>
        <w:ind w:left="0" w:right="-1" w:firstLine="720"/>
        <w:jc w:val="both"/>
        <w:rPr>
          <w:sz w:val="28"/>
          <w:szCs w:val="28"/>
        </w:rPr>
      </w:pPr>
      <w:r w:rsidRPr="0056226E">
        <w:rPr>
          <w:sz w:val="28"/>
          <w:szCs w:val="28"/>
        </w:rPr>
        <w:t>-</w:t>
      </w:r>
      <w:r w:rsidR="000A5E50">
        <w:rPr>
          <w:sz w:val="28"/>
          <w:szCs w:val="28"/>
        </w:rPr>
        <w:t xml:space="preserve"> Степанова Екатерина Петровна</w:t>
      </w:r>
      <w:r w:rsidR="0084220E">
        <w:rPr>
          <w:sz w:val="28"/>
          <w:szCs w:val="28"/>
        </w:rPr>
        <w:t xml:space="preserve"> – </w:t>
      </w:r>
      <w:r w:rsidR="000A5E50">
        <w:rPr>
          <w:sz w:val="28"/>
          <w:szCs w:val="28"/>
        </w:rPr>
        <w:t>образование высшее, начальник отдела Администрации</w:t>
      </w:r>
      <w:r w:rsidR="00355BB2">
        <w:rPr>
          <w:sz w:val="28"/>
          <w:szCs w:val="28"/>
        </w:rPr>
        <w:t xml:space="preserve"> </w:t>
      </w:r>
      <w:proofErr w:type="spellStart"/>
      <w:r w:rsidR="00355BB2">
        <w:rPr>
          <w:sz w:val="28"/>
          <w:szCs w:val="28"/>
        </w:rPr>
        <w:t>Касиновского</w:t>
      </w:r>
      <w:proofErr w:type="spellEnd"/>
      <w:r w:rsidR="000A5E50">
        <w:rPr>
          <w:sz w:val="28"/>
          <w:szCs w:val="28"/>
        </w:rPr>
        <w:t xml:space="preserve"> сельсовета Щигровского района,</w:t>
      </w:r>
      <w:r w:rsidR="0084220E">
        <w:rPr>
          <w:sz w:val="28"/>
          <w:szCs w:val="28"/>
        </w:rPr>
        <w:t xml:space="preserve"> </w:t>
      </w:r>
      <w:r w:rsidR="0084220E" w:rsidRPr="0056226E">
        <w:rPr>
          <w:sz w:val="28"/>
          <w:szCs w:val="28"/>
        </w:rPr>
        <w:t>проживает по адресу: Курская</w:t>
      </w:r>
      <w:r w:rsidR="0084220E">
        <w:rPr>
          <w:sz w:val="28"/>
          <w:szCs w:val="28"/>
        </w:rPr>
        <w:t xml:space="preserve"> область, </w:t>
      </w:r>
      <w:proofErr w:type="spellStart"/>
      <w:r w:rsidR="0084220E">
        <w:rPr>
          <w:sz w:val="28"/>
          <w:szCs w:val="28"/>
        </w:rPr>
        <w:t>Щигр</w:t>
      </w:r>
      <w:r w:rsidR="000A5E50">
        <w:rPr>
          <w:sz w:val="28"/>
          <w:szCs w:val="28"/>
        </w:rPr>
        <w:t>овский</w:t>
      </w:r>
      <w:proofErr w:type="spellEnd"/>
      <w:r w:rsidR="000A5E50">
        <w:rPr>
          <w:sz w:val="28"/>
          <w:szCs w:val="28"/>
        </w:rPr>
        <w:t xml:space="preserve"> район, д. Касиновка, д.36</w:t>
      </w:r>
      <w:r w:rsidRPr="0056226E">
        <w:rPr>
          <w:sz w:val="28"/>
          <w:szCs w:val="28"/>
        </w:rPr>
        <w:t>;</w:t>
      </w:r>
    </w:p>
    <w:p w:rsidR="00602DD8" w:rsidRPr="0056226E" w:rsidRDefault="000A5E50" w:rsidP="00602DD8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Марусина Лидия Николаевна</w:t>
      </w:r>
      <w:r w:rsidR="0084220E">
        <w:rPr>
          <w:sz w:val="28"/>
          <w:szCs w:val="28"/>
        </w:rPr>
        <w:t xml:space="preserve"> – </w:t>
      </w:r>
      <w:r>
        <w:rPr>
          <w:sz w:val="28"/>
          <w:szCs w:val="28"/>
        </w:rPr>
        <w:t>образование высшее</w:t>
      </w:r>
      <w:r w:rsidR="0084220E">
        <w:rPr>
          <w:sz w:val="28"/>
          <w:szCs w:val="28"/>
        </w:rPr>
        <w:t>,</w:t>
      </w:r>
      <w:r w:rsidR="00355BB2">
        <w:rPr>
          <w:sz w:val="28"/>
          <w:szCs w:val="28"/>
        </w:rPr>
        <w:t xml:space="preserve"> депутат Собрания депутатов </w:t>
      </w:r>
      <w:proofErr w:type="spellStart"/>
      <w:r w:rsidR="00355BB2">
        <w:rPr>
          <w:sz w:val="28"/>
          <w:szCs w:val="28"/>
        </w:rPr>
        <w:t>Касиновского</w:t>
      </w:r>
      <w:proofErr w:type="spellEnd"/>
      <w:r w:rsidR="00355BB2">
        <w:rPr>
          <w:sz w:val="28"/>
          <w:szCs w:val="28"/>
        </w:rPr>
        <w:t xml:space="preserve"> сельсовета Щигровского района,</w:t>
      </w:r>
      <w:r>
        <w:rPr>
          <w:sz w:val="28"/>
          <w:szCs w:val="28"/>
        </w:rPr>
        <w:t xml:space="preserve"> пенсионер</w:t>
      </w:r>
      <w:r w:rsidR="0084220E">
        <w:rPr>
          <w:sz w:val="28"/>
          <w:szCs w:val="28"/>
        </w:rPr>
        <w:t xml:space="preserve">, </w:t>
      </w:r>
      <w:r w:rsidR="0084220E" w:rsidRPr="0056226E">
        <w:rPr>
          <w:sz w:val="28"/>
          <w:szCs w:val="28"/>
        </w:rPr>
        <w:t>проживает по адресу: Курская</w:t>
      </w:r>
      <w:r w:rsidR="0084220E">
        <w:rPr>
          <w:sz w:val="28"/>
          <w:szCs w:val="28"/>
        </w:rPr>
        <w:t xml:space="preserve"> область, </w:t>
      </w:r>
      <w:proofErr w:type="spellStart"/>
      <w:r w:rsidR="0084220E">
        <w:rPr>
          <w:sz w:val="28"/>
          <w:szCs w:val="28"/>
        </w:rPr>
        <w:t>Щигровский</w:t>
      </w:r>
      <w:proofErr w:type="spellEnd"/>
      <w:r w:rsidR="0084220E">
        <w:rPr>
          <w:sz w:val="28"/>
          <w:szCs w:val="28"/>
        </w:rPr>
        <w:t xml:space="preserve"> район, д. Касиновка, д.</w:t>
      </w:r>
      <w:r>
        <w:rPr>
          <w:sz w:val="28"/>
          <w:szCs w:val="28"/>
        </w:rPr>
        <w:t>40</w:t>
      </w:r>
      <w:bookmarkStart w:id="0" w:name="_GoBack"/>
      <w:bookmarkEnd w:id="0"/>
      <w:r w:rsidR="00021322">
        <w:rPr>
          <w:sz w:val="28"/>
          <w:szCs w:val="28"/>
        </w:rPr>
        <w:t>.</w:t>
      </w:r>
    </w:p>
    <w:p w:rsidR="00602DD8" w:rsidRPr="0056226E" w:rsidRDefault="00602DD8" w:rsidP="00602DD8">
      <w:pPr>
        <w:pStyle w:val="a3"/>
        <w:ind w:right="-1"/>
        <w:jc w:val="both"/>
        <w:rPr>
          <w:sz w:val="28"/>
          <w:szCs w:val="28"/>
        </w:rPr>
      </w:pPr>
    </w:p>
    <w:p w:rsidR="00602DD8" w:rsidRPr="0056226E" w:rsidRDefault="00602DD8" w:rsidP="00602DD8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56226E">
        <w:rPr>
          <w:sz w:val="28"/>
          <w:szCs w:val="28"/>
        </w:rPr>
        <w:t>Направить копию настоящего решения главе Щигровского района Курской области.</w:t>
      </w:r>
    </w:p>
    <w:p w:rsidR="00602DD8" w:rsidRPr="0056226E" w:rsidRDefault="00602DD8" w:rsidP="00602DD8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56226E">
        <w:rPr>
          <w:sz w:val="28"/>
          <w:szCs w:val="28"/>
        </w:rPr>
        <w:t>Настоящее решение вступ</w:t>
      </w:r>
      <w:r w:rsidR="00021322">
        <w:rPr>
          <w:sz w:val="28"/>
          <w:szCs w:val="28"/>
        </w:rPr>
        <w:t>ает в силу со дня его обнародования</w:t>
      </w:r>
      <w:r w:rsidRPr="0056226E">
        <w:rPr>
          <w:sz w:val="28"/>
          <w:szCs w:val="28"/>
        </w:rPr>
        <w:t>.</w:t>
      </w:r>
    </w:p>
    <w:p w:rsidR="00602DD8" w:rsidRDefault="00602DD8" w:rsidP="00602D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322" w:rsidRDefault="00021322" w:rsidP="00021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21322" w:rsidRPr="0056226E" w:rsidRDefault="00021322" w:rsidP="00602DD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сельсоветаЩигровского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355B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355BB2">
        <w:rPr>
          <w:rFonts w:ascii="Times New Roman" w:hAnsi="Times New Roman" w:cs="Times New Roman"/>
          <w:sz w:val="28"/>
          <w:szCs w:val="28"/>
        </w:rPr>
        <w:t>Г.В.Рощупкина</w:t>
      </w:r>
      <w:proofErr w:type="spellEnd"/>
    </w:p>
    <w:p w:rsidR="00602DD8" w:rsidRPr="0056226E" w:rsidRDefault="00355BB2" w:rsidP="00602DD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="00602DD8" w:rsidRPr="005622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4220E">
        <w:rPr>
          <w:rFonts w:ascii="Times New Roman" w:hAnsi="Times New Roman" w:cs="Times New Roman"/>
          <w:bCs/>
          <w:sz w:val="28"/>
          <w:szCs w:val="28"/>
        </w:rPr>
        <w:t>Касинов</w:t>
      </w:r>
      <w:r w:rsidR="00602DD8" w:rsidRPr="0056226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602DD8" w:rsidRPr="0056226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02DD8" w:rsidRPr="0056226E" w:rsidRDefault="00602DD8" w:rsidP="00602DD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26E">
        <w:rPr>
          <w:rFonts w:ascii="Times New Roman" w:hAnsi="Times New Roman" w:cs="Times New Roman"/>
          <w:bCs/>
          <w:sz w:val="28"/>
          <w:szCs w:val="28"/>
        </w:rPr>
        <w:t xml:space="preserve">Щигровского района                                                </w:t>
      </w:r>
      <w:r w:rsidR="00021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BB2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355BB2">
        <w:rPr>
          <w:rFonts w:ascii="Times New Roman" w:hAnsi="Times New Roman" w:cs="Times New Roman"/>
          <w:bCs/>
          <w:sz w:val="28"/>
          <w:szCs w:val="28"/>
        </w:rPr>
        <w:t>А.И.Курашов</w:t>
      </w:r>
      <w:proofErr w:type="spellEnd"/>
    </w:p>
    <w:p w:rsidR="000D6975" w:rsidRPr="0056226E" w:rsidRDefault="000D6975">
      <w:pPr>
        <w:rPr>
          <w:rFonts w:ascii="Times New Roman" w:hAnsi="Times New Roman" w:cs="Times New Roman"/>
        </w:rPr>
      </w:pPr>
    </w:p>
    <w:sectPr w:rsidR="000D6975" w:rsidRPr="0056226E" w:rsidSect="00ED76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F0EB1"/>
    <w:multiLevelType w:val="hybridMultilevel"/>
    <w:tmpl w:val="017A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D8"/>
    <w:rsid w:val="00021322"/>
    <w:rsid w:val="000A5E50"/>
    <w:rsid w:val="000D6975"/>
    <w:rsid w:val="00355BB2"/>
    <w:rsid w:val="004454AF"/>
    <w:rsid w:val="0047424F"/>
    <w:rsid w:val="0056226E"/>
    <w:rsid w:val="00602DD8"/>
    <w:rsid w:val="0084220E"/>
    <w:rsid w:val="00C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31902-317E-4A44-9F26-BA2A28F1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5</cp:revision>
  <dcterms:created xsi:type="dcterms:W3CDTF">2022-04-20T13:53:00Z</dcterms:created>
  <dcterms:modified xsi:type="dcterms:W3CDTF">2022-04-21T05:42:00Z</dcterms:modified>
</cp:coreProperties>
</file>