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43B" w:rsidRDefault="0091243B" w:rsidP="0091243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43B" w:rsidRDefault="0091243B" w:rsidP="0091243B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91243B" w:rsidRDefault="0040038B" w:rsidP="0091243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91243B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91243B" w:rsidRDefault="0091243B" w:rsidP="0091243B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1243B" w:rsidRDefault="0091243B" w:rsidP="0091243B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91243B" w:rsidRDefault="00252EF8" w:rsidP="0091243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="004C781F">
        <w:rPr>
          <w:rFonts w:ascii="Times New Roman" w:eastAsia="Times New Roman" w:hAnsi="Times New Roman"/>
          <w:sz w:val="24"/>
          <w:szCs w:val="24"/>
        </w:rPr>
        <w:t>01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июля  2021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г.   № </w:t>
      </w:r>
      <w:r w:rsidR="004C781F">
        <w:rPr>
          <w:rFonts w:ascii="Times New Roman" w:eastAsia="Times New Roman" w:hAnsi="Times New Roman"/>
          <w:sz w:val="24"/>
          <w:szCs w:val="24"/>
        </w:rPr>
        <w:t>11-30</w:t>
      </w:r>
      <w:r w:rsidR="0091243B">
        <w:rPr>
          <w:rFonts w:ascii="Times New Roman" w:eastAsia="Times New Roman" w:hAnsi="Times New Roman"/>
          <w:sz w:val="24"/>
          <w:szCs w:val="24"/>
        </w:rPr>
        <w:t>-6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2"/>
      </w:tblGrid>
      <w:tr w:rsidR="0091243B" w:rsidTr="0091243B">
        <w:trPr>
          <w:trHeight w:val="1022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43B" w:rsidRDefault="0091243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утверждении  новой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редакции Положения о порядке управления и распоряжения имуществом, находящимся в муниципальной собственности муниципального образования «</w:t>
            </w:r>
            <w:proofErr w:type="spellStart"/>
            <w:r w:rsidR="0040038B">
              <w:rPr>
                <w:rFonts w:ascii="Times New Roman" w:hAnsi="Times New Roman"/>
                <w:sz w:val="24"/>
                <w:szCs w:val="24"/>
              </w:rPr>
              <w:t>Касинов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</w:tr>
    </w:tbl>
    <w:p w:rsidR="004D544E" w:rsidRDefault="0091243B" w:rsidP="009124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1243B" w:rsidRDefault="004D544E" w:rsidP="009124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1243B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91243B">
        <w:rPr>
          <w:rFonts w:ascii="Times New Roman" w:hAnsi="Times New Roman"/>
          <w:sz w:val="24"/>
          <w:szCs w:val="24"/>
        </w:rPr>
        <w:t>целях  приведения</w:t>
      </w:r>
      <w:proofErr w:type="gramEnd"/>
      <w:r w:rsidR="0091243B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 нормативной правовой базы муниципального образования «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 w:rsidR="0091243B">
        <w:rPr>
          <w:rFonts w:ascii="Times New Roman" w:hAnsi="Times New Roman"/>
          <w:sz w:val="24"/>
          <w:szCs w:val="24"/>
        </w:rPr>
        <w:t>ский</w:t>
      </w:r>
      <w:proofErr w:type="spellEnd"/>
      <w:r w:rsidR="0091243B">
        <w:rPr>
          <w:rFonts w:ascii="Times New Roman" w:hAnsi="Times New Roman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 w:rsidR="0091243B">
        <w:rPr>
          <w:rFonts w:ascii="Times New Roman" w:hAnsi="Times New Roman"/>
          <w:sz w:val="24"/>
          <w:szCs w:val="24"/>
        </w:rPr>
        <w:t>ский</w:t>
      </w:r>
      <w:proofErr w:type="spellEnd"/>
      <w:r w:rsidR="0091243B">
        <w:rPr>
          <w:rFonts w:ascii="Times New Roman" w:hAnsi="Times New Roman"/>
          <w:sz w:val="24"/>
          <w:szCs w:val="24"/>
        </w:rPr>
        <w:t xml:space="preserve"> сельсовет», Собрание депутатов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 w:rsidR="0091243B">
        <w:rPr>
          <w:rFonts w:ascii="Times New Roman" w:hAnsi="Times New Roman"/>
          <w:sz w:val="24"/>
          <w:szCs w:val="24"/>
        </w:rPr>
        <w:t>ского</w:t>
      </w:r>
      <w:proofErr w:type="spellEnd"/>
      <w:r w:rsidR="0091243B">
        <w:rPr>
          <w:rFonts w:ascii="Times New Roman" w:hAnsi="Times New Roman"/>
          <w:sz w:val="24"/>
          <w:szCs w:val="24"/>
        </w:rPr>
        <w:t xml:space="preserve"> сельсовета,   решило:</w:t>
      </w:r>
    </w:p>
    <w:p w:rsidR="0040038B" w:rsidRDefault="0040038B" w:rsidP="0091243B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1243B" w:rsidRDefault="0091243B" w:rsidP="0091243B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новую редакцию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сельсовет», согласно приложению.</w:t>
      </w:r>
    </w:p>
    <w:p w:rsidR="0040038B" w:rsidRDefault="0040038B" w:rsidP="0091243B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1243B" w:rsidRDefault="0091243B" w:rsidP="0091243B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 Признать утратившими силу:</w:t>
      </w:r>
    </w:p>
    <w:p w:rsidR="0091243B" w:rsidRDefault="0091243B" w:rsidP="0091243B">
      <w:pPr>
        <w:pStyle w:val="a4"/>
        <w:spacing w:before="0" w:beforeAutospacing="0" w:after="0" w:afterAutospacing="0"/>
        <w:contextualSpacing/>
        <w:jc w:val="both"/>
        <w:rPr>
          <w:bCs/>
        </w:rPr>
      </w:pPr>
      <w:r>
        <w:t xml:space="preserve">- решение Собрания депутатов </w:t>
      </w:r>
      <w:proofErr w:type="spellStart"/>
      <w:r w:rsidR="0040038B">
        <w:t>Касиновского</w:t>
      </w:r>
      <w:proofErr w:type="spellEnd"/>
      <w:r w:rsidR="0040038B">
        <w:t xml:space="preserve"> сельсовета от </w:t>
      </w:r>
      <w:proofErr w:type="gramStart"/>
      <w:r w:rsidR="0040038B">
        <w:t>24.03.2020  №</w:t>
      </w:r>
      <w:proofErr w:type="gramEnd"/>
      <w:r w:rsidR="0040038B">
        <w:t xml:space="preserve"> 6-15</w:t>
      </w:r>
      <w:r>
        <w:t xml:space="preserve">-6 «Об утверждении </w:t>
      </w:r>
      <w:r>
        <w:rPr>
          <w:bCs/>
        </w:rPr>
        <w:t>Положения о порядке управления и распоряжения имуществом,</w:t>
      </w:r>
      <w:r w:rsidR="004D544E">
        <w:rPr>
          <w:bCs/>
        </w:rPr>
        <w:t xml:space="preserve"> </w:t>
      </w:r>
      <w:r>
        <w:rPr>
          <w:bCs/>
        </w:rPr>
        <w:t>находящимся в муниципальной собственности муниципального образования «</w:t>
      </w:r>
      <w:proofErr w:type="spellStart"/>
      <w:r w:rsidR="0040038B">
        <w:rPr>
          <w:bCs/>
        </w:rPr>
        <w:t>Касинов</w:t>
      </w:r>
      <w:r>
        <w:rPr>
          <w:bCs/>
        </w:rPr>
        <w:t>ский</w:t>
      </w:r>
      <w:proofErr w:type="spellEnd"/>
      <w:r>
        <w:rPr>
          <w:bCs/>
        </w:rPr>
        <w:t xml:space="preserve"> сельсовет»</w:t>
      </w:r>
    </w:p>
    <w:p w:rsidR="0040038B" w:rsidRDefault="0040038B" w:rsidP="0091243B">
      <w:pPr>
        <w:pStyle w:val="a4"/>
        <w:spacing w:before="0" w:beforeAutospacing="0" w:after="0" w:afterAutospacing="0"/>
        <w:contextualSpacing/>
        <w:jc w:val="both"/>
      </w:pPr>
    </w:p>
    <w:p w:rsidR="0091243B" w:rsidRDefault="0091243B" w:rsidP="0091243B">
      <w:pPr>
        <w:pStyle w:val="a4"/>
        <w:spacing w:before="0" w:beforeAutospacing="0" w:after="0" w:afterAutospacing="0"/>
        <w:contextualSpacing/>
        <w:jc w:val="both"/>
      </w:pPr>
      <w:r>
        <w:t xml:space="preserve">- решение Собрания депутатов </w:t>
      </w:r>
      <w:proofErr w:type="spellStart"/>
      <w:r w:rsidR="0040038B">
        <w:t>Касинов</w:t>
      </w:r>
      <w:r>
        <w:t>ского</w:t>
      </w:r>
      <w:proofErr w:type="spellEnd"/>
      <w:r w:rsidR="0040038B">
        <w:t xml:space="preserve"> сельсовета от </w:t>
      </w:r>
      <w:proofErr w:type="gramStart"/>
      <w:r w:rsidR="0040038B">
        <w:t>26.05.2021  №</w:t>
      </w:r>
      <w:proofErr w:type="gramEnd"/>
      <w:r w:rsidR="0040038B">
        <w:t xml:space="preserve"> 8-22</w:t>
      </w:r>
      <w:r>
        <w:t xml:space="preserve">-6 «О внесении изменений и дополнений в </w:t>
      </w:r>
      <w:r w:rsidR="0040038B">
        <w:t>решение Собрания депутатов от 24.03.2020 № 6-15</w:t>
      </w:r>
      <w:r>
        <w:t xml:space="preserve">-6 «Об утверждении </w:t>
      </w:r>
      <w:r>
        <w:rPr>
          <w:bCs/>
        </w:rPr>
        <w:t xml:space="preserve">Положения о порядке управления и распоряжения </w:t>
      </w:r>
      <w:proofErr w:type="spellStart"/>
      <w:r>
        <w:rPr>
          <w:bCs/>
        </w:rPr>
        <w:t>имуществом,находящимся</w:t>
      </w:r>
      <w:proofErr w:type="spellEnd"/>
      <w:r>
        <w:rPr>
          <w:bCs/>
        </w:rPr>
        <w:t xml:space="preserve"> в муниципальной собственности муниципального образования «</w:t>
      </w:r>
      <w:proofErr w:type="spellStart"/>
      <w:r w:rsidR="0040038B">
        <w:rPr>
          <w:bCs/>
        </w:rPr>
        <w:t>Касинов</w:t>
      </w:r>
      <w:r>
        <w:rPr>
          <w:bCs/>
        </w:rPr>
        <w:t>ский</w:t>
      </w:r>
      <w:proofErr w:type="spellEnd"/>
      <w:r>
        <w:rPr>
          <w:bCs/>
        </w:rPr>
        <w:t xml:space="preserve"> сельсовет</w:t>
      </w:r>
      <w:r>
        <w:t>»</w:t>
      </w:r>
    </w:p>
    <w:p w:rsidR="0040038B" w:rsidRDefault="0040038B" w:rsidP="0091243B">
      <w:pPr>
        <w:pStyle w:val="ConsPlusNonformat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1243B" w:rsidRDefault="0091243B" w:rsidP="0091243B">
      <w:pPr>
        <w:pStyle w:val="ConsPlusNonformat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Настоящее решение вступает в силу после его официального обнародования.</w:t>
      </w:r>
    </w:p>
    <w:p w:rsidR="004D544E" w:rsidRDefault="004D544E" w:rsidP="0091243B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4D544E" w:rsidRDefault="004D544E" w:rsidP="0091243B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1243B" w:rsidRDefault="0091243B" w:rsidP="0091243B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депутатов –                </w:t>
      </w:r>
      <w:r w:rsidR="0040038B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40038B">
        <w:rPr>
          <w:rFonts w:ascii="Times New Roman" w:hAnsi="Times New Roman"/>
          <w:sz w:val="24"/>
          <w:szCs w:val="24"/>
        </w:rPr>
        <w:t>И.Е.Авдеева</w:t>
      </w:r>
      <w:proofErr w:type="spellEnd"/>
    </w:p>
    <w:p w:rsidR="0091243B" w:rsidRDefault="0040038B" w:rsidP="0091243B">
      <w:pPr>
        <w:spacing w:after="0" w:line="288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Касинов</w:t>
      </w:r>
      <w:r w:rsidR="0091243B">
        <w:rPr>
          <w:rFonts w:ascii="Times New Roman" w:hAnsi="Times New Roman"/>
          <w:sz w:val="24"/>
          <w:szCs w:val="24"/>
        </w:rPr>
        <w:t>ского</w:t>
      </w:r>
      <w:proofErr w:type="spellEnd"/>
      <w:r w:rsidR="0091243B">
        <w:rPr>
          <w:rFonts w:ascii="Times New Roman" w:hAnsi="Times New Roman"/>
          <w:sz w:val="24"/>
          <w:szCs w:val="24"/>
        </w:rPr>
        <w:t xml:space="preserve"> сельсовета</w:t>
      </w:r>
    </w:p>
    <w:p w:rsidR="004D544E" w:rsidRDefault="004D544E" w:rsidP="00912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3B" w:rsidRDefault="0091243B" w:rsidP="00912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</w:t>
      </w:r>
      <w:r w:rsidR="0040038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40038B">
        <w:rPr>
          <w:rFonts w:ascii="Times New Roman" w:hAnsi="Times New Roman"/>
          <w:sz w:val="24"/>
          <w:szCs w:val="24"/>
        </w:rPr>
        <w:t>В.А.Головин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91243B" w:rsidRDefault="0091243B" w:rsidP="004C781F">
      <w:pPr>
        <w:pStyle w:val="ConsPlusNormal"/>
        <w:widowControl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1243B" w:rsidRDefault="0091243B" w:rsidP="004C781F">
      <w:pPr>
        <w:pStyle w:val="ConsPlusNormal"/>
        <w:widowControl/>
        <w:tabs>
          <w:tab w:val="center" w:pos="4960"/>
          <w:tab w:val="left" w:pos="8940"/>
        </w:tabs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91243B" w:rsidRDefault="0040038B" w:rsidP="004C781F">
      <w:pPr>
        <w:pStyle w:val="a4"/>
        <w:spacing w:before="0" w:beforeAutospacing="0" w:after="0" w:afterAutospacing="0"/>
        <w:ind w:firstLine="5387"/>
        <w:contextualSpacing/>
        <w:jc w:val="right"/>
      </w:pPr>
      <w:proofErr w:type="spellStart"/>
      <w:r>
        <w:t>Касинов</w:t>
      </w:r>
      <w:r w:rsidR="0091243B">
        <w:t>ского</w:t>
      </w:r>
      <w:proofErr w:type="spellEnd"/>
      <w:r w:rsidR="0091243B">
        <w:t xml:space="preserve"> сельсовета</w:t>
      </w:r>
    </w:p>
    <w:p w:rsidR="0091243B" w:rsidRDefault="00BF200C" w:rsidP="004C781F">
      <w:pPr>
        <w:pStyle w:val="a4"/>
        <w:spacing w:before="0" w:beforeAutospacing="0" w:after="0" w:afterAutospacing="0"/>
        <w:ind w:firstLine="5387"/>
        <w:contextualSpacing/>
        <w:jc w:val="right"/>
      </w:pPr>
      <w:r>
        <w:t xml:space="preserve">От </w:t>
      </w:r>
      <w:r w:rsidR="004C781F">
        <w:t>01.07.2021г. № 11-30-6</w:t>
      </w:r>
      <w:r w:rsidR="0091243B">
        <w:t xml:space="preserve">  </w:t>
      </w:r>
    </w:p>
    <w:p w:rsidR="0091243B" w:rsidRDefault="0091243B" w:rsidP="0091243B">
      <w:pPr>
        <w:pStyle w:val="a4"/>
        <w:spacing w:after="240" w:afterAutospacing="0"/>
        <w:contextualSpacing/>
        <w:jc w:val="right"/>
      </w:pPr>
      <w:bookmarkStart w:id="0" w:name="_GoBack"/>
      <w:bookmarkEnd w:id="0"/>
    </w:p>
    <w:p w:rsidR="0091243B" w:rsidRDefault="0091243B" w:rsidP="0091243B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 xml:space="preserve">ПОЛОЖЕНИЕ </w:t>
      </w:r>
      <w:r>
        <w:rPr>
          <w:b/>
          <w:bCs/>
        </w:rPr>
        <w:br/>
        <w:t xml:space="preserve">о порядке управления и распоряжения имуществом, </w:t>
      </w:r>
    </w:p>
    <w:p w:rsidR="0091243B" w:rsidRDefault="0091243B" w:rsidP="0091243B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 xml:space="preserve">находящимся в муниципальной собственности </w:t>
      </w:r>
    </w:p>
    <w:p w:rsidR="0091243B" w:rsidRDefault="0091243B" w:rsidP="0091243B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>муниципального образования «</w:t>
      </w:r>
      <w:proofErr w:type="spellStart"/>
      <w:r w:rsidR="0040038B">
        <w:rPr>
          <w:b/>
          <w:bCs/>
        </w:rPr>
        <w:t>Касинов</w:t>
      </w:r>
      <w:r>
        <w:rPr>
          <w:b/>
          <w:bCs/>
        </w:rPr>
        <w:t>ский</w:t>
      </w:r>
      <w:proofErr w:type="spellEnd"/>
      <w:r>
        <w:rPr>
          <w:b/>
          <w:bCs/>
        </w:rPr>
        <w:t xml:space="preserve"> сельсовет»</w:t>
      </w:r>
    </w:p>
    <w:p w:rsidR="0091243B" w:rsidRDefault="0091243B" w:rsidP="0091243B">
      <w:pPr>
        <w:pStyle w:val="a4"/>
        <w:spacing w:after="240" w:afterAutospacing="0"/>
        <w:contextualSpacing/>
        <w:jc w:val="center"/>
        <w:rPr>
          <w:bCs/>
        </w:rPr>
      </w:pPr>
    </w:p>
    <w:p w:rsidR="0091243B" w:rsidRDefault="0091243B" w:rsidP="0091243B">
      <w:pPr>
        <w:pStyle w:val="a4"/>
        <w:spacing w:after="240" w:afterAutospacing="0"/>
        <w:contextualSpacing/>
        <w:jc w:val="center"/>
        <w:rPr>
          <w:b/>
          <w:bCs/>
        </w:rPr>
      </w:pPr>
      <w:r>
        <w:rPr>
          <w:b/>
          <w:bCs/>
        </w:rPr>
        <w:t>1. Общие положения.</w:t>
      </w:r>
    </w:p>
    <w:p w:rsidR="0091243B" w:rsidRDefault="0091243B" w:rsidP="0091243B">
      <w:pPr>
        <w:pStyle w:val="a4"/>
        <w:spacing w:before="0" w:beforeAutospacing="0" w:after="0" w:afterAutospacing="0"/>
        <w:contextualSpacing/>
        <w:jc w:val="both"/>
      </w:pPr>
      <w:r>
        <w:rPr>
          <w:b/>
          <w:bCs/>
        </w:rPr>
        <w:br/>
        <w:t xml:space="preserve">         </w:t>
      </w:r>
      <w:r>
        <w:t>1.1. 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40038B">
        <w:t>Касинов</w:t>
      </w:r>
      <w:r>
        <w:t>ский</w:t>
      </w:r>
      <w:proofErr w:type="spellEnd"/>
      <w:r>
        <w:t xml:space="preserve"> сельсовет» (далее по тексту — Положение) устанавливает общий порядок управления муниципальной собственностью муниципального образования «</w:t>
      </w:r>
      <w:proofErr w:type="spellStart"/>
      <w:r w:rsidR="0040038B">
        <w:t>Касинов</w:t>
      </w:r>
      <w:r>
        <w:t>ский</w:t>
      </w:r>
      <w:proofErr w:type="spellEnd"/>
      <w:r>
        <w:t xml:space="preserve"> сельсовет»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</w:p>
    <w:p w:rsidR="0091243B" w:rsidRDefault="0091243B" w:rsidP="0091243B">
      <w:pPr>
        <w:pStyle w:val="a4"/>
        <w:spacing w:before="0" w:beforeAutospacing="0" w:after="0" w:afterAutospacing="0"/>
        <w:contextualSpacing/>
        <w:jc w:val="both"/>
      </w:pPr>
      <w:r>
        <w:t xml:space="preserve">        1.2. Правовую основу управления и распоряжения муниципальным имуществом составляют: 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 образования «</w:t>
      </w:r>
      <w:proofErr w:type="spellStart"/>
      <w:r w:rsidR="0040038B">
        <w:t>Касинов</w:t>
      </w:r>
      <w:r>
        <w:t>ский</w:t>
      </w:r>
      <w:proofErr w:type="spellEnd"/>
      <w:r>
        <w:t xml:space="preserve"> сельсовет»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proofErr w:type="spellStart"/>
      <w:r w:rsidR="0040038B">
        <w:t>Касинов</w:t>
      </w:r>
      <w:r>
        <w:t>ский</w:t>
      </w:r>
      <w:proofErr w:type="spellEnd"/>
      <w:r>
        <w:t xml:space="preserve"> сельсовет».</w:t>
      </w:r>
    </w:p>
    <w:p w:rsidR="0091243B" w:rsidRDefault="0091243B" w:rsidP="0091243B">
      <w:pPr>
        <w:pStyle w:val="a4"/>
        <w:spacing w:after="240" w:afterAutospacing="0"/>
        <w:contextualSpacing/>
        <w:jc w:val="center"/>
        <w:rPr>
          <w:b/>
          <w:bCs/>
        </w:rPr>
      </w:pPr>
      <w:r>
        <w:br/>
      </w:r>
      <w:r>
        <w:rPr>
          <w:b/>
        </w:rPr>
        <w:t xml:space="preserve">2. </w:t>
      </w:r>
      <w:r>
        <w:rPr>
          <w:b/>
          <w:bCs/>
        </w:rPr>
        <w:t xml:space="preserve">Муниципальная собственность муниципального образования </w:t>
      </w:r>
    </w:p>
    <w:p w:rsidR="0091243B" w:rsidRDefault="0091243B" w:rsidP="0091243B">
      <w:pPr>
        <w:pStyle w:val="a4"/>
        <w:spacing w:after="240" w:afterAutospacing="0"/>
        <w:contextualSpacing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 w:rsidR="0040038B">
        <w:rPr>
          <w:b/>
        </w:rPr>
        <w:t>Касинов</w:t>
      </w:r>
      <w:r>
        <w:rPr>
          <w:b/>
        </w:rPr>
        <w:t>ский</w:t>
      </w:r>
      <w:proofErr w:type="spellEnd"/>
      <w:r>
        <w:rPr>
          <w:b/>
        </w:rPr>
        <w:t xml:space="preserve"> сельсовет»</w:t>
      </w:r>
    </w:p>
    <w:p w:rsidR="0091243B" w:rsidRDefault="0091243B" w:rsidP="0091243B">
      <w:pPr>
        <w:pStyle w:val="a4"/>
        <w:spacing w:before="0" w:beforeAutospacing="0" w:after="0" w:afterAutospacing="0"/>
        <w:contextualSpacing/>
        <w:jc w:val="both"/>
      </w:pPr>
      <w:r>
        <w:rPr>
          <w:b/>
          <w:bCs/>
        </w:rPr>
        <w:t xml:space="preserve"> </w:t>
      </w:r>
      <w:r>
        <w:rPr>
          <w:b/>
          <w:bCs/>
        </w:rPr>
        <w:br/>
        <w:t xml:space="preserve">      </w:t>
      </w:r>
      <w:r>
        <w:t xml:space="preserve">2.1. Имущество, принадлежащее на праве собственности </w:t>
      </w:r>
      <w:proofErr w:type="gramStart"/>
      <w:r>
        <w:t>муниципальному образованию</w:t>
      </w:r>
      <w:proofErr w:type="gramEnd"/>
      <w:r>
        <w:t xml:space="preserve"> является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proofErr w:type="spellStart"/>
      <w:r w:rsidR="0040038B">
        <w:t>Касинов</w:t>
      </w:r>
      <w:r>
        <w:t>ского</w:t>
      </w:r>
      <w:proofErr w:type="spellEnd"/>
      <w:r>
        <w:t xml:space="preserve"> сельсовета.</w:t>
      </w:r>
    </w:p>
    <w:p w:rsidR="0091243B" w:rsidRDefault="0091243B" w:rsidP="0091243B">
      <w:pPr>
        <w:pStyle w:val="a4"/>
        <w:spacing w:before="0" w:beforeAutospacing="0" w:after="0" w:afterAutospacing="0"/>
        <w:contextualSpacing/>
        <w:jc w:val="both"/>
      </w:pPr>
      <w:r>
        <w:t xml:space="preserve">      2.2. В муниципальной собственности может находиться:</w:t>
      </w:r>
    </w:p>
    <w:p w:rsidR="0091243B" w:rsidRDefault="0091243B" w:rsidP="0091243B">
      <w:pPr>
        <w:pStyle w:val="a4"/>
        <w:spacing w:before="0" w:beforeAutospacing="0" w:after="0" w:afterAutospacing="0"/>
        <w:contextualSpacing/>
        <w:jc w:val="both"/>
      </w:pPr>
      <w:r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91243B" w:rsidRDefault="0091243B" w:rsidP="0091243B">
      <w:pPr>
        <w:pStyle w:val="a4"/>
        <w:spacing w:before="0" w:beforeAutospacing="0" w:after="0" w:afterAutospacing="0"/>
        <w:contextualSpacing/>
        <w:jc w:val="both"/>
      </w:pPr>
      <w:r>
        <w:t xml:space="preserve">      2.2.2. Имущество, предназначенное для осуществления отдельных государственных полномочий, переданных органам местного самоуправления </w:t>
      </w:r>
      <w:proofErr w:type="spellStart"/>
      <w:r w:rsidR="0040038B">
        <w:t>Касинов</w:t>
      </w:r>
      <w:r>
        <w:t>ского</w:t>
      </w:r>
      <w:proofErr w:type="spellEnd"/>
      <w:r>
        <w:t xml:space="preserve"> сельсовета, в случаях, установленных федеральными законами и законами Курской области.</w:t>
      </w:r>
    </w:p>
    <w:p w:rsidR="0091243B" w:rsidRDefault="0091243B" w:rsidP="0091243B">
      <w:pPr>
        <w:pStyle w:val="a4"/>
        <w:spacing w:before="0" w:beforeAutospacing="0" w:after="0" w:afterAutospacing="0"/>
        <w:contextualSpacing/>
        <w:jc w:val="both"/>
      </w:pPr>
      <w:r>
        <w:t xml:space="preserve">      2.2.3. Имущество, предназначенное для обеспечения деятельности органов местного самоуправления </w:t>
      </w:r>
      <w:proofErr w:type="spellStart"/>
      <w:r w:rsidR="0040038B">
        <w:t>Касинов</w:t>
      </w:r>
      <w:r>
        <w:t>ского</w:t>
      </w:r>
      <w:proofErr w:type="spellEnd"/>
      <w:r>
        <w:t xml:space="preserve"> сельсовета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proofErr w:type="spellStart"/>
      <w:r w:rsidR="0040038B">
        <w:t>Касинов</w:t>
      </w:r>
      <w:r>
        <w:t>ского</w:t>
      </w:r>
      <w:proofErr w:type="spellEnd"/>
      <w:r>
        <w:t xml:space="preserve"> сельсовета.</w:t>
      </w:r>
    </w:p>
    <w:p w:rsidR="0091243B" w:rsidRDefault="0091243B" w:rsidP="0091243B">
      <w:pPr>
        <w:pStyle w:val="a4"/>
        <w:spacing w:before="0" w:beforeAutospacing="0" w:after="0" w:afterAutospacing="0"/>
        <w:contextualSpacing/>
        <w:jc w:val="both"/>
      </w:pPr>
      <w:r>
        <w:lastRenderedPageBreak/>
        <w:t xml:space="preserve">      2.2.4. Имущество, необходимое для решения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91243B" w:rsidRDefault="0091243B" w:rsidP="0091243B">
      <w:pPr>
        <w:pStyle w:val="a4"/>
        <w:spacing w:before="0" w:beforeAutospacing="0" w:after="0" w:afterAutospacing="0"/>
        <w:contextualSpacing/>
        <w:jc w:val="both"/>
      </w:pPr>
      <w:r>
        <w:t xml:space="preserve">      2.2.5. Имущество, предназначенное для решения вопросов местного значения в соответствии с частями 3 и 4 статьи 14, частью 3 статьи 16 и частями 2 и 3 статьи 16.2 Федерального закона от 06.10.2003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1.1. статьи 17.</w:t>
      </w:r>
    </w:p>
    <w:p w:rsidR="0091243B" w:rsidRDefault="0091243B" w:rsidP="0091243B">
      <w:pPr>
        <w:pStyle w:val="a4"/>
        <w:spacing w:before="0" w:beforeAutospacing="0" w:after="0" w:afterAutospacing="0"/>
        <w:contextualSpacing/>
        <w:jc w:val="both"/>
      </w:pPr>
      <w:r>
        <w:t xml:space="preserve">      2.3.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91243B" w:rsidRDefault="0091243B" w:rsidP="0091243B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2.4. Органы местного самоуправления </w:t>
      </w:r>
      <w:proofErr w:type="spellStart"/>
      <w:r w:rsidR="0040038B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Курской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91243B" w:rsidRDefault="0091243B" w:rsidP="0091243B">
      <w:pPr>
        <w:pStyle w:val="a4"/>
        <w:spacing w:after="240" w:afterAutospacing="0"/>
        <w:contextualSpacing/>
        <w:jc w:val="center"/>
        <w:rPr>
          <w:b/>
          <w:bCs/>
        </w:rPr>
      </w:pPr>
      <w:r>
        <w:rPr>
          <w:b/>
          <w:bCs/>
        </w:rPr>
        <w:t>З. Формирование муниципальной собственности</w:t>
      </w:r>
    </w:p>
    <w:p w:rsidR="0091243B" w:rsidRDefault="0091243B" w:rsidP="0091243B">
      <w:pPr>
        <w:pStyle w:val="a4"/>
        <w:spacing w:before="0" w:beforeAutospacing="0" w:after="0" w:afterAutospacing="0"/>
        <w:contextualSpacing/>
        <w:jc w:val="both"/>
      </w:pPr>
      <w:r>
        <w:rPr>
          <w:b/>
          <w:bCs/>
        </w:rPr>
        <w:br/>
      </w:r>
      <w:r>
        <w:rPr>
          <w:bCs/>
        </w:rPr>
        <w:t xml:space="preserve">       3.1.</w:t>
      </w:r>
      <w:r>
        <w:rPr>
          <w:b/>
          <w:bCs/>
        </w:rPr>
        <w:t xml:space="preserve"> </w:t>
      </w:r>
      <w:r>
        <w:t>Муниципальная собственность в соответствии с действующим законодательством формируется из:</w:t>
      </w:r>
    </w:p>
    <w:p w:rsidR="0091243B" w:rsidRDefault="0091243B" w:rsidP="0091243B">
      <w:pPr>
        <w:pStyle w:val="ConsNormal"/>
        <w:widowControl/>
        <w:tabs>
          <w:tab w:val="left" w:pos="567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Муниципальной собственности, имеющейся на момент принятия настоящего Положения;</w:t>
      </w:r>
    </w:p>
    <w:p w:rsidR="0091243B" w:rsidRDefault="0091243B" w:rsidP="0091243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91243B" w:rsidRDefault="0091243B" w:rsidP="0091243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91243B" w:rsidRDefault="0091243B" w:rsidP="0091243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 Имущества, приобретенного в результате деятельности муниципальных учреждений или муниципальных предприятий,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осуществляемой с учетом их правового положения, в соответствии с действующим законодательством Российской Федерации;</w:t>
      </w:r>
    </w:p>
    <w:p w:rsidR="0091243B" w:rsidRDefault="0091243B" w:rsidP="0091243B">
      <w:pPr>
        <w:pStyle w:val="ConsNormal"/>
        <w:widowControl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>
        <w:rPr>
          <w:rFonts w:ascii="Times New Roman" w:hAnsi="Times New Roman"/>
          <w:sz w:val="24"/>
          <w:szCs w:val="24"/>
        </w:rPr>
        <w:t>приобретательной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давности и по иным основаниям, установленным действующим законодательством Российской Федерации.</w:t>
      </w:r>
      <w:r>
        <w:rPr>
          <w:sz w:val="24"/>
          <w:szCs w:val="24"/>
        </w:rPr>
        <w:t xml:space="preserve"> 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При принятии в муниципальную собственность объектов, предусмотренных </w:t>
      </w:r>
      <w:hyperlink r:id="rId7" w:anchor="Par93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подпунктом 3 части 1 статьи 3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в случае, если иное не предусмотрено нормативными правовыми актами.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решения передаются Администрацией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области.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 включении объектов в Реестр муниципальной собственности (далее - Реестр) принимается Администрацией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 Оформление в муниципальную собственность объектов, производится на основании постановления Администрации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 Включение в Реестр передаваемых объектов осуществляется постановлением Администрации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Бесхозяйное имущество вносится Администрацией сельсовета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вправе обратиться в суд с заявлением о признании права муниципальной собственности на данный объект.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243B" w:rsidRDefault="0091243B" w:rsidP="0091243B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iCs/>
        </w:rPr>
        <w:t>4.</w:t>
      </w:r>
      <w:r>
        <w:rPr>
          <w:b/>
          <w:i/>
          <w:iCs/>
        </w:rPr>
        <w:t xml:space="preserve"> </w:t>
      </w:r>
      <w:r>
        <w:rPr>
          <w:b/>
          <w:bCs/>
        </w:rPr>
        <w:t>Учет и регистрация объектов муниципальной собственности</w:t>
      </w:r>
    </w:p>
    <w:p w:rsidR="0091243B" w:rsidRDefault="0091243B" w:rsidP="0091243B">
      <w:pPr>
        <w:pStyle w:val="a4"/>
        <w:spacing w:before="0" w:beforeAutospacing="0" w:after="0" w:afterAutospacing="0"/>
        <w:contextualSpacing/>
      </w:pPr>
      <w:r>
        <w:rPr>
          <w:b/>
          <w:bCs/>
        </w:rPr>
        <w:t xml:space="preserve"> 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Имущество, находящееся в муниципальной собственности, подлежит </w:t>
      </w:r>
      <w:proofErr w:type="spellStart"/>
      <w:r>
        <w:rPr>
          <w:rFonts w:ascii="Times New Roman" w:hAnsi="Times New Roman"/>
          <w:sz w:val="24"/>
          <w:szCs w:val="24"/>
        </w:rPr>
        <w:t>пообъектному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учету в Реестре муниципальной собственности. Права и обязанности ведения Реестра (функции реестродержателя) принадлежат Администрации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Ведение Реестра осуществляется в соответствии с порядком, определенным действующим законодательством Российской Федерации. 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Муниципальное имущество, не подлежащее включению в Реестр, учитывается на балансах Администрации поселения,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Передача объектов муниципальной собственности в государственную собственность осуществляется на основании решения Собрания депутатов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или вступившего в законную силу решения суда.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Передача имущества религиозного назначения религиозным организациям в собственность осуществляется на основании   решения Собрания депутатов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Default="0091243B" w:rsidP="0091243B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Style w:val="a7"/>
          <w:b w:val="0"/>
          <w:color w:val="FF0000"/>
        </w:rPr>
        <w:lastRenderedPageBreak/>
        <w:t xml:space="preserve">        </w:t>
      </w:r>
      <w:r>
        <w:rPr>
          <w:rStyle w:val="a7"/>
          <w:b w:val="0"/>
          <w:color w:val="FF0000"/>
          <w:sz w:val="24"/>
          <w:szCs w:val="24"/>
        </w:rPr>
        <w:t xml:space="preserve">    4.7. Формирования и утверждения перечня объектов, в отношении которых планируется заключение концессионных соглашений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t>4.7.1. Формирование проекта Перечня осуществляется в соответствии с поступившими предложениями о включении в Перечень предлагаемых к передаче в концессию объектов.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4.7.2. В целях формирования Перечня представляются: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 сведения об объектах, в отношении которых планируется заключение концессионных соглашений, согласно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приложению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к настоящему Порядку (далее - сведения об объектах); </w:t>
      </w:r>
      <w:r>
        <w:rPr>
          <w:rFonts w:ascii="Times New Roman" w:hAnsi="Times New Roman"/>
          <w:color w:val="FF0000"/>
          <w:sz w:val="24"/>
          <w:szCs w:val="24"/>
        </w:rPr>
        <w:br/>
        <w:t xml:space="preserve">- выписки из единого государственного реестра недвижимости о зарегистрированных правах на объекты (далее - выписки из ЕГРН), в отношении которых планируется заключение концессионных соглашений, или иные документы, подтверждающие право собственности Администрации </w:t>
      </w:r>
      <w:proofErr w:type="spellStart"/>
      <w:r w:rsidR="0040038B">
        <w:rPr>
          <w:rFonts w:ascii="Times New Roman" w:hAnsi="Times New Roman"/>
          <w:color w:val="FF0000"/>
          <w:sz w:val="24"/>
          <w:szCs w:val="24"/>
        </w:rPr>
        <w:t>Касинов</w:t>
      </w:r>
      <w:r>
        <w:rPr>
          <w:rFonts w:ascii="Times New Roman" w:hAnsi="Times New Roman"/>
          <w:color w:val="FF0000"/>
          <w:sz w:val="24"/>
          <w:szCs w:val="24"/>
        </w:rPr>
        <w:t>ского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сельсовета.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4.7.3. Предложения о включении в Перечень предлагаемых к передаче в концессию объектов могут представлять структурные подразделения администрации </w:t>
      </w:r>
      <w:proofErr w:type="spellStart"/>
      <w:r w:rsidR="0040038B">
        <w:rPr>
          <w:rFonts w:ascii="Times New Roman" w:hAnsi="Times New Roman"/>
          <w:color w:val="FF0000"/>
          <w:sz w:val="24"/>
          <w:szCs w:val="24"/>
        </w:rPr>
        <w:t>Касинов</w:t>
      </w:r>
      <w:r>
        <w:rPr>
          <w:rFonts w:ascii="Times New Roman" w:hAnsi="Times New Roman"/>
          <w:color w:val="FF0000"/>
          <w:sz w:val="24"/>
          <w:szCs w:val="24"/>
        </w:rPr>
        <w:t>ского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сельсовета, организации всех форм собственности.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 4.7.4.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4.7.5. Предложения направляются в срок до 1 декабря года, предшествующего году формирования Перечня.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4.7.6.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4.7.7.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4.7.8.Указанный перечень после его утверждения подлежит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(www.torgi.gov.ru), а также на официальном сайте администрации </w:t>
      </w:r>
      <w:proofErr w:type="spellStart"/>
      <w:r w:rsidR="0040038B">
        <w:rPr>
          <w:rFonts w:ascii="Times New Roman" w:hAnsi="Times New Roman"/>
          <w:color w:val="FF0000"/>
          <w:sz w:val="24"/>
          <w:szCs w:val="24"/>
        </w:rPr>
        <w:t>Касинов</w:t>
      </w:r>
      <w:r>
        <w:rPr>
          <w:rFonts w:ascii="Times New Roman" w:hAnsi="Times New Roman"/>
          <w:color w:val="FF0000"/>
          <w:sz w:val="24"/>
          <w:szCs w:val="24"/>
        </w:rPr>
        <w:t>ского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сельсовета. 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4.7.9.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115-ФЗ.»</w:t>
      </w:r>
    </w:p>
    <w:p w:rsidR="0091243B" w:rsidRDefault="0091243B" w:rsidP="0091243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1243B" w:rsidRDefault="0091243B" w:rsidP="0091243B">
      <w:pPr>
        <w:pStyle w:val="a4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5. Имущество казны муниципального образования</w:t>
      </w:r>
    </w:p>
    <w:p w:rsidR="0091243B" w:rsidRDefault="0091243B" w:rsidP="0091243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Имущество, составляющее имущество казны, принадлежит на праве собственности непосредственно муниципальному образованию 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</w:t>
      </w:r>
      <w:r>
        <w:rPr>
          <w:rFonts w:ascii="Times New Roman" w:hAnsi="Times New Roman"/>
          <w:sz w:val="24"/>
          <w:szCs w:val="24"/>
        </w:rPr>
        <w:lastRenderedPageBreak/>
        <w:t>оперативного управления, а также земельные участки, природные ресурсы и ценные бумаги.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Источниками образования казны может быть имущество: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5.3.1. Вновь созданное или приобретенное в муниципальную собственность за счет средств муниципального образования.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5.3.2. 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5.3.3. Переданное безвозмездно в муниципальную собственность юридическими и физическими лицами.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5.3.4. 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5.3.5. Поступившее в муниципальную собственность по другим законным основаниям.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Включение имущества в состав казны либо исключение имущества из состава казны осуществляется на основании постановления Администрации  поселения в соответствии с действующим законодательством Российской Федерации.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Курской области и муниципальными нормативными правовыми актами и соответствующими договорами.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Для организации содержания имущество казны может быть передано по договору хранения.</w:t>
      </w:r>
    </w:p>
    <w:p w:rsidR="0091243B" w:rsidRDefault="0091243B" w:rsidP="0091243B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 xml:space="preserve">6. Полномочия органов местного самоуправления </w:t>
      </w:r>
      <w:r>
        <w:rPr>
          <w:b/>
          <w:bCs/>
        </w:rPr>
        <w:br/>
        <w:t>по управлению и распоряжению муниципальной собственностью</w:t>
      </w:r>
    </w:p>
    <w:p w:rsidR="0091243B" w:rsidRDefault="0091243B" w:rsidP="0091243B">
      <w:pPr>
        <w:pStyle w:val="a4"/>
        <w:spacing w:before="0" w:beforeAutospacing="0" w:after="0" w:afterAutospacing="0"/>
        <w:contextualSpacing/>
        <w:jc w:val="center"/>
        <w:rPr>
          <w:bCs/>
        </w:rPr>
      </w:pP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и Главой Администрации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Default="0091243B" w:rsidP="00912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</w:t>
      </w:r>
      <w:proofErr w:type="spellStart"/>
      <w:r w:rsidR="0040038B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1243B" w:rsidRDefault="0091243B" w:rsidP="00912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Исполнительно-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proofErr w:type="spellStart"/>
      <w:r w:rsidR="0040038B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правовыми актами Администрации поселения и настоящим Положением.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Собрание депутатов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сельсовета: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 Устанавливает общий порядок управления и распоряжения имуществом, находящимся в муниципальной собственности.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6.2.2. Определяет порядок  принятия решений о создании, реорганизации и ликвидации муниципальных предприятий и учреждений, а также об установлении </w:t>
      </w:r>
      <w:r>
        <w:rPr>
          <w:rFonts w:ascii="Times New Roman" w:hAnsi="Times New Roman"/>
          <w:sz w:val="24"/>
          <w:szCs w:val="24"/>
        </w:rPr>
        <w:lastRenderedPageBreak/>
        <w:t>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6.2.3. Принимает решение о согласовании передачи объектов федеральной и областной собственности в муниципальную собственность. 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6.2.4. Принимает решение о передаче объектов муниципальной собственности в государственную собственность Российской Федерации и Курской области.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6.2.5.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6.2.6. Устанавливает порядок передачи объектов муниципальной собственности в аренду.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6.2.7.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6.2.9. Определяет размер затрат на организацию и проведение приватизации муниципального имущества.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6.2.10. Определяет порядок и условия приватизации муниципального имущества.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6.2.11.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6.2.12.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Глава Администрации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следующие полномочия в области управления муниципальной собственностью: 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6.3.1. Организует в пределах своей компетенции выполнение решений Собрания депутатов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правовых актов Администрации сельсовета в сфере управления муниципальной собственностью.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6.3.2. Вносит на утверждение Собрания депутатов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6.3.3.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6.3.4. Издает в пределах своих полномочий правовые акты Администрации поселения по вопросам: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создания, реорганизации, ликвидации муниципальных  учреждений или муниципальных предприятий;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заключения концессионных соглашений;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другим вопросам управления и распоряжения муниципальной собственностью.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6.3.6. Предоставление льгот отдельным категориям пользователей за использование муниципального имущества.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6.3.7. Определение порядка предоставления, изъятия и отчуждения земельных участков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6.3.8. Принимает решения об условиях приватизации муниципального имущества.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6.3.9.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6.3.10. Устанавливает виды затрат на организацию и проведение приватизации муниципального имущества.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6.3.11.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и настоящим Положением.</w:t>
      </w:r>
      <w:r>
        <w:rPr>
          <w:rFonts w:ascii="Times New Roman" w:hAnsi="Times New Roman"/>
          <w:sz w:val="24"/>
          <w:szCs w:val="24"/>
        </w:rPr>
        <w:tab/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6.3.12. Формирует и ведет Реестр муниципальной собственности.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6.3.13. На основании правовых актов Администрации </w:t>
      </w:r>
      <w:r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6.3.14. Осуществляет передачу муниципального имущества в хозяйственное ведение, оперативное управление. 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6.3.15. Формирует проект прогнозного плана (программы) приватизации муниципального имущества.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6.3.16. Организует реализацию прогнозного плана (программы) приватизации муниципального имущества. 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6.3.17. Получает и перечисляет денежные средства от приватизации объектов муниципальной собственности в бюджет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в соответствии с действующим законодательством о приватизации.</w:t>
      </w:r>
    </w:p>
    <w:p w:rsidR="0091243B" w:rsidRDefault="0091243B" w:rsidP="0091243B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6.3.18.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6.3.10.  Выступает арендодателем, ссудодателем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поклажедателем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6.3.20. Осуществляет предоставление земельных участков, находящихся в собственности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, в собственность, в аренду, постоянное бессрочное пользование, безвозмездное пользование.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6.3.21. На основании правовых актов Администрации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6.3.22.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6.3.23. Выступает в суде и арбитражном суде по вопросам управления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распоряжения объектами муниципальной собственности, земельными участками, защиты прав муниципальной собственности. 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6.3.24. Ведет </w:t>
      </w:r>
      <w:proofErr w:type="spellStart"/>
      <w:r>
        <w:rPr>
          <w:rFonts w:ascii="Times New Roman" w:hAnsi="Times New Roman"/>
          <w:sz w:val="24"/>
          <w:szCs w:val="24"/>
        </w:rPr>
        <w:t>пообъектный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6.3.25. Осуществляет контроль за сохранностью и использованием по назначению имущества, находящегося в муниципальной собственности. 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6.3.26.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6.3.27.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6.4. Права и обязанности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подразделяются: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на права и обязанности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на стадии заключения концессионного соглашения;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-на права и обязанности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по заключенному концессионному соглашению. 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6.4.1.Концедент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изменений.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6.4.2.Концедент имеет право, в случае если конкурс объявлен несостоявшимся,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несостоявшимся.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6.4.3.Концедент вправе рассмотреть представленное только одним участником конкурса конкурсное предложение. Если такое конкурсное предложение соответствует критериям конкурса,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вправе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 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6.4.4. В случае принятия в отношении победителя конкурса решения об отказе в заключении с ним концессионного соглашения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имеет право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6.4.5. В случаях проведения закрытого конкурса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обязан предоставить конкурсную документацию лицам, которым направлено приглашение принять участие в закрытом конкурсе, в порядке и в сроки, которые установлены конкурсной документацией.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6.4.6.Концедента обязан предоставлять в письменной форме разъяснения положений конкурсной документации по запросам заявителей, если соответствующие запросы поступили к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не позднее чем за десять рабочих дней до дня истечения срока представления заявок на участие в конкурсе.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6.4.7.Концедент имеет права на осуществление контроля за исполнением концессионного соглашения, а также право в принятии на себя части расходов на создание и (или) реконструкцию объекта концессионного соглашения, а также использование (эксплуатацию) объекта концессионного соглашения. 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6.4.8.Контроль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за исполнением концессионного соглашения осуществляется теми же органами или юридическими лицами, которые уполномочены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на основании ст. 5 Закона на осуществление прав и обязанностей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по концессионному соглашению. Для осуществления контроля полномочия таких представителей должны быть надлежащим образом удостоверены.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6.4.9.При осуществлении контроля за исполнением концессионного соглашения уполномоченные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органы или юридические лица и их представители не вправе давать какие-либо указания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по осуществлению им своей хозяйственной деятельности. В случае выявления уполномоченными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органами или юридическими лицами нарушений в исполнении условий концессионного соглашения в отношении концессионера может быть осуществлено лишь информирование об этом. </w:t>
      </w:r>
    </w:p>
    <w:p w:rsidR="0091243B" w:rsidRDefault="0091243B" w:rsidP="0091243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6.4.10.Концедент не вправе разглашать сведения, отнесенные концессионным соглашением к сведениям конфиденциального характера или являющиеся коммерческой тайной. Концессионер и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могут определить в концессионном соглашении перечень сведений, являющихся сведениями конфиденциального характера.</w:t>
      </w:r>
    </w:p>
    <w:p w:rsidR="0091243B" w:rsidRDefault="0091243B" w:rsidP="0091243B">
      <w:pPr>
        <w:pStyle w:val="ConsNormal"/>
        <w:widowControl/>
        <w:jc w:val="center"/>
        <w:rPr>
          <w:sz w:val="24"/>
          <w:szCs w:val="24"/>
        </w:rPr>
      </w:pPr>
    </w:p>
    <w:p w:rsidR="0091243B" w:rsidRDefault="0091243B" w:rsidP="0091243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7. Порядок создания, реорганизации и ликвидации муниципальных учреждений и предприятий</w:t>
      </w:r>
    </w:p>
    <w:p w:rsidR="0091243B" w:rsidRDefault="0091243B" w:rsidP="0091243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>
        <w:rPr>
          <w:rFonts w:ascii="Times New Roman" w:hAnsi="Times New Roman"/>
          <w:sz w:val="24"/>
          <w:szCs w:val="24"/>
        </w:rPr>
        <w:t xml:space="preserve">Создание, реорганизация и ликвидация муниципальных учреждений и предприятий осуществляются по инициативе Собрания депутатов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Администрации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в лице Главы Администрации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</w:t>
      </w:r>
      <w:proofErr w:type="gramStart"/>
      <w:r>
        <w:rPr>
          <w:rFonts w:ascii="Times New Roman" w:hAnsi="Times New Roman"/>
          <w:sz w:val="24"/>
          <w:szCs w:val="24"/>
        </w:rPr>
        <w:t>обоснование  (</w:t>
      </w:r>
      <w:proofErr w:type="gramEnd"/>
      <w:r>
        <w:rPr>
          <w:rFonts w:ascii="Times New Roman" w:hAnsi="Times New Roman"/>
          <w:sz w:val="24"/>
          <w:szCs w:val="24"/>
        </w:rPr>
        <w:t xml:space="preserve">бизнес-план) и вносится проект постановления Администрации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>
        <w:rPr>
          <w:rFonts w:ascii="Times New Roman" w:hAnsi="Times New Roman"/>
          <w:sz w:val="24"/>
          <w:szCs w:val="24"/>
        </w:rPr>
        <w:t>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7.8. Учредителем муниципальных унитарных предприятий и муниципальных учреждений выступает </w:t>
      </w:r>
      <w:proofErr w:type="gramStart"/>
      <w:r>
        <w:rPr>
          <w:rFonts w:ascii="Times New Roman" w:hAnsi="Times New Roman"/>
          <w:sz w:val="24"/>
          <w:szCs w:val="24"/>
        </w:rPr>
        <w:t xml:space="preserve">Администрация 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7.10. Решение о закреплении муниципального имущества за муниципальными унитарными предприятиями и муниципальными учреждениями </w:t>
      </w:r>
      <w:proofErr w:type="gramStart"/>
      <w:r>
        <w:rPr>
          <w:rFonts w:ascii="Times New Roman" w:hAnsi="Times New Roman"/>
          <w:sz w:val="24"/>
          <w:szCs w:val="24"/>
        </w:rPr>
        <w:t>принимает  Глава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7.11. </w:t>
      </w:r>
      <w:r>
        <w:rPr>
          <w:rFonts w:ascii="Times New Roman" w:hAnsi="Times New Roman"/>
          <w:sz w:val="24"/>
          <w:szCs w:val="24"/>
        </w:rPr>
        <w:t xml:space="preserve">Создание, реорганизация и ликвидация </w:t>
      </w:r>
      <w:proofErr w:type="gramStart"/>
      <w:r>
        <w:rPr>
          <w:rFonts w:ascii="Times New Roman" w:hAnsi="Times New Roman"/>
          <w:sz w:val="24"/>
          <w:szCs w:val="24"/>
        </w:rPr>
        <w:t>муниципальных  учреждений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и предприятий осуществляется в соответствии с порядком, установленным постановлением Администрации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 срок перечисления в бюджет </w:t>
      </w:r>
      <w:proofErr w:type="spellStart"/>
      <w:r w:rsidR="0040038B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для включения в состав Казны.</w:t>
      </w:r>
    </w:p>
    <w:p w:rsidR="0091243B" w:rsidRDefault="0091243B" w:rsidP="0091243B">
      <w:pPr>
        <w:pStyle w:val="a4"/>
        <w:spacing w:after="240" w:afterAutospacing="0"/>
        <w:contextualSpacing/>
        <w:jc w:val="center"/>
        <w:rPr>
          <w:b/>
          <w:bCs/>
        </w:rPr>
      </w:pPr>
      <w:r>
        <w:rPr>
          <w:b/>
          <w:bCs/>
        </w:rPr>
        <w:t>8. Управление муниципальными учреждениями и предприятиями</w:t>
      </w:r>
    </w:p>
    <w:p w:rsidR="0091243B" w:rsidRDefault="0091243B" w:rsidP="0091243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Собственником имущества муниципальных учреждений и предприятий является муниципальное образование «</w:t>
      </w:r>
      <w:proofErr w:type="spellStart"/>
      <w:r w:rsidR="0040038B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91243B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proofErr w:type="spellStart"/>
      <w:r w:rsidR="0040038B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осуществляющая координацию и регулирование деятельности в соответствующей отрасли (сфере управления).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proofErr w:type="spellStart"/>
      <w:r w:rsidR="0040038B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8.2.1. Определяет цели, предмет, виды деятельности учреждений и предприятий.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8.2.5. Осуществляет контроль за использованием по назначению и сохранностью принадлежащего муниципальным учреждениям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предприятиям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  или хозяйственного ведения муниципального имущества.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8.2.8. Формирует уставный фонд муниципальных предприятий, за исключением казенных.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8.2.9. Утверждает бухгалтерскую отчетность и отчеты муниципальных учреждений  и предприятий.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8.2.10. Утверждает показатели экономической эффективности деятельности муниципальных предприятий и контролирует их выполнение.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8.2.14. Имеет другие права и несет другие обязанности, определенные действующим законодательством Российской Федерации.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 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предприятия отчитывается о деятельности учреждения или предприятия и подлежит аттестации в порядке, установленном муниципальными правовыми актами.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91243B" w:rsidRDefault="0091243B" w:rsidP="0091243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1243B" w:rsidRDefault="0091243B" w:rsidP="0091243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Участие органов местного самоуправления </w:t>
      </w:r>
    </w:p>
    <w:p w:rsidR="0091243B" w:rsidRDefault="0091243B" w:rsidP="0091243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хозяйственных обществах и иных организациях</w:t>
      </w:r>
    </w:p>
    <w:p w:rsidR="0091243B" w:rsidRDefault="0091243B" w:rsidP="00912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9.3.3. Приобретения акций открытых акционерных обществ на рынке ценных бумаг.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91243B" w:rsidRDefault="0091243B" w:rsidP="009124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91243B" w:rsidRDefault="0091243B" w:rsidP="0091243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43B" w:rsidRDefault="0091243B" w:rsidP="0091243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Порядок передачи муниципального имущества в аренду</w:t>
      </w:r>
    </w:p>
    <w:p w:rsidR="0091243B" w:rsidRDefault="0091243B" w:rsidP="0091243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10.2.1.  Администрация </w:t>
      </w:r>
      <w:proofErr w:type="spellStart"/>
      <w:r w:rsidR="0040038B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- в отношении имущества казны.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управления.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10.3.  </w:t>
      </w:r>
      <w:r>
        <w:rPr>
          <w:rFonts w:ascii="Times New Roman" w:hAnsi="Times New Roman"/>
          <w:sz w:val="24"/>
          <w:szCs w:val="24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 Согласование предоставления в аренду осуществляется: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10.4.1. Муниципальным бюджетным учреждениям в отношении особо ценного движимого имущества, закрепленного за ним собственником или приобретенным </w:t>
      </w:r>
      <w:r>
        <w:rPr>
          <w:rFonts w:ascii="Times New Roman" w:hAnsi="Times New Roman"/>
          <w:sz w:val="24"/>
          <w:szCs w:val="24"/>
        </w:rPr>
        <w:lastRenderedPageBreak/>
        <w:t>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10.4.3. Муниципальным казенным учреждениям в отношении всего имущества, закрепленного собственником.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10.4.5. Муниципальным казенным предприятиям в отношении всего имущества, закрепленного собственником.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10.5. Арендаторами объектов муниципальной собственности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10.6. Объекты предоставляются в аренду: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10.7. Организаторами торгов на право заключения договоров аренды являются: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Для объектов, составляющих имущество казны, - Администрация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сельсовета;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10.8. Договоры аренды объектов подразделяются на: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10.8.1. Краткосрочные - заключаются на срок до одного года.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10.8.2. Долгосрочные - заключаются на срок от одного года и более.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 </w:t>
      </w:r>
      <w:hyperlink r:id="rId8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29.07.1998 N 135-ФЗ «Об оценочной деятельности в Российской Федерации».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Размер арендной платы подлежит ежегодной индексации с учетом уровня инфляции, предусмотренного областным законом Курской области об областном бюджете на очередной финансовый год.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color w:val="FF0000"/>
          <w:sz w:val="24"/>
          <w:szCs w:val="24"/>
        </w:rPr>
        <w:t>Оплата арендуемого  муниципального имущества производится в соответствии с условиями договора аренды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43B" w:rsidRDefault="0091243B" w:rsidP="0091243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Порядок передачи муниципального имущества</w:t>
      </w:r>
    </w:p>
    <w:p w:rsidR="0091243B" w:rsidRDefault="0091243B" w:rsidP="0091243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безвозмездное пользование</w:t>
      </w:r>
    </w:p>
    <w:p w:rsidR="0091243B" w:rsidRDefault="0091243B" w:rsidP="0091243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11.3. Организаторами торгов на право заключения договоров безвозмездного пользования являются: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11.3.1.  Для объектов, составляющих имущество казны, - Администрация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сельсовета;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 При передаче в безвозмездное пользование ссудодателями муниципального имущества выступают: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11.4.1.  Для объектов, составляющих имущество казны, - Администрация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11.5. 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Администрации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либо распоряжение Администрации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 предоставлении без проведения торгов в безвозмездное пользование имущества, включенного в имущество Казны, либо распоряжение Администрации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 согласовании передачи в безвозмездное пользование муниципального имущества, переданного в хозяйственное ведение (оперативное управление) муниципальным учреждениям и муниципальным предприятиям. </w:t>
      </w:r>
    </w:p>
    <w:p w:rsidR="0091243B" w:rsidRDefault="0091243B" w:rsidP="0091243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1243B" w:rsidRDefault="0091243B" w:rsidP="0091243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12. Порядок передачи муниципального имущества</w:t>
      </w:r>
    </w:p>
    <w:p w:rsidR="0091243B" w:rsidRDefault="0091243B" w:rsidP="0091243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доверительное управление</w:t>
      </w:r>
    </w:p>
    <w:p w:rsidR="0091243B" w:rsidRDefault="0091243B" w:rsidP="0091243B">
      <w:pPr>
        <w:pStyle w:val="ConsNonformat"/>
        <w:widowControl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91243B" w:rsidRDefault="0091243B" w:rsidP="0091243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12.2. Условия передачи муниципального имущества в доверительное управление определяются постановлением Администрации </w:t>
      </w:r>
      <w:proofErr w:type="spellStart"/>
      <w:r w:rsidR="0040038B">
        <w:rPr>
          <w:sz w:val="24"/>
          <w:szCs w:val="24"/>
        </w:rPr>
        <w:t>Касинов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12.3. </w:t>
      </w:r>
      <w:r>
        <w:rPr>
          <w:rFonts w:ascii="Times New Roman" w:hAnsi="Times New Roman" w:cs="Times New Roman"/>
          <w:sz w:val="24"/>
          <w:szCs w:val="24"/>
        </w:rPr>
        <w:t xml:space="preserve">При передаче муниципального имущества в доверительное управление учредителем доверительного управления выступает Администрация </w:t>
      </w:r>
      <w:proofErr w:type="spellStart"/>
      <w:r w:rsidR="0040038B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 Передача осуществляется путем заключения договора доверительного управления муниципальным имуществом.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91243B" w:rsidRDefault="0091243B" w:rsidP="0091243B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1243B" w:rsidRDefault="0091243B" w:rsidP="0091243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Порядок и условия приватизации муниципального имущества</w:t>
      </w:r>
    </w:p>
    <w:p w:rsidR="0091243B" w:rsidRDefault="0091243B" w:rsidP="0091243B">
      <w:pPr>
        <w:pStyle w:val="Con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91243B" w:rsidRDefault="0091243B" w:rsidP="0091243B">
      <w:pPr>
        <w:pStyle w:val="ConsNormal"/>
        <w:widowControl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 Приватизация объектов муниципальной собственности осуществляется в соответствии с законодательством Российской Федерации и Курской области о приватизации, нормативными правовыми актами органов местного самоуправления и настоящим Положением.</w:t>
      </w:r>
    </w:p>
    <w:p w:rsidR="0091243B" w:rsidRDefault="0091243B" w:rsidP="0091243B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 Приватизации подлежат объекты, находящиеся в муниципальной собственности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и включенные в прогнозный план (программу) приватизации (далее – прогнозный план). 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13.3. </w:t>
      </w:r>
      <w:r>
        <w:rPr>
          <w:rFonts w:ascii="Times New Roman" w:hAnsi="Times New Roman"/>
          <w:color w:val="FF0000"/>
          <w:sz w:val="24"/>
          <w:szCs w:val="24"/>
        </w:rPr>
        <w:t xml:space="preserve">Разработку проекта прогнозного плана осуществляет Администрация </w:t>
      </w:r>
      <w:proofErr w:type="spellStart"/>
      <w:r w:rsidR="0040038B">
        <w:rPr>
          <w:rFonts w:ascii="Times New Roman" w:hAnsi="Times New Roman"/>
          <w:color w:val="FF0000"/>
          <w:sz w:val="24"/>
          <w:szCs w:val="24"/>
        </w:rPr>
        <w:t>Касинов</w:t>
      </w:r>
      <w:r>
        <w:rPr>
          <w:rFonts w:ascii="Times New Roman" w:hAnsi="Times New Roman"/>
          <w:color w:val="FF0000"/>
          <w:sz w:val="24"/>
          <w:szCs w:val="24"/>
        </w:rPr>
        <w:t>ского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91243B" w:rsidRPr="0091243B" w:rsidRDefault="0091243B" w:rsidP="0091243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1243B">
        <w:rPr>
          <w:rFonts w:ascii="Times New Roman" w:hAnsi="Times New Roman"/>
          <w:sz w:val="24"/>
          <w:szCs w:val="24"/>
        </w:rPr>
        <w:t>13.4. В прогнозном плане указываются характеристики муниципального имущества, которое планируется приватизировать,  предполагаемые сроки приватизации, а  также:</w:t>
      </w:r>
    </w:p>
    <w:p w:rsidR="0091243B" w:rsidRPr="0091243B" w:rsidRDefault="0091243B" w:rsidP="0091243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перечни сгруппированного по видам экономической деятельности 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 муниципальной собственности, иного имущества, составляющего  муниципального образования), с указанием характеристики соответствующего имущества;</w:t>
      </w:r>
    </w:p>
    <w:p w:rsidR="0091243B" w:rsidRPr="0091243B" w:rsidRDefault="0091243B" w:rsidP="0091243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- сведения об акционерных обществах и обществах с ограниченной ответственностью, акции, доли </w:t>
      </w:r>
      <w:proofErr w:type="gramStart"/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 уставных капиталах</w:t>
      </w:r>
      <w:proofErr w:type="gramEnd"/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91243B" w:rsidRPr="0091243B" w:rsidRDefault="0091243B" w:rsidP="0091243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91243B" w:rsidRPr="0091243B" w:rsidRDefault="0091243B" w:rsidP="0091243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- прогноз объемов поступлений в муниципальный  бюджет в результате исполнения программ приватизации, рассчитанный в соответствии с </w:t>
      </w:r>
      <w:hyperlink r:id="rId9" w:anchor="block_1000" w:history="1">
        <w:r w:rsidRPr="0091243B">
          <w:rPr>
            <w:rStyle w:val="a3"/>
            <w:rFonts w:ascii="Times New Roman" w:eastAsia="Times New Roman" w:hAnsi="Times New Roman"/>
            <w:color w:val="FF0000"/>
            <w:sz w:val="24"/>
            <w:szCs w:val="24"/>
            <w:lang w:eastAsia="ru-RU"/>
          </w:rPr>
          <w:t>общими требованиями</w:t>
        </w:r>
      </w:hyperlink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к </w:t>
      </w:r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lastRenderedPageBreak/>
        <w:t xml:space="preserve">методике прогнозирования поступлений доходов в местный бюджет и </w:t>
      </w:r>
      <w:hyperlink r:id="rId10" w:anchor="block_1000" w:history="1">
        <w:r w:rsidRPr="0091243B">
          <w:rPr>
            <w:rStyle w:val="a3"/>
            <w:rFonts w:ascii="Times New Roman" w:eastAsia="Times New Roman" w:hAnsi="Times New Roman"/>
            <w:color w:val="FF0000"/>
            <w:sz w:val="24"/>
            <w:szCs w:val="24"/>
            <w:lang w:eastAsia="ru-RU"/>
          </w:rPr>
          <w:t>общими требованиями</w:t>
        </w:r>
      </w:hyperlink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к методике прогнозирования поступлений по источникам финансирования дефицита бюджета.</w:t>
      </w:r>
    </w:p>
    <w:p w:rsidR="0091243B" w:rsidRPr="0091243B" w:rsidRDefault="0091243B" w:rsidP="0091243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 </w:t>
      </w:r>
    </w:p>
    <w:p w:rsidR="0091243B" w:rsidRPr="0091243B" w:rsidRDefault="0091243B" w:rsidP="0091243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При включении  муниципального имущества в соответствующие перечни указываются:</w:t>
      </w:r>
    </w:p>
    <w:p w:rsidR="0091243B" w:rsidRPr="0091243B" w:rsidRDefault="0091243B" w:rsidP="0091243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а) для  муниципальных унитарных предприятий - наименование и место нахождения;</w:t>
      </w:r>
    </w:p>
    <w:p w:rsidR="0091243B" w:rsidRPr="0091243B" w:rsidRDefault="0091243B" w:rsidP="0091243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б) для акций акционерных обществ, находящихся в  муниципальной собственности:</w:t>
      </w:r>
    </w:p>
    <w:p w:rsidR="0091243B" w:rsidRPr="0091243B" w:rsidRDefault="0091243B" w:rsidP="0091243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наименование и место нахождения акционерного общества;</w:t>
      </w:r>
    </w:p>
    <w:p w:rsidR="0091243B" w:rsidRPr="0091243B" w:rsidRDefault="0091243B" w:rsidP="0091243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доля принадлежащих 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91243B" w:rsidRPr="0091243B" w:rsidRDefault="0091243B" w:rsidP="0091243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доля и количество акций, подлежащих приватизации;</w:t>
      </w:r>
    </w:p>
    <w:p w:rsidR="0091243B" w:rsidRPr="0091243B" w:rsidRDefault="0091243B" w:rsidP="0091243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в) для долей в уставных капиталах обществ с ограниченной ответственностью, находящихся в  муниципальной собственности:</w:t>
      </w:r>
    </w:p>
    <w:p w:rsidR="0091243B" w:rsidRPr="0091243B" w:rsidRDefault="0091243B" w:rsidP="0091243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наименование и место нахождения общества с ограниченной ответственностью;</w:t>
      </w:r>
    </w:p>
    <w:p w:rsidR="0091243B" w:rsidRPr="0091243B" w:rsidRDefault="0091243B" w:rsidP="0091243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91243B" w:rsidRPr="0091243B" w:rsidRDefault="0091243B" w:rsidP="0091243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 дополнительно указывается информация об отнесении его к объектам культурного наследия в соответствии с </w:t>
      </w:r>
      <w:hyperlink r:id="rId11" w:anchor="block_3" w:history="1">
        <w:r w:rsidRPr="0091243B">
          <w:rPr>
            <w:rStyle w:val="a3"/>
            <w:rFonts w:ascii="Times New Roman" w:eastAsia="Times New Roman" w:hAnsi="Times New Roman"/>
            <w:color w:val="FF0000"/>
            <w:sz w:val="24"/>
            <w:szCs w:val="24"/>
            <w:lang w:eastAsia="ru-RU"/>
          </w:rPr>
          <w:t>Федеральным законом</w:t>
        </w:r>
      </w:hyperlink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"Об объектах культурного наследия (памятниках истории и культуры) народов Российской Федерации" .</w:t>
      </w:r>
    </w:p>
    <w:p w:rsidR="0091243B" w:rsidRPr="0091243B" w:rsidRDefault="0091243B" w:rsidP="0091243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91243B">
        <w:rPr>
          <w:rFonts w:ascii="Times New Roman" w:hAnsi="Times New Roman"/>
          <w:color w:val="000000"/>
          <w:sz w:val="24"/>
          <w:szCs w:val="24"/>
        </w:rPr>
        <w:t xml:space="preserve">13.5. </w:t>
      </w:r>
      <w:r w:rsidRPr="0091243B">
        <w:rPr>
          <w:rFonts w:ascii="Times New Roman" w:hAnsi="Times New Roman"/>
          <w:color w:val="FF0000"/>
          <w:sz w:val="24"/>
          <w:szCs w:val="24"/>
        </w:rPr>
        <w:t>«</w:t>
      </w:r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Программы приватизации утверждаются </w:t>
      </w:r>
      <w:r w:rsidRPr="0091243B">
        <w:rPr>
          <w:rFonts w:ascii="Times New Roman" w:hAnsi="Times New Roman"/>
          <w:color w:val="FF0000"/>
          <w:sz w:val="24"/>
          <w:szCs w:val="24"/>
        </w:rPr>
        <w:t xml:space="preserve">Администрацией </w:t>
      </w:r>
      <w:proofErr w:type="spellStart"/>
      <w:r w:rsidR="0040038B">
        <w:rPr>
          <w:rFonts w:ascii="Times New Roman" w:hAnsi="Times New Roman"/>
          <w:color w:val="FF0000"/>
          <w:sz w:val="24"/>
          <w:szCs w:val="24"/>
        </w:rPr>
        <w:t>Касинов</w:t>
      </w:r>
      <w:r w:rsidRPr="0091243B">
        <w:rPr>
          <w:rFonts w:ascii="Times New Roman" w:hAnsi="Times New Roman"/>
          <w:color w:val="FF0000"/>
          <w:sz w:val="24"/>
          <w:szCs w:val="24"/>
        </w:rPr>
        <w:t>ского</w:t>
      </w:r>
      <w:proofErr w:type="spellEnd"/>
      <w:r w:rsidRPr="0091243B">
        <w:rPr>
          <w:rFonts w:ascii="Times New Roman" w:hAnsi="Times New Roman"/>
          <w:color w:val="FF0000"/>
          <w:sz w:val="24"/>
          <w:szCs w:val="24"/>
        </w:rPr>
        <w:t xml:space="preserve"> сельсовета</w:t>
      </w:r>
      <w:r w:rsidRPr="009124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не позднее 10 рабочих дней до начала планового периода»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Прогнозный план может быть изменен или дополнен постановлением Администрацией </w:t>
      </w:r>
      <w:proofErr w:type="spellStart"/>
      <w:r w:rsidR="0040038B">
        <w:rPr>
          <w:rFonts w:ascii="Times New Roman" w:hAnsi="Times New Roman"/>
          <w:color w:val="000000"/>
          <w:sz w:val="24"/>
          <w:szCs w:val="24"/>
        </w:rPr>
        <w:t>Касинов</w:t>
      </w:r>
      <w:r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13.7</w:t>
      </w:r>
      <w:r>
        <w:rPr>
          <w:rFonts w:ascii="Times New Roman" w:hAnsi="Times New Roman"/>
          <w:color w:val="FF0000"/>
          <w:sz w:val="24"/>
          <w:szCs w:val="24"/>
        </w:rPr>
        <w:t xml:space="preserve">. Программы приватизации размещаются в течение 15 дней со дня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утверждения  Администрацией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0038B">
        <w:rPr>
          <w:rFonts w:ascii="Times New Roman" w:hAnsi="Times New Roman"/>
          <w:color w:val="FF0000"/>
          <w:sz w:val="24"/>
          <w:szCs w:val="24"/>
        </w:rPr>
        <w:t>Касинов</w:t>
      </w:r>
      <w:r>
        <w:rPr>
          <w:rFonts w:ascii="Times New Roman" w:hAnsi="Times New Roman"/>
          <w:color w:val="FF0000"/>
          <w:sz w:val="24"/>
          <w:szCs w:val="24"/>
        </w:rPr>
        <w:t>ского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сельсовета на официальном сайте в информационно-телекоммуникационной сети "Интернет" в соответствии с требованиями, установленными </w:t>
      </w:r>
      <w:hyperlink r:id="rId12" w:history="1">
        <w:r>
          <w:rPr>
            <w:rStyle w:val="a3"/>
            <w:rFonts w:ascii="Times New Roman" w:hAnsi="Times New Roman"/>
            <w:color w:val="FF0000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/>
          <w:color w:val="FF0000"/>
          <w:sz w:val="24"/>
          <w:szCs w:val="24"/>
        </w:rPr>
        <w:t xml:space="preserve"> "О приватизации государственного и муниципального имущества".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13.8. Решение о приватизации муниципального имущества в соответствии с прогнозным принимает Администрация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путем принятия постановления Администрации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13.9. Информация о приватизации муниципального имущества подлежит размещению на официальном сайте Администрации </w:t>
      </w:r>
      <w:proofErr w:type="spellStart"/>
      <w:r w:rsidR="0040038B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13.10. Используются следующие способы приватизации муниципального имущества: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преобразование муниципального унитарного предприятия в акционерное </w:t>
      </w:r>
      <w:r>
        <w:rPr>
          <w:rFonts w:ascii="Times New Roman" w:hAnsi="Times New Roman"/>
          <w:sz w:val="24"/>
          <w:szCs w:val="24"/>
        </w:rPr>
        <w:lastRenderedPageBreak/>
        <w:t>общество или в общество с ограниченной ответственностью;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продажа муниципального имущества на аукционе;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продажа акций акционерных обществ на специализированном аукционе;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продажа муниципального имущества на конкурсе;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продажа муниципального имущества посредством публичного предложения;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продажа муниципального имущества без объявления цены;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91243B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13.12. Продажа государственного или муниципального имущества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без объявления цены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13.13. От имени муниципального образования организацию и проведение приватизации муниципального имущества осуществляет Администрация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 </w:t>
      </w:r>
    </w:p>
    <w:p w:rsidR="0091243B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13.14. При продаже муниципального имущества на аукционе Администрация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91243B" w:rsidRDefault="0091243B" w:rsidP="0091243B">
      <w:pPr>
        <w:pStyle w:val="a5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13.15.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Средства, полученные от продажи муниципального имущества, подлежат зачислению в бюджет </w:t>
      </w:r>
      <w:proofErr w:type="spellStart"/>
      <w:r w:rsidR="0040038B">
        <w:rPr>
          <w:rFonts w:ascii="Times New Roman" w:hAnsi="Times New Roman"/>
          <w:color w:val="FF0000"/>
          <w:sz w:val="24"/>
          <w:szCs w:val="24"/>
          <w:lang w:eastAsia="ru-RU"/>
        </w:rPr>
        <w:t>Касинов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нского</w:t>
      </w:r>
      <w:proofErr w:type="spellEnd"/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сельсовета в полном объеме.</w:t>
      </w:r>
    </w:p>
    <w:p w:rsidR="0091243B" w:rsidRDefault="0091243B" w:rsidP="0091243B">
      <w:pPr>
        <w:pStyle w:val="a5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91243B" w:rsidRDefault="0091243B" w:rsidP="0091243B">
      <w:pPr>
        <w:pStyle w:val="a5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Решение об оплате в рассрочку приобретаемого муниципального имущества принимается главой сельсовета в соответствии с Федеральным законом о приватизации.</w:t>
      </w:r>
    </w:p>
    <w:p w:rsidR="0091243B" w:rsidRDefault="0091243B" w:rsidP="0091243B">
      <w:pPr>
        <w:pStyle w:val="a5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Покупатель вправе оплатить приобретаемое муниципальное имущество досрочно.</w:t>
      </w:r>
    </w:p>
    <w:p w:rsidR="0091243B" w:rsidRDefault="0091243B" w:rsidP="0091243B">
      <w:pPr>
        <w:pStyle w:val="a5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91243B" w:rsidRDefault="0091243B" w:rsidP="0091243B">
      <w:pPr>
        <w:pStyle w:val="a5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91243B" w:rsidRDefault="0091243B" w:rsidP="0091243B">
      <w:pPr>
        <w:pStyle w:val="a5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13.16. Администрация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в срок до 1 марта года, следующего за отчетным, представляет Собранию депутатов </w:t>
      </w:r>
      <w:proofErr w:type="spellStart"/>
      <w:r w:rsidR="0040038B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отчет о выполнении прогнозного плана за прошедший год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</w:t>
      </w:r>
      <w:r>
        <w:rPr>
          <w:rFonts w:ascii="Times New Roman" w:hAnsi="Times New Roman"/>
          <w:sz w:val="24"/>
          <w:szCs w:val="24"/>
        </w:rPr>
        <w:lastRenderedPageBreak/>
        <w:t xml:space="preserve">открытых акционерных обществ и иного муниципального имущества с указанием способа, срока и цены сделки приватизации. 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91243B" w:rsidRDefault="0091243B" w:rsidP="0091243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Оценка объектов муниципальной собственности</w:t>
      </w:r>
    </w:p>
    <w:p w:rsidR="0091243B" w:rsidRDefault="0091243B" w:rsidP="0091243B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Курской области, органов местного самоуправления.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Курской области, органов местного самоуправления, регулирующими оценочную деятельность, земельные отношения, приватизацию.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15.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Порядок списания муниципального имущества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15.1.Списание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определение технического состояния каждой единицы;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оформление необходимой документации;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получение необходимых согласований и разрешений на списание;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списание с балансового (</w:t>
      </w:r>
      <w:proofErr w:type="spellStart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забалансового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 учета в предприятии, учреждении;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демонтаж, разборка;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выбраковка и оприходование возможных материальных ценностей;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утилизация вторичного сырья;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исключение объекта основных средств из реестра муниципальной собственности.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15.2.Списание имущества может иметь место в случаях:</w:t>
      </w:r>
    </w:p>
    <w:p w:rsidR="0091243B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списания ввиду морального и физического износа;</w:t>
      </w:r>
    </w:p>
    <w:p w:rsidR="0091243B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ликвидации при авариях, стихийных бедствиях или чрезвычайных ситуациях;</w:t>
      </w:r>
    </w:p>
    <w:p w:rsidR="0091243B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недостачи или порчи, выявленных при проводимой инвентаризации;</w:t>
      </w:r>
    </w:p>
    <w:p w:rsidR="0091243B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частичной ликвидации при выполнении работ по реконструкции;</w:t>
      </w:r>
    </w:p>
    <w:p w:rsidR="0091243B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 иных случаях, предусмотренных законодательством.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юридическим и физическим лицам.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15.3. Для определения непригодности муниципального имущества,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списание, в том числе в муниципальных   </w:t>
      </w:r>
      <w:proofErr w:type="gramStart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учреждениях,  распоряжением</w:t>
      </w:r>
      <w:proofErr w:type="gram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Администрации  </w:t>
      </w:r>
      <w:proofErr w:type="spellStart"/>
      <w:r w:rsidR="004003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сельсовета  создается комиссия, в состав которой входят: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- заместитель Главы Администрации </w:t>
      </w:r>
      <w:proofErr w:type="spellStart"/>
      <w:r w:rsidR="004003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сельсовета ;</w:t>
      </w:r>
      <w:proofErr w:type="gramEnd"/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- начальник отдела </w:t>
      </w:r>
      <w:proofErr w:type="gramStart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Администрации ;</w:t>
      </w:r>
      <w:proofErr w:type="gramEnd"/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лица, материально ответственные за сохранность списываемого имущества;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- представители иных служб и организаций (в случае необходимости).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15.4. В компетенцию комиссии входит: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lastRenderedPageBreak/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контроль за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проверка акта на списание основных средств.</w:t>
      </w:r>
    </w:p>
    <w:p w:rsidR="0091243B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 xml:space="preserve">    15.5. Основной формой работы Комиссии является заседание, которое проводится по мере необходимости.</w:t>
      </w:r>
    </w:p>
    <w:p w:rsidR="0091243B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>Заседание правомочно, если на нем присутствуют не менее 2/3 общего числа ее членов.</w:t>
      </w:r>
    </w:p>
    <w:p w:rsidR="0091243B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>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91243B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color w:val="FF0000"/>
        </w:rPr>
      </w:pPr>
      <w:proofErr w:type="gramStart"/>
      <w:r>
        <w:rPr>
          <w:color w:val="FF0000"/>
        </w:rPr>
        <w:t>Заключение  Комиссии</w:t>
      </w:r>
      <w:proofErr w:type="gramEnd"/>
      <w:r>
        <w:rPr>
          <w:color w:val="FF0000"/>
        </w:rPr>
        <w:t xml:space="preserve"> подписывается всеми членами </w:t>
      </w:r>
      <w:proofErr w:type="spellStart"/>
      <w:r>
        <w:rPr>
          <w:color w:val="FF0000"/>
        </w:rPr>
        <w:t>Комиссии.При</w:t>
      </w:r>
      <w:proofErr w:type="spellEnd"/>
      <w:r>
        <w:rPr>
          <w:color w:val="FF0000"/>
        </w:rPr>
        <w:t xml:space="preserve"> наличии разногласий в протоколе указываются результаты голосования. При наличии у членов Комиссии особого мнения оно отражается в протоколе.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15.6. Отдельно стоящие здания, пристройки или сооружения списываются </w:t>
      </w:r>
      <w:proofErr w:type="gramStart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распоряжением  Администрации</w:t>
      </w:r>
      <w:proofErr w:type="gram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4003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сельсовета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Администрация </w:t>
      </w:r>
      <w:proofErr w:type="spellStart"/>
      <w:r w:rsidR="004003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сельсовета  в</w:t>
      </w:r>
      <w:proofErr w:type="gram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месячный срок с даты издания нормативного акта о списании объектов муниципального имущества осуществляет постановку на баланс высвободившихся в результате списания материалов, а также узлов, агрегатов и прочих деталей, годных для дальнейшего использования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При списании с бухгалтерского учета основных средств, выбывших вследствие утраты (аварий, кражи, пожара, стихийного бедствия, действия непреодолимой силы), к акту о списании прилагается акт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Руководитель предприятия, учреждения обязан немедленно информировать в письменной форме Администрацию </w:t>
      </w:r>
      <w:proofErr w:type="spellStart"/>
      <w:r w:rsidR="004003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сельсовета о фактах утраты имущества.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15.7.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 </w:t>
      </w:r>
      <w:proofErr w:type="spellStart"/>
      <w:r w:rsidR="004003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сельсовета.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15.8. По результатам работы комиссии руководитель   учреждения направляет в Администрацию </w:t>
      </w:r>
      <w:proofErr w:type="spellStart"/>
      <w:r w:rsidR="004003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сельсовета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lastRenderedPageBreak/>
        <w:t>нецелесообразности его восстановления (ремонта, реконструкции, модернизации) и другие необходимые документы (предусмотренные в п. п. 2.1 и 2.2 настоящего Положения).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15.9. Списание муниципального имущества, а также разборка, демонтаж, ликвидация (снос) без решения Собрания депутатов </w:t>
      </w:r>
      <w:proofErr w:type="spellStart"/>
      <w:r w:rsidR="004003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сельсовета,  не</w:t>
      </w:r>
      <w:proofErr w:type="gram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допускается.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15.10.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Списанные основные средства подлежат исключению из Реестра.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Объект исключается из реестра муниципального имущества на основании: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а) распоряжения Администрации </w:t>
      </w:r>
      <w:proofErr w:type="spellStart"/>
      <w:r w:rsidR="004003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района;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б) выписки из Единого государственного реестра прав на недвижимое имущество и сделок с ним, подтверждающей прекращение права собственности муниципального образования «</w:t>
      </w:r>
      <w:proofErr w:type="spellStart"/>
      <w:r w:rsidR="004003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ский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района Курской области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 Администрация </w:t>
      </w:r>
      <w:proofErr w:type="spellStart"/>
      <w:r w:rsidR="004003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сельсовета в течение 30 дней с момента получения всех необходимых документов: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вносит соответствующую запись в Реестр;</w:t>
      </w:r>
    </w:p>
    <w:p w:rsidR="0091243B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1243B" w:rsidRDefault="0091243B" w:rsidP="0091243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Управление и распоряжение земельными участками</w:t>
      </w:r>
    </w:p>
    <w:p w:rsidR="0091243B" w:rsidRDefault="0040038B" w:rsidP="0091243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Касинов</w:t>
      </w:r>
      <w:r w:rsidR="0091243B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="0091243B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91243B" w:rsidRDefault="0091243B" w:rsidP="0091243B">
      <w:pPr>
        <w:pStyle w:val="Con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91243B" w:rsidRDefault="0091243B" w:rsidP="0091243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 Заключительные положения.</w:t>
      </w:r>
    </w:p>
    <w:p w:rsidR="0091243B" w:rsidRDefault="0091243B" w:rsidP="0091243B">
      <w:pPr>
        <w:pStyle w:val="Con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16.2. Настоящее Положение подлежит официальному обнародованию.</w:t>
      </w: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</w:p>
    <w:p w:rsidR="0091243B" w:rsidRDefault="0091243B" w:rsidP="0091243B">
      <w:pPr>
        <w:pStyle w:val="ConsNormal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91243B" w:rsidRDefault="0091243B" w:rsidP="0091243B">
      <w:pPr>
        <w:pStyle w:val="a4"/>
        <w:spacing w:after="240" w:afterAutospacing="0"/>
        <w:contextualSpacing/>
        <w:jc w:val="center"/>
      </w:pPr>
    </w:p>
    <w:p w:rsidR="0091243B" w:rsidRDefault="0091243B" w:rsidP="0091243B">
      <w:pPr>
        <w:pStyle w:val="a4"/>
        <w:spacing w:after="240" w:afterAutospacing="0"/>
        <w:contextualSpacing/>
        <w:jc w:val="center"/>
      </w:pPr>
    </w:p>
    <w:p w:rsidR="0091243B" w:rsidRDefault="0091243B" w:rsidP="0091243B">
      <w:pPr>
        <w:pStyle w:val="a4"/>
        <w:spacing w:after="240" w:afterAutospacing="0"/>
        <w:contextualSpacing/>
        <w:jc w:val="center"/>
      </w:pPr>
    </w:p>
    <w:p w:rsidR="0091243B" w:rsidRDefault="0091243B" w:rsidP="0091243B">
      <w:pPr>
        <w:pStyle w:val="a4"/>
        <w:spacing w:after="240" w:afterAutospacing="0"/>
        <w:contextualSpacing/>
        <w:jc w:val="center"/>
      </w:pPr>
    </w:p>
    <w:p w:rsidR="0091243B" w:rsidRDefault="0091243B" w:rsidP="0091243B">
      <w:pPr>
        <w:pStyle w:val="a4"/>
        <w:spacing w:after="240" w:afterAutospacing="0"/>
        <w:contextualSpacing/>
        <w:jc w:val="center"/>
      </w:pPr>
    </w:p>
    <w:p w:rsidR="0091243B" w:rsidRDefault="0091243B" w:rsidP="0091243B">
      <w:pPr>
        <w:pStyle w:val="a4"/>
        <w:spacing w:after="240" w:afterAutospacing="0"/>
        <w:contextualSpacing/>
        <w:jc w:val="center"/>
      </w:pPr>
    </w:p>
    <w:p w:rsidR="0091243B" w:rsidRDefault="0091243B" w:rsidP="0091243B">
      <w:pPr>
        <w:pStyle w:val="a4"/>
        <w:spacing w:after="240" w:afterAutospacing="0"/>
        <w:contextualSpacing/>
        <w:jc w:val="center"/>
      </w:pPr>
    </w:p>
    <w:p w:rsidR="0091243B" w:rsidRDefault="0091243B" w:rsidP="0091243B">
      <w:pPr>
        <w:pStyle w:val="a4"/>
        <w:spacing w:after="240" w:afterAutospacing="0"/>
        <w:contextualSpacing/>
        <w:jc w:val="center"/>
      </w:pPr>
    </w:p>
    <w:p w:rsidR="0091243B" w:rsidRDefault="0091243B" w:rsidP="0091243B">
      <w:pPr>
        <w:pStyle w:val="a4"/>
        <w:spacing w:after="240" w:afterAutospacing="0"/>
        <w:contextualSpacing/>
        <w:jc w:val="center"/>
      </w:pPr>
    </w:p>
    <w:p w:rsidR="00102ACA" w:rsidRDefault="00102ACA"/>
    <w:sectPr w:rsidR="00102ACA" w:rsidSect="0091243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830A6"/>
    <w:multiLevelType w:val="multilevel"/>
    <w:tmpl w:val="16A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3B"/>
    <w:rsid w:val="00102ACA"/>
    <w:rsid w:val="0012375C"/>
    <w:rsid w:val="00252EF8"/>
    <w:rsid w:val="0040038B"/>
    <w:rsid w:val="004C781F"/>
    <w:rsid w:val="004D544E"/>
    <w:rsid w:val="0091243B"/>
    <w:rsid w:val="00B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0B834-C195-4D42-BD9D-879D18B8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24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2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2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12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243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Абзац"/>
    <w:uiPriority w:val="99"/>
    <w:rsid w:val="009124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91243B"/>
  </w:style>
  <w:style w:type="character" w:styleId="a7">
    <w:name w:val="Strong"/>
    <w:basedOn w:val="a0"/>
    <w:uiPriority w:val="22"/>
    <w:qFormat/>
    <w:rsid w:val="00912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B1144CC30A1D6603DFD227888FCFF32997BCEE2E1AB5D1A40B2F3D20Q2H9L" TargetMode="External"/><Relationship Id="rId13" Type="http://schemas.openxmlformats.org/officeDocument/2006/relationships/hyperlink" Target="consultantplus://offline/ref=4E04E24DBFBEE7CB5C38C1F81CC7698E87618F266FF6FB7B4967FB2429E73EB37B12F6C46ABD0F64q5sDN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&#1056;.&#8470;%2078-244-6%20&#1086;&#1090;%2027.07.21&#1075;.%20%20&#1087;&#1086;%20&#1091;&#1087;&#1088;&#1072;&#1074;&#1083;&#1077;&#1085;&#1080;&#1102;%20&#1080;&#1084;&#1091;&#1097;&#1077;&#1089;&#1090;&#1074;&#1086;&#1084;.doc" TargetMode="External"/><Relationship Id="rId12" Type="http://schemas.openxmlformats.org/officeDocument/2006/relationships/hyperlink" Target="https://base.garant.ru/121255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16C9DC21FF84077AC5A2603DC135431EF91D0A29738C8A0C4A33m63AM" TargetMode="External"/><Relationship Id="rId11" Type="http://schemas.openxmlformats.org/officeDocument/2006/relationships/hyperlink" Target="https://base.garant.ru/12127232/5ac206a89ea76855804609cd950fcaf7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base.garant.ru/71409728/2778b5b9cd86ad934cbbd86f9012186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430606/98fb06107d83c393f2f2cc126b2a673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9630</Words>
  <Characters>54897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2021-06-30T06:57:00Z</cp:lastPrinted>
  <dcterms:created xsi:type="dcterms:W3CDTF">2021-06-28T07:40:00Z</dcterms:created>
  <dcterms:modified xsi:type="dcterms:W3CDTF">2021-06-30T06:58:00Z</dcterms:modified>
</cp:coreProperties>
</file>