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FC" w:rsidRDefault="001E0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8B" w:rsidRDefault="001E048B">
      <w:pPr>
        <w:rPr>
          <w:sz w:val="28"/>
          <w:szCs w:val="28"/>
        </w:rPr>
      </w:pP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E048B" w:rsidRDefault="001E048B" w:rsidP="001E048B">
      <w:r>
        <w:rPr>
          <w:sz w:val="44"/>
          <w:szCs w:val="44"/>
        </w:rPr>
        <w:t xml:space="preserve">ЩИГРОВСКОГО РАЙОНА </w:t>
      </w:r>
    </w:p>
    <w:p w:rsidR="001E048B" w:rsidRDefault="001E048B" w:rsidP="001E048B"/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E048B" w:rsidRDefault="001E048B" w:rsidP="001E048B"/>
    <w:p w:rsidR="001E048B" w:rsidRDefault="001E048B" w:rsidP="001E048B"/>
    <w:p w:rsidR="001E048B" w:rsidRPr="001E048B" w:rsidRDefault="006C4ABC" w:rsidP="001E048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«24» сентября</w:t>
      </w:r>
      <w:r w:rsidR="001E048B" w:rsidRPr="001E048B">
        <w:rPr>
          <w:sz w:val="28"/>
          <w:szCs w:val="28"/>
        </w:rPr>
        <w:t xml:space="preserve"> 20</w:t>
      </w:r>
      <w:r w:rsidR="008C4FEB">
        <w:rPr>
          <w:sz w:val="28"/>
          <w:szCs w:val="28"/>
        </w:rPr>
        <w:t>19</w:t>
      </w:r>
      <w:r>
        <w:rPr>
          <w:sz w:val="28"/>
          <w:szCs w:val="28"/>
        </w:rPr>
        <w:t xml:space="preserve"> г.          № 13-29-6</w:t>
      </w:r>
    </w:p>
    <w:p w:rsidR="001E048B" w:rsidRDefault="001E048B" w:rsidP="001E048B">
      <w:pPr>
        <w:rPr>
          <w:color w:val="000000"/>
        </w:rPr>
      </w:pPr>
    </w:p>
    <w:p w:rsidR="001E048B" w:rsidRDefault="001E048B" w:rsidP="0074077E">
      <w:pPr>
        <w:jc w:val="left"/>
        <w:rPr>
          <w:sz w:val="28"/>
          <w:szCs w:val="28"/>
        </w:rPr>
      </w:pPr>
    </w:p>
    <w:p w:rsidR="0074077E" w:rsidRDefault="00F96504" w:rsidP="0074077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74077E" w:rsidRPr="00066F7E">
        <w:rPr>
          <w:sz w:val="28"/>
          <w:szCs w:val="28"/>
        </w:rPr>
        <w:t xml:space="preserve">б утверждении порядка взаимодействия </w:t>
      </w:r>
    </w:p>
    <w:p w:rsidR="0074077E" w:rsidRDefault="0074077E" w:rsidP="0074077E">
      <w:pPr>
        <w:pStyle w:val="ConsPlusNormal"/>
        <w:rPr>
          <w:sz w:val="28"/>
          <w:szCs w:val="28"/>
        </w:rPr>
      </w:pPr>
      <w:r w:rsidRPr="00066F7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рганов местного самоуправления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077E" w:rsidRDefault="0074077E" w:rsidP="0074077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066F7E">
        <w:rPr>
          <w:sz w:val="28"/>
          <w:szCs w:val="28"/>
        </w:rPr>
        <w:t xml:space="preserve"> и муниципальных учреждений </w:t>
      </w:r>
    </w:p>
    <w:p w:rsidR="0074077E" w:rsidRDefault="0074077E" w:rsidP="0074077E">
      <w:pPr>
        <w:pStyle w:val="ConsPlusNormal"/>
        <w:rPr>
          <w:sz w:val="28"/>
          <w:szCs w:val="28"/>
        </w:rPr>
      </w:pPr>
      <w:r w:rsidRPr="00066F7E">
        <w:rPr>
          <w:sz w:val="28"/>
          <w:szCs w:val="28"/>
        </w:rPr>
        <w:t xml:space="preserve">с организаторами добровольческой (волонтерской) </w:t>
      </w:r>
    </w:p>
    <w:p w:rsidR="0074077E" w:rsidRPr="00066F7E" w:rsidRDefault="0074077E" w:rsidP="0074077E">
      <w:pPr>
        <w:pStyle w:val="ConsPlusNormal"/>
        <w:rPr>
          <w:sz w:val="28"/>
          <w:szCs w:val="28"/>
        </w:rPr>
      </w:pPr>
      <w:r w:rsidRPr="00066F7E">
        <w:rPr>
          <w:sz w:val="28"/>
          <w:szCs w:val="28"/>
        </w:rPr>
        <w:t>деятельности и добровольческими организациями.</w:t>
      </w:r>
    </w:p>
    <w:p w:rsidR="0074077E" w:rsidRPr="00066F7E" w:rsidRDefault="0074077E" w:rsidP="0074077E">
      <w:pPr>
        <w:pStyle w:val="ConsPlusNormal"/>
        <w:jc w:val="center"/>
        <w:rPr>
          <w:sz w:val="28"/>
          <w:szCs w:val="28"/>
        </w:rPr>
      </w:pPr>
      <w:r w:rsidRPr="00066F7E">
        <w:rPr>
          <w:sz w:val="28"/>
          <w:szCs w:val="28"/>
        </w:rPr>
        <w:t xml:space="preserve"> </w:t>
      </w:r>
    </w:p>
    <w:p w:rsidR="0074077E" w:rsidRDefault="0074077E" w:rsidP="0074077E">
      <w:pPr>
        <w:ind w:firstLine="708"/>
        <w:jc w:val="both"/>
        <w:rPr>
          <w:bCs/>
          <w:sz w:val="28"/>
          <w:szCs w:val="28"/>
        </w:rPr>
      </w:pPr>
      <w:r w:rsidRPr="00066F7E">
        <w:rPr>
          <w:sz w:val="28"/>
          <w:szCs w:val="28"/>
        </w:rPr>
        <w:t>Руководствуясь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 xml:space="preserve">)», </w:t>
      </w:r>
      <w:r>
        <w:rPr>
          <w:sz w:val="28"/>
          <w:szCs w:val="28"/>
        </w:rPr>
        <w:t>решение</w:t>
      </w:r>
      <w:r w:rsidRPr="00066F7E">
        <w:rPr>
          <w:sz w:val="28"/>
          <w:szCs w:val="28"/>
        </w:rPr>
        <w:t xml:space="preserve">м Правительства РФ от 28.11.2018 </w:t>
      </w:r>
      <w:r>
        <w:rPr>
          <w:sz w:val="28"/>
          <w:szCs w:val="28"/>
        </w:rPr>
        <w:t>№</w:t>
      </w:r>
      <w:r w:rsidRPr="00066F7E">
        <w:rPr>
          <w:sz w:val="28"/>
          <w:szCs w:val="28"/>
        </w:rPr>
        <w:t xml:space="preserve"> 1425 </w:t>
      </w:r>
      <w:r>
        <w:rPr>
          <w:sz w:val="28"/>
          <w:szCs w:val="28"/>
        </w:rPr>
        <w:t>«</w:t>
      </w:r>
      <w:r w:rsidRPr="00066F7E">
        <w:rPr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 xml:space="preserve">», Собрание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</w:p>
    <w:p w:rsidR="007407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1046D3">
        <w:rPr>
          <w:sz w:val="28"/>
          <w:szCs w:val="28"/>
        </w:rPr>
        <w:t>:</w:t>
      </w:r>
    </w:p>
    <w:p w:rsidR="0074077E" w:rsidRDefault="0074077E" w:rsidP="0074077E">
      <w:pPr>
        <w:pStyle w:val="ConsPlusNormal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  <w:r w:rsidRPr="00066F7E">
        <w:rPr>
          <w:sz w:val="28"/>
          <w:szCs w:val="28"/>
        </w:rPr>
        <w:lastRenderedPageBreak/>
        <w:t xml:space="preserve">1. </w:t>
      </w:r>
      <w:r w:rsidRPr="004678B7">
        <w:rPr>
          <w:sz w:val="28"/>
          <w:szCs w:val="28"/>
        </w:rPr>
        <w:t xml:space="preserve">Утвердить </w:t>
      </w:r>
      <w:hyperlink w:anchor="P36" w:history="1">
        <w:r w:rsidRPr="004678B7">
          <w:rPr>
            <w:sz w:val="28"/>
            <w:szCs w:val="28"/>
          </w:rPr>
          <w:t>Порядок</w:t>
        </w:r>
      </w:hyperlink>
      <w:r w:rsidRPr="004678B7">
        <w:rPr>
          <w:sz w:val="28"/>
          <w:szCs w:val="28"/>
        </w:rPr>
        <w:t xml:space="preserve"> взаимодействия органов</w:t>
      </w:r>
      <w:r>
        <w:rPr>
          <w:sz w:val="28"/>
          <w:szCs w:val="28"/>
        </w:rPr>
        <w:t xml:space="preserve"> местного </w:t>
      </w:r>
      <w:proofErr w:type="gramStart"/>
      <w:r>
        <w:rPr>
          <w:sz w:val="28"/>
          <w:szCs w:val="28"/>
        </w:rPr>
        <w:t xml:space="preserve">самоуправления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Pr="004678B7">
        <w:rPr>
          <w:sz w:val="28"/>
          <w:szCs w:val="28"/>
        </w:rPr>
        <w:t xml:space="preserve"> и подведомственных</w:t>
      </w:r>
      <w:r w:rsidRPr="00066F7E">
        <w:rPr>
          <w:sz w:val="28"/>
          <w:szCs w:val="28"/>
        </w:rPr>
        <w:t xml:space="preserve"> ему муниципальных учреждений с организаторами добровольческой (волонтерской) деятельности и добровольческими</w:t>
      </w:r>
      <w:r>
        <w:rPr>
          <w:sz w:val="28"/>
          <w:szCs w:val="28"/>
        </w:rPr>
        <w:t xml:space="preserve"> (волонтерскими)</w:t>
      </w:r>
      <w:r w:rsidRPr="00066F7E">
        <w:rPr>
          <w:sz w:val="28"/>
          <w:szCs w:val="28"/>
        </w:rPr>
        <w:t xml:space="preserve"> организациями согласно приложению.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 xml:space="preserve">2. Опубликовать данное </w:t>
      </w:r>
      <w:r>
        <w:rPr>
          <w:sz w:val="28"/>
          <w:szCs w:val="28"/>
        </w:rPr>
        <w:t>решение</w:t>
      </w:r>
      <w:r w:rsidRPr="00066F7E">
        <w:rPr>
          <w:sz w:val="28"/>
          <w:szCs w:val="28"/>
        </w:rPr>
        <w:t xml:space="preserve"> в офици</w:t>
      </w:r>
      <w:r>
        <w:rPr>
          <w:sz w:val="28"/>
          <w:szCs w:val="28"/>
        </w:rPr>
        <w:t xml:space="preserve">альном источнике опубликования «Информационном вестнике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сельсовета»</w:t>
      </w:r>
      <w:r w:rsidRPr="00066F7E">
        <w:rPr>
          <w:sz w:val="28"/>
          <w:szCs w:val="28"/>
        </w:rPr>
        <w:t xml:space="preserve"> и на официальном сайте администрации в сети «Интернет».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Авдеева И.Е.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                                    </w:t>
      </w:r>
      <w:proofErr w:type="spellStart"/>
      <w:r>
        <w:rPr>
          <w:sz w:val="28"/>
          <w:szCs w:val="28"/>
        </w:rPr>
        <w:t>В.А.Головин</w:t>
      </w:r>
      <w:proofErr w:type="spellEnd"/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rPr>
          <w:sz w:val="28"/>
          <w:szCs w:val="28"/>
        </w:rPr>
      </w:pPr>
      <w:r w:rsidRPr="00066F7E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о </w:t>
      </w:r>
    </w:p>
    <w:p w:rsidR="0074077E" w:rsidRDefault="0074077E" w:rsidP="0074077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066F7E">
        <w:rPr>
          <w:sz w:val="28"/>
          <w:szCs w:val="28"/>
        </w:rPr>
        <w:t>м</w:t>
      </w:r>
      <w:r>
        <w:rPr>
          <w:sz w:val="28"/>
          <w:szCs w:val="28"/>
        </w:rPr>
        <w:t xml:space="preserve"> Собрания депутатов</w:t>
      </w:r>
    </w:p>
    <w:p w:rsidR="0074077E" w:rsidRDefault="0074077E" w:rsidP="0074077E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74077E" w:rsidRPr="00066F7E" w:rsidRDefault="0074077E" w:rsidP="0074077E">
      <w:pPr>
        <w:pStyle w:val="ConsPlusNormal"/>
        <w:jc w:val="right"/>
        <w:rPr>
          <w:sz w:val="28"/>
          <w:szCs w:val="28"/>
        </w:rPr>
      </w:pPr>
      <w:r w:rsidRPr="00066F7E">
        <w:rPr>
          <w:sz w:val="28"/>
          <w:szCs w:val="28"/>
        </w:rPr>
        <w:t xml:space="preserve"> от </w:t>
      </w:r>
      <w:r w:rsidR="006C4ABC">
        <w:rPr>
          <w:sz w:val="28"/>
          <w:szCs w:val="28"/>
        </w:rPr>
        <w:t>24.09</w:t>
      </w:r>
      <w:r>
        <w:rPr>
          <w:sz w:val="28"/>
          <w:szCs w:val="28"/>
        </w:rPr>
        <w:t>.2019</w:t>
      </w:r>
      <w:r w:rsidRPr="00066F7E">
        <w:rPr>
          <w:sz w:val="28"/>
          <w:szCs w:val="28"/>
        </w:rPr>
        <w:t xml:space="preserve"> № </w:t>
      </w:r>
      <w:r w:rsidR="006C4ABC">
        <w:rPr>
          <w:sz w:val="28"/>
          <w:szCs w:val="28"/>
        </w:rPr>
        <w:t>13-29-6</w:t>
      </w:r>
    </w:p>
    <w:p w:rsidR="0074077E" w:rsidRPr="00066F7E" w:rsidRDefault="0074077E" w:rsidP="0074077E">
      <w:pPr>
        <w:pStyle w:val="ConsPlusNormal"/>
        <w:jc w:val="center"/>
        <w:rPr>
          <w:b/>
          <w:sz w:val="28"/>
          <w:szCs w:val="28"/>
        </w:rPr>
      </w:pPr>
    </w:p>
    <w:p w:rsidR="0074077E" w:rsidRPr="00066F7E" w:rsidRDefault="0074077E" w:rsidP="0074077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</w:t>
      </w:r>
      <w:r w:rsidRPr="00066F7E">
        <w:rPr>
          <w:b/>
          <w:sz w:val="28"/>
          <w:szCs w:val="28"/>
        </w:rPr>
        <w:t>орядок взаимодействия орган</w:t>
      </w:r>
      <w:r>
        <w:rPr>
          <w:b/>
          <w:sz w:val="28"/>
          <w:szCs w:val="28"/>
        </w:rPr>
        <w:t xml:space="preserve">ов местного </w:t>
      </w:r>
      <w:proofErr w:type="gramStart"/>
      <w:r>
        <w:rPr>
          <w:b/>
          <w:sz w:val="28"/>
          <w:szCs w:val="28"/>
        </w:rPr>
        <w:t xml:space="preserve">самоуправления  </w:t>
      </w:r>
      <w:proofErr w:type="spellStart"/>
      <w:r>
        <w:rPr>
          <w:b/>
          <w:sz w:val="28"/>
          <w:szCs w:val="28"/>
        </w:rPr>
        <w:t>Касиновского</w:t>
      </w:r>
      <w:proofErr w:type="spellEnd"/>
      <w:proofErr w:type="gram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066F7E">
        <w:rPr>
          <w:b/>
          <w:sz w:val="28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</w:t>
      </w:r>
      <w:r>
        <w:rPr>
          <w:b/>
          <w:sz w:val="28"/>
          <w:szCs w:val="28"/>
        </w:rPr>
        <w:t xml:space="preserve">(волонтерскими) </w:t>
      </w:r>
      <w:r w:rsidRPr="00066F7E">
        <w:rPr>
          <w:b/>
          <w:sz w:val="28"/>
          <w:szCs w:val="28"/>
        </w:rPr>
        <w:t>организациями.</w:t>
      </w: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Pr="00066F7E" w:rsidRDefault="0074077E" w:rsidP="0074077E">
      <w:pPr>
        <w:pStyle w:val="ConsPlusNormal"/>
        <w:jc w:val="center"/>
        <w:outlineLvl w:val="1"/>
        <w:rPr>
          <w:sz w:val="28"/>
          <w:szCs w:val="28"/>
        </w:rPr>
      </w:pPr>
      <w:r w:rsidRPr="00066F7E">
        <w:rPr>
          <w:sz w:val="28"/>
          <w:szCs w:val="28"/>
        </w:rPr>
        <w:t>1. Общие положения.</w:t>
      </w:r>
    </w:p>
    <w:p w:rsidR="0074077E" w:rsidRPr="00066F7E" w:rsidRDefault="0074077E" w:rsidP="0074077E">
      <w:pPr>
        <w:pStyle w:val="ConsPlusNormal"/>
        <w:jc w:val="center"/>
        <w:rPr>
          <w:sz w:val="28"/>
          <w:szCs w:val="28"/>
        </w:rPr>
      </w:pP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</w:t>
      </w:r>
      <w:r w:rsidRPr="00066F7E">
        <w:rPr>
          <w:sz w:val="28"/>
          <w:szCs w:val="28"/>
        </w:rPr>
        <w:t>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  устанавливает правила осуществления взаимодействия между о</w:t>
      </w:r>
      <w:r>
        <w:rPr>
          <w:sz w:val="28"/>
          <w:szCs w:val="28"/>
        </w:rPr>
        <w:t xml:space="preserve">рганом местного самоуправления, подведомственными  им </w:t>
      </w:r>
      <w:r w:rsidRPr="00066F7E">
        <w:rPr>
          <w:sz w:val="28"/>
          <w:szCs w:val="28"/>
        </w:rPr>
        <w:t>муниципальными учреждениями и организатором добровольческой (волонтерской) деятельности</w:t>
      </w:r>
      <w:r>
        <w:rPr>
          <w:sz w:val="28"/>
          <w:szCs w:val="28"/>
        </w:rPr>
        <w:t>,</w:t>
      </w:r>
      <w:r w:rsidRPr="003F0768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добровольческими (волонтерскими) организациями.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 xml:space="preserve">1.2. </w:t>
      </w:r>
      <w:r>
        <w:rPr>
          <w:sz w:val="28"/>
          <w:szCs w:val="28"/>
        </w:rPr>
        <w:t>Д</w:t>
      </w:r>
      <w:r w:rsidRPr="00066F7E">
        <w:rPr>
          <w:sz w:val="28"/>
          <w:szCs w:val="28"/>
        </w:rPr>
        <w:t>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)».</w:t>
      </w:r>
    </w:p>
    <w:p w:rsidR="0074077E" w:rsidRDefault="0074077E" w:rsidP="0074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видов деятельности, в отношении которых применяется настоящий Порядок:</w:t>
      </w:r>
    </w:p>
    <w:p w:rsidR="0074077E" w:rsidRPr="00427CB9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427CB9">
        <w:rPr>
          <w:sz w:val="28"/>
          <w:szCs w:val="28"/>
        </w:rPr>
        <w:t>одействие в оказании медицинской помощи в организациях, оказывающих медицинскую</w:t>
      </w:r>
      <w:r>
        <w:rPr>
          <w:sz w:val="28"/>
          <w:szCs w:val="28"/>
        </w:rPr>
        <w:t xml:space="preserve"> помощь;</w:t>
      </w:r>
    </w:p>
    <w:p w:rsidR="0074077E" w:rsidRPr="00427CB9" w:rsidRDefault="0074077E" w:rsidP="0074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27CB9">
        <w:rPr>
          <w:sz w:val="28"/>
          <w:szCs w:val="28"/>
        </w:rPr>
        <w:t>одействие в оказании социальных услуг в стационарной форме социального обслуживания.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066F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Уполномоченным органом, ответственным за организацию взаимодействия является администрация и муниципальные учреждения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Default="0074077E" w:rsidP="0074077E">
      <w:pPr>
        <w:autoSpaceDE w:val="0"/>
        <w:autoSpaceDN w:val="0"/>
        <w:adjustRightInd w:val="0"/>
        <w:rPr>
          <w:sz w:val="28"/>
          <w:szCs w:val="28"/>
        </w:rPr>
      </w:pPr>
    </w:p>
    <w:p w:rsidR="0074077E" w:rsidRPr="00066F7E" w:rsidRDefault="0074077E" w:rsidP="007407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066F7E">
        <w:rPr>
          <w:sz w:val="28"/>
          <w:szCs w:val="28"/>
        </w:rPr>
        <w:t>. Организация взаимодействия органа местного самоуправления и организатора добровольческой (волонтерской) деятельности.</w:t>
      </w: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Pr="00066F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066F7E">
        <w:rPr>
          <w:sz w:val="28"/>
          <w:szCs w:val="28"/>
        </w:rPr>
        <w:t>.1. Взаимодействие органа местного самоуправления и организатора добровольческой (волонтерской) деятельности осуществляется по</w:t>
      </w:r>
      <w:r>
        <w:rPr>
          <w:sz w:val="28"/>
          <w:szCs w:val="28"/>
        </w:rPr>
        <w:t>средством заключения соглашения, за исключением случаев, определенных сторонами.</w:t>
      </w:r>
    </w:p>
    <w:p w:rsidR="007407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Pr="00066F7E">
        <w:rPr>
          <w:sz w:val="28"/>
          <w:szCs w:val="28"/>
        </w:rPr>
        <w:t xml:space="preserve">.2. </w:t>
      </w:r>
      <w:r>
        <w:rPr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024B3D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24B3D">
        <w:rPr>
          <w:color w:val="000000"/>
          <w:sz w:val="28"/>
          <w:szCs w:val="28"/>
        </w:rPr>
        <w:t xml:space="preserve"> (при наличии);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24B3D">
        <w:rPr>
          <w:color w:val="000000"/>
          <w:sz w:val="28"/>
          <w:szCs w:val="28"/>
        </w:rPr>
        <w:t>волонтерства</w:t>
      </w:r>
      <w:proofErr w:type="spellEnd"/>
      <w:r w:rsidRPr="00024B3D">
        <w:rPr>
          <w:color w:val="000000"/>
          <w:sz w:val="28"/>
          <w:szCs w:val="28"/>
        </w:rPr>
        <w:t>) (при наличии);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5" w:history="1">
        <w:r w:rsidRPr="00024B3D">
          <w:rPr>
            <w:color w:val="000000"/>
            <w:sz w:val="28"/>
            <w:szCs w:val="28"/>
          </w:rPr>
          <w:t>пунктом 1 статьи 2</w:t>
        </w:r>
      </w:hyperlink>
      <w:r w:rsidRPr="00024B3D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«</w:t>
      </w:r>
      <w:r w:rsidRPr="00024B3D">
        <w:rPr>
          <w:color w:val="000000"/>
          <w:sz w:val="28"/>
          <w:szCs w:val="28"/>
        </w:rPr>
        <w:t>О благотворительной деятельности и добровольчестве (</w:t>
      </w:r>
      <w:proofErr w:type="spellStart"/>
      <w:r w:rsidRPr="00024B3D">
        <w:rPr>
          <w:color w:val="000000"/>
          <w:sz w:val="28"/>
          <w:szCs w:val="28"/>
        </w:rPr>
        <w:t>волонтерстве</w:t>
      </w:r>
      <w:proofErr w:type="spellEnd"/>
      <w:r w:rsidRPr="00024B3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»</w:t>
      </w:r>
      <w:r w:rsidRPr="00024B3D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066F7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66F7E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 принятии предложения;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 отказе в принятии предложения с указанием причин, послуживших основанием для принятия такого решения.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Органы местного самоуправления сельсовета, учреждение и (или) организация информируют организатора добровольческой </w:t>
      </w:r>
      <w:r>
        <w:rPr>
          <w:sz w:val="28"/>
          <w:szCs w:val="28"/>
        </w:rPr>
        <w:lastRenderedPageBreak/>
        <w:t>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Pr="00C05AF7">
        <w:rPr>
          <w:sz w:val="28"/>
          <w:szCs w:val="28"/>
        </w:rPr>
        <w:t>В случае принятия предложения</w:t>
      </w:r>
      <w:r>
        <w:rPr>
          <w:sz w:val="28"/>
          <w:szCs w:val="28"/>
        </w:rPr>
        <w:t>,</w:t>
      </w:r>
      <w:r w:rsidRPr="00C05AF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местного самоуправления сельсовета,</w:t>
      </w:r>
      <w:r w:rsidRPr="00333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и (или) организация в срок, установленный п. 2.4 Порядка, информируют </w:t>
      </w:r>
      <w:r w:rsidRPr="00C05AF7">
        <w:rPr>
          <w:sz w:val="28"/>
          <w:szCs w:val="28"/>
        </w:rPr>
        <w:t>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б) о правовых нормах, регламен</w:t>
      </w:r>
      <w:r>
        <w:rPr>
          <w:sz w:val="28"/>
          <w:szCs w:val="28"/>
        </w:rPr>
        <w:t>тирующих работу органа</w:t>
      </w:r>
      <w:r w:rsidRPr="00C05AF7">
        <w:rPr>
          <w:sz w:val="28"/>
          <w:szCs w:val="28"/>
        </w:rPr>
        <w:t xml:space="preserve"> местного самоуправления, учреждения и (или) организации;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е) об иных условиях осуществления добровольческой деятельности.</w:t>
      </w:r>
    </w:p>
    <w:p w:rsidR="0074077E" w:rsidRPr="00035904" w:rsidRDefault="0074077E" w:rsidP="00740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 Организатор добровольческой деятельности, добровольческая </w:t>
      </w:r>
      <w:r w:rsidRPr="00035904">
        <w:rPr>
          <w:sz w:val="28"/>
          <w:szCs w:val="28"/>
        </w:rPr>
        <w:t xml:space="preserve">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2.2-2.5</w:t>
      </w:r>
      <w:r w:rsidRPr="00035904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035904">
        <w:rPr>
          <w:sz w:val="28"/>
          <w:szCs w:val="28"/>
        </w:rPr>
        <w:t>.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 xml:space="preserve">2.7. По результатам рассмотрения решения об одобрении предложения, орган местного самоуправления, учреждение и (или) </w:t>
      </w:r>
      <w:proofErr w:type="gramStart"/>
      <w:r w:rsidRPr="00035904">
        <w:rPr>
          <w:sz w:val="28"/>
          <w:szCs w:val="28"/>
        </w:rPr>
        <w:t>организация  направляют</w:t>
      </w:r>
      <w:proofErr w:type="gramEnd"/>
      <w:r w:rsidRPr="00035904">
        <w:rPr>
          <w:sz w:val="28"/>
          <w:szCs w:val="28"/>
        </w:rPr>
        <w:t xml:space="preserve">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  <w:r w:rsidRPr="00035904">
        <w:rPr>
          <w:sz w:val="28"/>
          <w:szCs w:val="28"/>
        </w:rPr>
        <w:tab/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б) условия осуществления добровольческой деятельности;</w:t>
      </w:r>
    </w:p>
    <w:p w:rsidR="0074077E" w:rsidRPr="00A21372" w:rsidRDefault="0074077E" w:rsidP="007407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904">
        <w:rPr>
          <w:sz w:val="28"/>
          <w:szCs w:val="28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</w:t>
      </w:r>
      <w:r w:rsidRPr="00A21372">
        <w:rPr>
          <w:color w:val="000000"/>
          <w:sz w:val="28"/>
          <w:szCs w:val="28"/>
        </w:rPr>
        <w:t xml:space="preserve"> добровольческой </w:t>
      </w:r>
      <w:r>
        <w:rPr>
          <w:color w:val="000000"/>
          <w:sz w:val="28"/>
          <w:szCs w:val="28"/>
        </w:rPr>
        <w:t>организации и со стороны</w:t>
      </w:r>
      <w:r w:rsidRPr="00A21372">
        <w:rPr>
          <w:color w:val="000000"/>
          <w:sz w:val="28"/>
          <w:szCs w:val="28"/>
        </w:rPr>
        <w:t xml:space="preserve">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74077E" w:rsidRPr="00A21372" w:rsidRDefault="0074077E" w:rsidP="007407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lastRenderedPageBreak/>
        <w:tab/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372">
        <w:rPr>
          <w:color w:val="000000"/>
          <w:sz w:val="28"/>
          <w:szCs w:val="28"/>
        </w:rPr>
        <w:tab/>
        <w:t xml:space="preserve">д) возможность предоставления органом местного самоуправления, учреждением и (или) организацией мер поддержки, предусмотренных </w:t>
      </w:r>
      <w:r w:rsidRPr="00CF2C2F">
        <w:rPr>
          <w:sz w:val="28"/>
          <w:szCs w:val="28"/>
        </w:rPr>
        <w:t xml:space="preserve">Федеральным </w:t>
      </w:r>
      <w:hyperlink r:id="rId6" w:history="1">
        <w:r w:rsidRPr="0074077E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CF2C2F">
        <w:rPr>
          <w:sz w:val="28"/>
          <w:szCs w:val="28"/>
        </w:rPr>
        <w:t>, помещений</w:t>
      </w:r>
      <w:r w:rsidRPr="00035904">
        <w:rPr>
          <w:sz w:val="28"/>
          <w:szCs w:val="28"/>
        </w:rPr>
        <w:t xml:space="preserve"> и необходимого оборудования;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35904">
        <w:rPr>
          <w:sz w:val="28"/>
          <w:szCs w:val="28"/>
        </w:rPr>
        <w:t>волонтерства</w:t>
      </w:r>
      <w:proofErr w:type="spellEnd"/>
      <w:r w:rsidRPr="00035904">
        <w:rPr>
          <w:sz w:val="28"/>
          <w:szCs w:val="28"/>
        </w:rPr>
        <w:t>);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и) иные положения, не противоречащие законодательству Российской Федерации.</w:t>
      </w:r>
    </w:p>
    <w:p w:rsidR="0074077E" w:rsidRPr="00035904" w:rsidRDefault="0074077E" w:rsidP="0074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74077E" w:rsidRPr="00035904" w:rsidRDefault="0074077E" w:rsidP="007407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904">
        <w:rPr>
          <w:sz w:val="28"/>
          <w:szCs w:val="28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 xml:space="preserve">2.9. В случае поступления в орган местного самоуправления или муниципальное учреждение протокола разногласий данным органом или учреждением </w:t>
      </w:r>
      <w:r>
        <w:rPr>
          <w:sz w:val="28"/>
          <w:szCs w:val="28"/>
        </w:rPr>
        <w:t xml:space="preserve">в течение 14 рабочих дней со дня поступления указанного протокола </w:t>
      </w:r>
      <w:r w:rsidRPr="00035904">
        <w:rPr>
          <w:sz w:val="28"/>
          <w:szCs w:val="28"/>
        </w:rPr>
        <w:t>принимаются меры к урег</w:t>
      </w:r>
      <w:r>
        <w:rPr>
          <w:sz w:val="28"/>
          <w:szCs w:val="28"/>
        </w:rPr>
        <w:t>у</w:t>
      </w:r>
      <w:r w:rsidRPr="00035904">
        <w:rPr>
          <w:sz w:val="28"/>
          <w:szCs w:val="28"/>
        </w:rPr>
        <w:t xml:space="preserve">лированию возникших разногласий, согласованные изменения вносятся в проект соглашения. 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 xml:space="preserve">Соглашение заключается в форме отдельного документа, который подписывается </w:t>
      </w:r>
      <w:r>
        <w:rPr>
          <w:sz w:val="28"/>
          <w:szCs w:val="28"/>
        </w:rPr>
        <w:t>от</w:t>
      </w:r>
      <w:r w:rsidRPr="00035904">
        <w:rPr>
          <w:sz w:val="28"/>
          <w:szCs w:val="28"/>
        </w:rPr>
        <w:t xml:space="preserve"> лица ор</w:t>
      </w:r>
      <w:r>
        <w:rPr>
          <w:sz w:val="28"/>
          <w:szCs w:val="28"/>
        </w:rPr>
        <w:t>гана местного самоуправления ил</w:t>
      </w:r>
      <w:r w:rsidRPr="000359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35904">
        <w:rPr>
          <w:sz w:val="28"/>
          <w:szCs w:val="28"/>
        </w:rPr>
        <w:t xml:space="preserve">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</w:t>
      </w:r>
      <w:r w:rsidRPr="00035904">
        <w:rPr>
          <w:sz w:val="28"/>
          <w:szCs w:val="28"/>
        </w:rPr>
        <w:lastRenderedPageBreak/>
        <w:t>самоупр</w:t>
      </w:r>
      <w:r>
        <w:rPr>
          <w:sz w:val="28"/>
          <w:szCs w:val="28"/>
        </w:rPr>
        <w:t>а</w:t>
      </w:r>
      <w:r w:rsidRPr="00035904">
        <w:rPr>
          <w:sz w:val="28"/>
          <w:szCs w:val="28"/>
        </w:rPr>
        <w:t>вления ил и</w:t>
      </w:r>
      <w:r>
        <w:rPr>
          <w:sz w:val="28"/>
          <w:szCs w:val="28"/>
        </w:rPr>
        <w:t xml:space="preserve"> </w:t>
      </w:r>
      <w:r w:rsidRPr="00035904">
        <w:rPr>
          <w:sz w:val="28"/>
          <w:szCs w:val="28"/>
        </w:rPr>
        <w:t>муниципальному учреждении, а другой передается организатору добровольческой (волонтерской) деятельности, добров</w:t>
      </w:r>
      <w:r>
        <w:rPr>
          <w:sz w:val="28"/>
          <w:szCs w:val="28"/>
        </w:rPr>
        <w:t>о</w:t>
      </w:r>
      <w:r w:rsidRPr="00035904">
        <w:rPr>
          <w:sz w:val="28"/>
          <w:szCs w:val="28"/>
        </w:rPr>
        <w:t>льческой (волонтерской) организации.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74077E" w:rsidRPr="00035904" w:rsidRDefault="0074077E" w:rsidP="0074077E">
      <w:pPr>
        <w:rPr>
          <w:sz w:val="28"/>
          <w:szCs w:val="28"/>
        </w:rPr>
      </w:pPr>
    </w:p>
    <w:p w:rsidR="0074077E" w:rsidRDefault="0074077E" w:rsidP="0074077E">
      <w:pPr>
        <w:ind w:firstLine="720"/>
        <w:rPr>
          <w:sz w:val="28"/>
          <w:szCs w:val="28"/>
        </w:rPr>
      </w:pPr>
    </w:p>
    <w:p w:rsidR="0074077E" w:rsidRPr="00035904" w:rsidRDefault="0074077E" w:rsidP="0074077E">
      <w:pPr>
        <w:ind w:firstLine="720"/>
        <w:rPr>
          <w:sz w:val="28"/>
          <w:szCs w:val="28"/>
        </w:rPr>
      </w:pPr>
      <w:r w:rsidRPr="00035904">
        <w:rPr>
          <w:sz w:val="28"/>
          <w:szCs w:val="28"/>
        </w:rPr>
        <w:t>3.  Права и обязанности организатора добровольческой</w:t>
      </w:r>
    </w:p>
    <w:p w:rsidR="0074077E" w:rsidRPr="00035904" w:rsidRDefault="0074077E" w:rsidP="0074077E">
      <w:pPr>
        <w:ind w:firstLine="720"/>
        <w:rPr>
          <w:sz w:val="28"/>
          <w:szCs w:val="28"/>
        </w:rPr>
      </w:pPr>
      <w:r w:rsidRPr="00035904">
        <w:rPr>
          <w:sz w:val="28"/>
          <w:szCs w:val="28"/>
        </w:rPr>
        <w:t xml:space="preserve"> (волонтерской) деятельности.</w:t>
      </w:r>
    </w:p>
    <w:p w:rsidR="0074077E" w:rsidRPr="00066F7E" w:rsidRDefault="0074077E" w:rsidP="00740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6F7E">
        <w:rPr>
          <w:sz w:val="28"/>
          <w:szCs w:val="28"/>
        </w:rPr>
        <w:t>.1. Организаторы добровольческой (волонтерской) деятельности, добровольческие (волонтерские) организации имеют право: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066F7E">
        <w:rPr>
          <w:sz w:val="28"/>
          <w:szCs w:val="28"/>
        </w:rPr>
        <w:t>волонтерства</w:t>
      </w:r>
      <w:proofErr w:type="spellEnd"/>
      <w:r w:rsidRPr="00066F7E">
        <w:rPr>
          <w:sz w:val="28"/>
          <w:szCs w:val="28"/>
        </w:rPr>
        <w:t>), создаваемых при органах местного самоуправления;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5) получать иную поддержку в случаях и порядке, которые предусмотрены законод</w:t>
      </w:r>
      <w:r>
        <w:rPr>
          <w:sz w:val="28"/>
          <w:szCs w:val="28"/>
        </w:rPr>
        <w:t>ательством Российской Федерации.</w:t>
      </w:r>
    </w:p>
    <w:p w:rsidR="0074077E" w:rsidRPr="00066F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66F7E">
        <w:rPr>
          <w:sz w:val="28"/>
          <w:szCs w:val="28"/>
        </w:rPr>
        <w:t xml:space="preserve">.2. Организатор добровольческой (волонтерской) организации исполняет обязанности, предусмотренные законодательством Российской Федерации, а </w:t>
      </w:r>
      <w:proofErr w:type="gramStart"/>
      <w:r w:rsidRPr="00066F7E">
        <w:rPr>
          <w:sz w:val="28"/>
          <w:szCs w:val="28"/>
        </w:rPr>
        <w:t>так же</w:t>
      </w:r>
      <w:proofErr w:type="gramEnd"/>
      <w:r w:rsidRPr="00066F7E">
        <w:rPr>
          <w:sz w:val="28"/>
          <w:szCs w:val="28"/>
        </w:rPr>
        <w:t xml:space="preserve"> Федеральным законом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)».</w:t>
      </w:r>
    </w:p>
    <w:p w:rsidR="0074077E" w:rsidRPr="00066F7E" w:rsidRDefault="0074077E" w:rsidP="00740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Pr="0004326D">
        <w:rPr>
          <w:sz w:val="28"/>
          <w:szCs w:val="28"/>
        </w:rPr>
        <w:t>3</w:t>
      </w:r>
      <w:r w:rsidRPr="009F1534">
        <w:rPr>
          <w:sz w:val="28"/>
          <w:szCs w:val="28"/>
        </w:rPr>
        <w:t>.3.</w:t>
      </w:r>
      <w:r>
        <w:t xml:space="preserve"> </w:t>
      </w:r>
      <w:r>
        <w:rPr>
          <w:sz w:val="28"/>
          <w:szCs w:val="28"/>
        </w:rPr>
        <w:t xml:space="preserve">В случаях нарушения требований </w:t>
      </w:r>
      <w:r w:rsidRPr="00066F7E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066F7E">
        <w:rPr>
          <w:sz w:val="28"/>
          <w:szCs w:val="28"/>
        </w:rPr>
        <w:t xml:space="preserve">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</w:t>
      </w:r>
      <w:r>
        <w:rPr>
          <w:sz w:val="28"/>
          <w:szCs w:val="28"/>
        </w:rPr>
        <w:t>, организаторы</w:t>
      </w:r>
      <w:r w:rsidRPr="00066F7E">
        <w:rPr>
          <w:sz w:val="28"/>
          <w:szCs w:val="28"/>
        </w:rPr>
        <w:t xml:space="preserve"> добровольческой (волонтерской) деятельности и добровольчески</w:t>
      </w:r>
      <w:r>
        <w:rPr>
          <w:sz w:val="28"/>
          <w:szCs w:val="28"/>
        </w:rPr>
        <w:t>е</w:t>
      </w:r>
      <w:r w:rsidRPr="00066F7E">
        <w:rPr>
          <w:sz w:val="28"/>
          <w:szCs w:val="28"/>
        </w:rPr>
        <w:t xml:space="preserve"> (волонтерски</w:t>
      </w:r>
      <w:r>
        <w:rPr>
          <w:sz w:val="28"/>
          <w:szCs w:val="28"/>
        </w:rPr>
        <w:t>е) организации несут ответственность в соответствии с законодательством Российской Федерации.</w:t>
      </w:r>
    </w:p>
    <w:p w:rsidR="0074077E" w:rsidRDefault="0074077E" w:rsidP="0074077E"/>
    <w:p w:rsidR="0074077E" w:rsidRPr="001E048B" w:rsidRDefault="0074077E" w:rsidP="0074077E">
      <w:pPr>
        <w:jc w:val="left"/>
        <w:rPr>
          <w:sz w:val="28"/>
          <w:szCs w:val="28"/>
        </w:rPr>
      </w:pPr>
    </w:p>
    <w:sectPr w:rsidR="0074077E" w:rsidRPr="001E048B" w:rsidSect="007407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1933D1"/>
    <w:rsid w:val="001E048B"/>
    <w:rsid w:val="00257788"/>
    <w:rsid w:val="002652B0"/>
    <w:rsid w:val="00443AFC"/>
    <w:rsid w:val="004C38CF"/>
    <w:rsid w:val="006C4ABC"/>
    <w:rsid w:val="0074077E"/>
    <w:rsid w:val="008C4FEB"/>
    <w:rsid w:val="00A76822"/>
    <w:rsid w:val="00C42A9D"/>
    <w:rsid w:val="00DC17B2"/>
    <w:rsid w:val="00E424E4"/>
    <w:rsid w:val="00E60DE8"/>
    <w:rsid w:val="00EA5CAF"/>
    <w:rsid w:val="00EF1B07"/>
    <w:rsid w:val="00F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75AF-86FB-4065-934D-20D037D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77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character" w:styleId="a5">
    <w:name w:val="Hyperlink"/>
    <w:uiPriority w:val="99"/>
    <w:rsid w:val="007407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7F850DC9666A9DB46943DC32A7729F90ACC65750DA101D7110EAEBDECB400E91D4C1AEDE1BF6A3DAE81B0451BEEEB95F5F238G8d1J" TargetMode="External"/><Relationship Id="rId5" Type="http://schemas.openxmlformats.org/officeDocument/2006/relationships/hyperlink" Target="consultantplus://offline/ref=FD27FF2D269397F01A16969439953C63E141F719CCD25B82DA355007A91AC9C2BAD9A16ABB5C7AC8A929899BD58CDD5B5C23BAD0NCY5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2019-09-25T07:58:00Z</cp:lastPrinted>
  <dcterms:created xsi:type="dcterms:W3CDTF">2019-09-25T06:22:00Z</dcterms:created>
  <dcterms:modified xsi:type="dcterms:W3CDTF">2019-09-25T07:59:00Z</dcterms:modified>
</cp:coreProperties>
</file>