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2B" w:rsidRDefault="0083192B" w:rsidP="0083192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677859">
        <w:rPr>
          <w:rFonts w:ascii="Times New Roman" w:hAnsi="Times New Roman"/>
          <w:b/>
          <w:noProof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 filled="t">
            <v:imagedata r:id="rId6" o:title="" gain="142470f" blacklevel="-7864f"/>
          </v:shape>
        </w:pict>
      </w:r>
    </w:p>
    <w:p w:rsidR="0083192B" w:rsidRPr="009E0D86" w:rsidRDefault="0083192B" w:rsidP="0083192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83192B" w:rsidRPr="009E0D86" w:rsidRDefault="00621AD0" w:rsidP="0083192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83192B"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3192B" w:rsidRPr="003A5EAD" w:rsidRDefault="0083192B" w:rsidP="0083192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3192B" w:rsidRPr="007356B8" w:rsidRDefault="0083192B" w:rsidP="0083192B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83192B" w:rsidRPr="007356B8" w:rsidRDefault="0083192B" w:rsidP="0083192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83192B" w:rsidRPr="0097048F" w:rsidRDefault="002871CA" w:rsidP="008319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"25" ноября 2024</w:t>
      </w:r>
      <w:r w:rsidR="0083192B" w:rsidRPr="0097048F">
        <w:rPr>
          <w:rFonts w:ascii="Times New Roman" w:hAnsi="Times New Roman"/>
          <w:sz w:val="28"/>
          <w:szCs w:val="28"/>
        </w:rPr>
        <w:t xml:space="preserve"> года</w:t>
      </w:r>
      <w:r w:rsidR="0083192B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№ 81</w:t>
      </w:r>
      <w:bookmarkStart w:id="0" w:name="_GoBack"/>
      <w:bookmarkEnd w:id="0"/>
    </w:p>
    <w:p w:rsidR="00C963AC" w:rsidRDefault="00C963A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3192B" w:rsidRDefault="00C963AC">
      <w:pPr>
        <w:spacing w:after="0" w:line="40" w:lineRule="atLeast"/>
        <w:ind w:right="56"/>
        <w:rPr>
          <w:rFonts w:ascii="Times New Roman" w:hAnsi="Times New Roman"/>
          <w:sz w:val="28"/>
          <w:szCs w:val="28"/>
        </w:rPr>
      </w:pPr>
      <w:r w:rsidRPr="0083192B">
        <w:rPr>
          <w:rFonts w:ascii="Times New Roman" w:hAnsi="Times New Roman"/>
          <w:sz w:val="28"/>
          <w:szCs w:val="28"/>
        </w:rPr>
        <w:t>Об утверждении перечня главных администраторов</w:t>
      </w:r>
    </w:p>
    <w:p w:rsidR="0083192B" w:rsidRDefault="00C963AC">
      <w:pPr>
        <w:spacing w:after="0" w:line="40" w:lineRule="atLeast"/>
        <w:ind w:right="56"/>
        <w:rPr>
          <w:rFonts w:ascii="Times New Roman" w:hAnsi="Times New Roman"/>
          <w:sz w:val="28"/>
          <w:szCs w:val="28"/>
        </w:rPr>
      </w:pPr>
      <w:r w:rsidRPr="0083192B">
        <w:rPr>
          <w:rFonts w:ascii="Times New Roman" w:hAnsi="Times New Roman"/>
          <w:sz w:val="28"/>
          <w:szCs w:val="28"/>
        </w:rPr>
        <w:t xml:space="preserve"> доходов бюджета </w:t>
      </w:r>
      <w:r w:rsidR="0083192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3192B" w:rsidRDefault="0083192B">
      <w:pPr>
        <w:spacing w:after="0" w:line="40" w:lineRule="atLeast"/>
        <w:ind w:right="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proofErr w:type="spellStart"/>
      <w:r w:rsidR="00621AD0">
        <w:rPr>
          <w:rFonts w:ascii="Times New Roman" w:hAnsi="Times New Roman"/>
          <w:sz w:val="28"/>
          <w:szCs w:val="28"/>
        </w:rPr>
        <w:t>Касиновский</w:t>
      </w:r>
      <w:proofErr w:type="spellEnd"/>
      <w:r w:rsidR="00C963AC" w:rsidRPr="0083192B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" Щигровского</w:t>
      </w:r>
      <w:r w:rsidR="00C963AC" w:rsidRPr="0083192B">
        <w:rPr>
          <w:rFonts w:ascii="Times New Roman" w:hAnsi="Times New Roman"/>
          <w:sz w:val="28"/>
          <w:szCs w:val="28"/>
        </w:rPr>
        <w:t xml:space="preserve"> района</w:t>
      </w:r>
    </w:p>
    <w:p w:rsidR="0083192B" w:rsidRDefault="00C963AC">
      <w:pPr>
        <w:spacing w:after="0" w:line="40" w:lineRule="atLeast"/>
        <w:ind w:right="56"/>
        <w:rPr>
          <w:rFonts w:ascii="Times New Roman" w:hAnsi="Times New Roman"/>
          <w:sz w:val="28"/>
          <w:szCs w:val="28"/>
        </w:rPr>
      </w:pPr>
      <w:r w:rsidRPr="0083192B">
        <w:rPr>
          <w:rFonts w:ascii="Times New Roman" w:hAnsi="Times New Roman"/>
          <w:sz w:val="28"/>
          <w:szCs w:val="28"/>
        </w:rPr>
        <w:t xml:space="preserve"> Курской области, порядка и сроков внесения изменений в перечень главных администраторов доходов бюджета</w:t>
      </w:r>
      <w:r w:rsidR="0083192B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C963AC" w:rsidRPr="0083192B" w:rsidRDefault="0083192B">
      <w:pPr>
        <w:spacing w:after="0" w:line="40" w:lineRule="atLeast"/>
        <w:ind w:right="56"/>
        <w:rPr>
          <w:rFonts w:ascii="Arial" w:hAnsi="Arial" w:cs="Arial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образования "</w:t>
      </w:r>
      <w:proofErr w:type="spellStart"/>
      <w:r w:rsidR="00621AD0">
        <w:rPr>
          <w:rFonts w:ascii="Times New Roman" w:hAnsi="Times New Roman"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сельсовет" Щигровского</w:t>
      </w:r>
      <w:r w:rsidR="00C963AC" w:rsidRPr="0083192B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C963AC" w:rsidRDefault="00C963AC">
      <w:pPr>
        <w:spacing w:after="0" w:line="40" w:lineRule="atLeast"/>
        <w:ind w:right="56"/>
        <w:jc w:val="center"/>
        <w:rPr>
          <w:rFonts w:ascii="Arial" w:hAnsi="Arial" w:cs="Arial"/>
          <w:b/>
          <w:sz w:val="32"/>
          <w:szCs w:val="32"/>
        </w:rPr>
      </w:pPr>
    </w:p>
    <w:p w:rsidR="00C963AC" w:rsidRDefault="00D92B87" w:rsidP="00D92B87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2B87">
        <w:rPr>
          <w:rFonts w:ascii="Times New Roman" w:hAnsi="Times New Roman"/>
          <w:iCs/>
          <w:sz w:val="28"/>
          <w:szCs w:val="28"/>
        </w:rPr>
        <w:t xml:space="preserve">В соответствии с пунктом 3.2 статьи 160.1 Бюджетного кодекса Российской Федерации, </w:t>
      </w:r>
      <w:hyperlink r:id="rId7" w:history="1">
        <w:r w:rsidRPr="00D92B8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D92B87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 w:rsidRPr="00D92B87">
        <w:rPr>
          <w:rFonts w:ascii="Times New Roman" w:hAnsi="Times New Roman"/>
          <w:iCs/>
          <w:sz w:val="28"/>
          <w:szCs w:val="28"/>
        </w:rPr>
        <w:t xml:space="preserve">от 16.09.2021 №1569 «Об утверждении общих требований            к закреплению </w:t>
      </w:r>
      <w:r w:rsidRPr="00D92B87">
        <w:rPr>
          <w:rFonts w:ascii="Times New Roman" w:hAnsi="Times New Roman"/>
          <w:sz w:val="28"/>
          <w:szCs w:val="28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C963AC" w:rsidRPr="00D92B87">
        <w:rPr>
          <w:rFonts w:ascii="Times New Roman" w:hAnsi="Times New Roman"/>
          <w:sz w:val="28"/>
          <w:szCs w:val="28"/>
        </w:rPr>
        <w:t xml:space="preserve">, </w:t>
      </w:r>
      <w:r w:rsidR="00C963AC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621AD0">
        <w:rPr>
          <w:rFonts w:ascii="Times New Roman" w:hAnsi="Times New Roman"/>
          <w:sz w:val="28"/>
          <w:szCs w:val="28"/>
        </w:rPr>
        <w:t>Касиновского</w:t>
      </w:r>
      <w:proofErr w:type="spellEnd"/>
      <w:r w:rsidR="0083192B">
        <w:rPr>
          <w:rFonts w:ascii="Times New Roman" w:hAnsi="Times New Roman"/>
          <w:sz w:val="28"/>
          <w:szCs w:val="28"/>
        </w:rPr>
        <w:t xml:space="preserve"> сельсовета Щигровского</w:t>
      </w:r>
      <w:r w:rsidR="00C963A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963AC">
        <w:rPr>
          <w:rFonts w:ascii="Times New Roman" w:hAnsi="Times New Roman"/>
          <w:sz w:val="28"/>
          <w:szCs w:val="28"/>
        </w:rPr>
        <w:t>ПОСТАНОВЛЯЕТ:</w:t>
      </w:r>
    </w:p>
    <w:p w:rsidR="00C963AC" w:rsidRDefault="00C963A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3AC" w:rsidRDefault="00C963A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hAnsi="Times New Roman"/>
          <w:color w:val="000000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C963AC" w:rsidRDefault="00C963AC">
      <w:pPr>
        <w:autoSpaceDE w:val="0"/>
        <w:spacing w:after="0"/>
        <w:jc w:val="both"/>
        <w:rPr>
          <w:rStyle w:val="pt-a0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Перечень главных администраторов доходов бюджета </w:t>
      </w:r>
      <w:r w:rsidR="00784F8D">
        <w:rPr>
          <w:rStyle w:val="pt-a0"/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621AD0">
        <w:rPr>
          <w:rStyle w:val="pt-a0"/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784F8D">
        <w:rPr>
          <w:rFonts w:ascii="Times New Roman" w:hAnsi="Times New Roman"/>
          <w:sz w:val="28"/>
          <w:szCs w:val="28"/>
        </w:rPr>
        <w:t>" Щигровского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области, согласно приложению 1 к настоящему постановлению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>;</w:t>
      </w:r>
    </w:p>
    <w:p w:rsidR="00C963AC" w:rsidRDefault="00C963AC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        Порядок и сроки внесения изменений в перечень главных администраторов доходов бюджета </w:t>
      </w:r>
      <w:r w:rsidR="00784F8D">
        <w:rPr>
          <w:rStyle w:val="pt-a0"/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621AD0">
        <w:rPr>
          <w:rStyle w:val="pt-a0"/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784F8D">
        <w:rPr>
          <w:rStyle w:val="pt-a0"/>
          <w:rFonts w:ascii="Times New Roman" w:hAnsi="Times New Roman"/>
          <w:color w:val="000000"/>
          <w:sz w:val="28"/>
          <w:szCs w:val="28"/>
        </w:rPr>
        <w:t>"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 </w:t>
      </w:r>
      <w:r w:rsidR="00784F8D">
        <w:rPr>
          <w:rStyle w:val="pt-a0"/>
          <w:rFonts w:ascii="Times New Roman" w:hAnsi="Times New Roman"/>
          <w:color w:val="000000"/>
          <w:sz w:val="28"/>
          <w:szCs w:val="28"/>
        </w:rPr>
        <w:t>Щигровского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 района Курской области, согласно приложению 2 к настоящему постановлению.</w:t>
      </w:r>
    </w:p>
    <w:p w:rsidR="00C963AC" w:rsidRDefault="00C963A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начальника отдела </w:t>
      </w:r>
      <w:r w:rsidR="00784F8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21AD0">
        <w:rPr>
          <w:rFonts w:ascii="Times New Roman" w:hAnsi="Times New Roman"/>
          <w:sz w:val="28"/>
          <w:szCs w:val="28"/>
        </w:rPr>
        <w:t>Касиновского</w:t>
      </w:r>
      <w:proofErr w:type="spellEnd"/>
      <w:r w:rsidR="00784F8D">
        <w:rPr>
          <w:rFonts w:ascii="Times New Roman" w:hAnsi="Times New Roman"/>
          <w:sz w:val="28"/>
          <w:szCs w:val="28"/>
        </w:rPr>
        <w:t xml:space="preserve"> сельсовета Щигровского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B6367E">
        <w:rPr>
          <w:rFonts w:ascii="Times New Roman" w:hAnsi="Times New Roman"/>
          <w:sz w:val="28"/>
          <w:szCs w:val="28"/>
        </w:rPr>
        <w:t xml:space="preserve"> Степанову </w:t>
      </w:r>
      <w:proofErr w:type="gramStart"/>
      <w:r w:rsidR="00B6367E">
        <w:rPr>
          <w:rFonts w:ascii="Times New Roman" w:hAnsi="Times New Roman"/>
          <w:sz w:val="28"/>
          <w:szCs w:val="28"/>
        </w:rPr>
        <w:t>Е.П.</w:t>
      </w:r>
      <w:r w:rsidR="00784F8D">
        <w:rPr>
          <w:rFonts w:ascii="Times New Roman" w:hAnsi="Times New Roman"/>
          <w:sz w:val="28"/>
          <w:szCs w:val="28"/>
        </w:rPr>
        <w:t>.</w:t>
      </w:r>
      <w:proofErr w:type="gramEnd"/>
    </w:p>
    <w:p w:rsidR="00C963AC" w:rsidRDefault="00C963AC">
      <w:pPr>
        <w:pStyle w:val="ConsNormal"/>
        <w:widowControl/>
        <w:tabs>
          <w:tab w:val="left" w:pos="851"/>
        </w:tabs>
        <w:ind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                                   и 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применяется к правоотношениям, возникающим при составлении                              и исполнении бюджета </w:t>
      </w:r>
      <w:r w:rsidR="00784F8D">
        <w:rPr>
          <w:rStyle w:val="pt-a0"/>
          <w:rFonts w:ascii="Times New Roman" w:hAnsi="Times New Roman" w:cs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621AD0">
        <w:rPr>
          <w:rStyle w:val="pt-a0"/>
          <w:rFonts w:ascii="Times New Roman" w:hAnsi="Times New Roman" w:cs="Times New Roman"/>
          <w:color w:val="000000"/>
          <w:sz w:val="28"/>
          <w:szCs w:val="28"/>
        </w:rPr>
        <w:t>Касиновский</w:t>
      </w:r>
      <w:proofErr w:type="spellEnd"/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784F8D">
        <w:rPr>
          <w:rStyle w:val="pt-a0"/>
          <w:rFonts w:ascii="Times New Roman" w:hAnsi="Times New Roman" w:cs="Times New Roman"/>
          <w:color w:val="000000"/>
          <w:sz w:val="28"/>
          <w:szCs w:val="28"/>
        </w:rPr>
        <w:t>" Щигровского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области, начиная с бюджета </w:t>
      </w:r>
      <w:r w:rsidR="002871CA">
        <w:rPr>
          <w:rStyle w:val="pt-a0"/>
          <w:rFonts w:ascii="Times New Roman" w:hAnsi="Times New Roman" w:cs="Times New Roman"/>
          <w:color w:val="000000"/>
          <w:sz w:val="28"/>
          <w:szCs w:val="28"/>
        </w:rPr>
        <w:t>на 2025 год и на плановый период 2026 и 2027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F8D" w:rsidRDefault="00784F8D">
      <w:pPr>
        <w:spacing w:after="0" w:line="40" w:lineRule="atLeast"/>
        <w:rPr>
          <w:rFonts w:ascii="Times New Roman" w:hAnsi="Times New Roman"/>
          <w:b/>
          <w:sz w:val="28"/>
          <w:szCs w:val="28"/>
        </w:rPr>
      </w:pPr>
    </w:p>
    <w:p w:rsidR="00784F8D" w:rsidRDefault="00784F8D" w:rsidP="00784F8D">
      <w:pPr>
        <w:rPr>
          <w:rFonts w:ascii="Times New Roman" w:hAnsi="Times New Roman"/>
          <w:sz w:val="28"/>
          <w:szCs w:val="28"/>
        </w:rPr>
      </w:pPr>
    </w:p>
    <w:p w:rsidR="00C963AC" w:rsidRPr="00784F8D" w:rsidRDefault="00670D3D" w:rsidP="00784F8D">
      <w:pPr>
        <w:tabs>
          <w:tab w:val="left" w:pos="636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</w:t>
      </w:r>
      <w:proofErr w:type="spellEnd"/>
      <w:r>
        <w:rPr>
          <w:rFonts w:ascii="Times New Roman" w:hAnsi="Times New Roman"/>
          <w:sz w:val="28"/>
          <w:szCs w:val="28"/>
        </w:rPr>
        <w:t xml:space="preserve"> ИО Главы</w:t>
      </w:r>
      <w:r w:rsidR="00784F8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21AD0">
        <w:rPr>
          <w:rFonts w:ascii="Times New Roman" w:hAnsi="Times New Roman"/>
          <w:sz w:val="28"/>
          <w:szCs w:val="28"/>
        </w:rPr>
        <w:t>Касиновского</w:t>
      </w:r>
      <w:proofErr w:type="spellEnd"/>
      <w:r w:rsidR="00784F8D"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  <w:r w:rsidR="00784F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А.И.Курашов</w:t>
      </w:r>
      <w:proofErr w:type="spellEnd"/>
    </w:p>
    <w:p w:rsidR="00C963AC" w:rsidRDefault="00C963AC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C963AC" w:rsidRDefault="00C963AC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963AC" w:rsidRDefault="00C963AC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AD0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784F8D">
        <w:rPr>
          <w:rFonts w:ascii="Times New Roman" w:hAnsi="Times New Roman"/>
          <w:sz w:val="24"/>
          <w:szCs w:val="24"/>
        </w:rPr>
        <w:t xml:space="preserve"> сельсовета Щигровского</w:t>
      </w:r>
      <w:r>
        <w:rPr>
          <w:rFonts w:ascii="Times New Roman" w:hAnsi="Times New Roman"/>
          <w:sz w:val="24"/>
          <w:szCs w:val="24"/>
        </w:rPr>
        <w:t xml:space="preserve"> района</w:t>
      </w:r>
    </w:p>
    <w:p w:rsidR="00784F8D" w:rsidRDefault="002871CA" w:rsidP="00784F8D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25.11.2024 г. № 81</w:t>
      </w:r>
    </w:p>
    <w:p w:rsidR="00C963AC" w:rsidRDefault="00C963AC" w:rsidP="00A75AE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C963AC" w:rsidRDefault="00C963AC" w:rsidP="00A75AE7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главных администраторов доходов</w:t>
      </w:r>
    </w:p>
    <w:p w:rsidR="00C963AC" w:rsidRDefault="00C963AC" w:rsidP="00A75AE7">
      <w:pPr>
        <w:tabs>
          <w:tab w:val="left" w:pos="9921"/>
        </w:tabs>
        <w:spacing w:after="0" w:line="240" w:lineRule="auto"/>
        <w:ind w:left="-709" w:right="140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бюджета </w:t>
      </w:r>
      <w:r w:rsidR="00784F8D">
        <w:rPr>
          <w:rFonts w:ascii="Times New Roman" w:hAnsi="Times New Roman"/>
          <w:b/>
          <w:bCs/>
          <w:sz w:val="28"/>
          <w:szCs w:val="28"/>
        </w:rPr>
        <w:t>муниципального образования "</w:t>
      </w:r>
      <w:proofErr w:type="spellStart"/>
      <w:r w:rsidR="00621AD0">
        <w:rPr>
          <w:rFonts w:ascii="Times New Roman" w:hAnsi="Times New Roman"/>
          <w:b/>
          <w:bCs/>
          <w:sz w:val="28"/>
          <w:szCs w:val="28"/>
        </w:rPr>
        <w:t>Касиновский</w:t>
      </w:r>
      <w:proofErr w:type="spellEnd"/>
      <w:r w:rsidR="00784F8D">
        <w:rPr>
          <w:rFonts w:ascii="Times New Roman" w:hAnsi="Times New Roman"/>
          <w:b/>
          <w:bCs/>
          <w:sz w:val="28"/>
          <w:szCs w:val="28"/>
        </w:rPr>
        <w:t xml:space="preserve"> сельсовет" Щигровского района Курской области</w:t>
      </w:r>
    </w:p>
    <w:p w:rsidR="00C963AC" w:rsidRDefault="00C963AC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217" w:type="dxa"/>
        <w:tblInd w:w="-328" w:type="dxa"/>
        <w:tblLayout w:type="fixed"/>
        <w:tblLook w:val="0000" w:firstRow="0" w:lastRow="0" w:firstColumn="0" w:lastColumn="0" w:noHBand="0" w:noVBand="0"/>
      </w:tblPr>
      <w:tblGrid>
        <w:gridCol w:w="2137"/>
        <w:gridCol w:w="2799"/>
        <w:gridCol w:w="27"/>
        <w:gridCol w:w="5247"/>
        <w:gridCol w:w="7"/>
      </w:tblGrid>
      <w:tr w:rsidR="00C963AC" w:rsidTr="00F05B6C">
        <w:trPr>
          <w:gridAfter w:val="1"/>
          <w:wAfter w:w="7" w:type="dxa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AC" w:rsidRPr="00424239" w:rsidRDefault="00C963AC" w:rsidP="00784F8D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AC" w:rsidRPr="00424239" w:rsidRDefault="00424239" w:rsidP="0042423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4239">
              <w:rPr>
                <w:rFonts w:ascii="Times New Roman" w:hAnsi="Times New Roman"/>
                <w:b/>
                <w:color w:val="000000"/>
              </w:rPr>
              <w:t xml:space="preserve">Наименование главного администратора доходов бюджета поселения/наименование кода вида (подвида) </w:t>
            </w:r>
            <w:proofErr w:type="gramStart"/>
            <w:r w:rsidRPr="00424239">
              <w:rPr>
                <w:rFonts w:ascii="Times New Roman" w:hAnsi="Times New Roman"/>
                <w:b/>
                <w:color w:val="000000"/>
              </w:rPr>
              <w:t>доходов  бюджета</w:t>
            </w:r>
            <w:proofErr w:type="gramEnd"/>
            <w:r w:rsidRPr="00424239">
              <w:rPr>
                <w:rFonts w:ascii="Times New Roman" w:hAnsi="Times New Roman"/>
                <w:b/>
                <w:color w:val="000000"/>
              </w:rPr>
              <w:t xml:space="preserve"> поселения</w:t>
            </w:r>
          </w:p>
        </w:tc>
      </w:tr>
      <w:tr w:rsidR="00C963AC" w:rsidTr="00F05B6C">
        <w:trPr>
          <w:gridAfter w:val="1"/>
          <w:wAfter w:w="7" w:type="dxa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AC" w:rsidRPr="00424239" w:rsidRDefault="00424239" w:rsidP="00784F8D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="00C963AC"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лавного</w:t>
            </w:r>
          </w:p>
          <w:p w:rsidR="00C963AC" w:rsidRPr="00424239" w:rsidRDefault="00424239" w:rsidP="00784F8D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784F8D"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дминист</w:t>
            </w:r>
            <w:r w:rsidR="00C963AC"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ратора</w:t>
            </w:r>
            <w:r w:rsidR="00784F8D"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963AC"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доходов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AC" w:rsidRPr="00424239" w:rsidRDefault="00424239" w:rsidP="00424239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239">
              <w:rPr>
                <w:rFonts w:ascii="Times New Roman" w:hAnsi="Times New Roman"/>
                <w:b/>
                <w:color w:val="000000"/>
              </w:rPr>
              <w:t>вида (подвида) доходов бюджета поселения</w:t>
            </w:r>
          </w:p>
        </w:tc>
        <w:tc>
          <w:tcPr>
            <w:tcW w:w="5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3AC" w:rsidRPr="00424239" w:rsidRDefault="00C963A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63AC" w:rsidTr="00F05B6C">
        <w:trPr>
          <w:gridAfter w:val="1"/>
          <w:wAfter w:w="7" w:type="dxa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AC" w:rsidRPr="00424239" w:rsidRDefault="00C963AC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AC" w:rsidRPr="00424239" w:rsidRDefault="00C963AC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AC" w:rsidRPr="00424239" w:rsidRDefault="00C963AC">
            <w:pPr>
              <w:tabs>
                <w:tab w:val="left" w:pos="9921"/>
              </w:tabs>
              <w:spacing w:after="0"/>
              <w:ind w:right="140" w:firstLine="708"/>
              <w:jc w:val="center"/>
              <w:rPr>
                <w:b/>
              </w:rPr>
            </w:pPr>
            <w:r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963AC" w:rsidTr="00F05B6C">
        <w:trPr>
          <w:gridAfter w:val="1"/>
          <w:wAfter w:w="7" w:type="dxa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AC" w:rsidRDefault="00C963AC" w:rsidP="00AB5576">
            <w:pPr>
              <w:tabs>
                <w:tab w:val="left" w:pos="9921"/>
              </w:tabs>
              <w:ind w:right="1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AC" w:rsidRDefault="00C963AC">
            <w:pPr>
              <w:tabs>
                <w:tab w:val="left" w:pos="9921"/>
              </w:tabs>
              <w:snapToGrid w:val="0"/>
              <w:ind w:right="1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AC" w:rsidRDefault="00220F80" w:rsidP="00220F80">
            <w:pPr>
              <w:tabs>
                <w:tab w:val="left" w:pos="9921"/>
              </w:tabs>
              <w:ind w:right="14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621AD0">
              <w:rPr>
                <w:rFonts w:ascii="Times New Roman" w:hAnsi="Times New Roman"/>
                <w:b/>
                <w:bCs/>
                <w:sz w:val="24"/>
                <w:szCs w:val="24"/>
              </w:rPr>
              <w:t>Касиновского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Щигровского</w:t>
            </w:r>
            <w:r w:rsidR="00C963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490FE4" w:rsidRPr="00B66AC5" w:rsidTr="00F05B6C">
        <w:trPr>
          <w:gridAfter w:val="1"/>
          <w:wAfter w:w="7" w:type="dxa"/>
          <w:trHeight w:val="121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FE4" w:rsidRPr="00B66AC5" w:rsidRDefault="00490FE4" w:rsidP="00AB557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490FE4" w:rsidRPr="00B66AC5" w:rsidRDefault="00490FE4" w:rsidP="00AB557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FE4" w:rsidRPr="00B66AC5" w:rsidRDefault="00490FE4">
            <w:pPr>
              <w:widowControl w:val="0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 xml:space="preserve"> 111 05025 10 0000 120</w:t>
            </w:r>
          </w:p>
          <w:p w:rsidR="00490FE4" w:rsidRPr="00B66AC5" w:rsidRDefault="00490FE4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E4" w:rsidRPr="00B66AC5" w:rsidRDefault="00B0294F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90FE4" w:rsidRPr="00B66AC5" w:rsidTr="00F05B6C">
        <w:trPr>
          <w:gridAfter w:val="1"/>
          <w:wAfter w:w="7" w:type="dxa"/>
          <w:trHeight w:val="38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FE4" w:rsidRPr="00B66AC5" w:rsidRDefault="00490FE4" w:rsidP="00AB557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490FE4" w:rsidRPr="00B66AC5" w:rsidRDefault="00490FE4" w:rsidP="00AB557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FE4" w:rsidRPr="00B66AC5" w:rsidRDefault="00490FE4">
            <w:pPr>
              <w:widowControl w:val="0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111 05035 10 0000 120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E4" w:rsidRPr="00B66AC5" w:rsidRDefault="00B0294F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87A48" w:rsidRPr="00B66AC5" w:rsidTr="00F05B6C">
        <w:trPr>
          <w:gridAfter w:val="1"/>
          <w:wAfter w:w="7" w:type="dxa"/>
          <w:trHeight w:val="71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A48" w:rsidRPr="00B66AC5" w:rsidRDefault="00A87A48" w:rsidP="00AB557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A87A48" w:rsidRPr="00B66AC5" w:rsidRDefault="00A87A48" w:rsidP="00AB557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A48" w:rsidRPr="00B66AC5" w:rsidRDefault="00A87A48">
            <w:pPr>
              <w:widowControl w:val="0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 xml:space="preserve"> 117 01050 10 0000 180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A48" w:rsidRPr="00B66AC5" w:rsidRDefault="00A87A48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B66AC5">
              <w:rPr>
                <w:b w:val="0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787660" w:rsidTr="00F05B6C">
        <w:trPr>
          <w:cantSplit/>
          <w:trHeight w:val="51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B66AC5" w:rsidRDefault="00787660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B66AC5" w:rsidRDefault="00787660" w:rsidP="0078766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60" w:rsidRPr="00B66AC5" w:rsidRDefault="00787660" w:rsidP="00C963AC">
            <w:pPr>
              <w:spacing w:before="40" w:after="0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87A48" w:rsidTr="00F05B6C">
        <w:trPr>
          <w:cantSplit/>
          <w:trHeight w:val="51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A48" w:rsidRPr="00B66AC5" w:rsidRDefault="00A87A48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A48" w:rsidRPr="00B66AC5" w:rsidRDefault="00A87A48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A48" w:rsidRPr="00B66AC5" w:rsidRDefault="00A87A48">
            <w:pPr>
              <w:spacing w:before="40" w:after="0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87660" w:rsidTr="00F05B6C">
        <w:trPr>
          <w:cantSplit/>
          <w:trHeight w:val="51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B66AC5" w:rsidRDefault="00787660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B66AC5" w:rsidRDefault="00787660" w:rsidP="00C963A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60" w:rsidRPr="00B66AC5" w:rsidRDefault="00787660" w:rsidP="00C963AC">
            <w:pPr>
              <w:spacing w:before="40" w:after="0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05B6C" w:rsidTr="00F05B6C">
        <w:trPr>
          <w:cantSplit/>
          <w:trHeight w:val="51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 w:rsidP="00F05B6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2 02 29900 10 0000 150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6C" w:rsidRPr="00B66AC5" w:rsidRDefault="00F05B6C" w:rsidP="00C963AC">
            <w:pPr>
              <w:spacing w:before="40" w:after="0"/>
              <w:rPr>
                <w:rFonts w:ascii="Times New Roman" w:hAnsi="Times New Roman"/>
                <w:color w:val="000000"/>
                <w:szCs w:val="28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Субсидии бюджетам сельских поселений из местных бюджетов</w:t>
            </w:r>
          </w:p>
        </w:tc>
      </w:tr>
      <w:tr w:rsidR="00A87A48" w:rsidTr="00F05B6C">
        <w:trPr>
          <w:cantSplit/>
          <w:trHeight w:val="45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A48" w:rsidRPr="00B66AC5" w:rsidRDefault="00A87A48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A48" w:rsidRPr="00B66AC5" w:rsidRDefault="00A87A48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A48" w:rsidRPr="00B66AC5" w:rsidRDefault="00F05B6C">
            <w:pPr>
              <w:spacing w:before="40" w:after="0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Прочие субсидии бюджетам сельских поселений</w:t>
            </w:r>
          </w:p>
        </w:tc>
      </w:tr>
      <w:tr w:rsidR="00F05B6C" w:rsidTr="00F05B6C">
        <w:trPr>
          <w:cantSplit/>
          <w:trHeight w:val="45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6C" w:rsidRPr="00B66AC5" w:rsidRDefault="00F05B6C" w:rsidP="00C96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05B6C" w:rsidTr="00F05B6C">
        <w:trPr>
          <w:cantSplit/>
          <w:trHeight w:val="377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2 02 39999 10 0000 150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6C" w:rsidRPr="00B66AC5" w:rsidRDefault="00F05B6C">
            <w:pPr>
              <w:spacing w:before="40" w:after="0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Прочие субвенции бюджетам сельских поселений</w:t>
            </w:r>
          </w:p>
        </w:tc>
      </w:tr>
      <w:tr w:rsidR="00F05B6C" w:rsidTr="00F05B6C">
        <w:trPr>
          <w:cantSplit/>
          <w:trHeight w:val="41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 w:rsidP="00F05B6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6C" w:rsidRPr="00B66AC5" w:rsidRDefault="00F05B6C">
            <w:pPr>
              <w:spacing w:before="40" w:after="0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05B6C" w:rsidTr="00F05B6C">
        <w:trPr>
          <w:cantSplit/>
          <w:trHeight w:val="41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6C" w:rsidRPr="00B66AC5" w:rsidRDefault="00F05B6C">
            <w:pPr>
              <w:spacing w:before="40" w:after="0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C1829" w:rsidTr="00F05B6C">
        <w:trPr>
          <w:cantSplit/>
          <w:trHeight w:val="447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29" w:rsidRPr="00B66AC5" w:rsidRDefault="000C1829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29" w:rsidRPr="00B66AC5" w:rsidRDefault="000C1829" w:rsidP="000C1829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829" w:rsidRPr="00B66AC5" w:rsidRDefault="000C1829">
            <w:pPr>
              <w:spacing w:before="40" w:after="0"/>
              <w:rPr>
                <w:rFonts w:ascii="Times New Roman" w:hAnsi="Times New Roman"/>
                <w:color w:val="000000"/>
                <w:szCs w:val="28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0D6097" w:rsidTr="00F05B6C">
        <w:trPr>
          <w:cantSplit/>
          <w:trHeight w:val="447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097" w:rsidRPr="00B66AC5" w:rsidRDefault="000D6097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097" w:rsidRPr="00B66AC5" w:rsidRDefault="000D6097" w:rsidP="000C1829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097" w:rsidRPr="00B66AC5" w:rsidRDefault="000D6097">
            <w:pPr>
              <w:spacing w:before="40" w:after="0"/>
              <w:rPr>
                <w:rFonts w:ascii="Times New Roman" w:hAnsi="Times New Roman"/>
                <w:color w:val="000000"/>
                <w:szCs w:val="28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24239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239" w:rsidRPr="00424239" w:rsidRDefault="00424239" w:rsidP="00AB557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4239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39" w:rsidRPr="00424239" w:rsidRDefault="00424239" w:rsidP="00424239">
            <w:pPr>
              <w:rPr>
                <w:rFonts w:ascii="Times New Roman" w:hAnsi="Times New Roman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39" w:rsidRPr="00424239" w:rsidRDefault="00C711FC" w:rsidP="00C711F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Федеральная налоговая служба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1 01 02 010 01 1000 110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1 01 02 010 01 2100 110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1 01 02 010 01 3000 110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lastRenderedPageBreak/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1 05 03 010 01 1000 110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1 05 03 010 01 2100 110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Единый сельскохозяйственный налог (пени по соответствующему платежу)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1 05 03 010 01 3000 110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4796D">
              <w:rPr>
                <w:rFonts w:ascii="Times New Roman" w:hAnsi="Times New Roman"/>
                <w:color w:val="000000"/>
                <w:shd w:val="clear" w:color="auto" w:fill="FBFBFB"/>
              </w:rPr>
              <w:t> 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2100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4796D">
              <w:rPr>
                <w:rFonts w:ascii="Times New Roman" w:hAnsi="Times New Roman"/>
                <w:color w:val="000000"/>
                <w:shd w:val="clear" w:color="auto" w:fill="FBFBFB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974FD4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974FD4">
              <w:rPr>
                <w:rFonts w:ascii="Times New Roman" w:hAnsi="Times New Roman"/>
                <w:color w:val="000000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 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2100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974FD4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974FD4">
              <w:rPr>
                <w:rFonts w:ascii="Times New Roman" w:hAnsi="Times New Roman"/>
                <w:color w:val="000000"/>
                <w:shd w:val="clear" w:color="auto" w:fill="FBFBFB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A75AE7" w:rsidTr="00F05B6C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>
            <w:pPr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974FD4" w:rsidRDefault="00A75AE7">
            <w:pPr>
              <w:spacing w:before="40" w:after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974FD4">
              <w:rPr>
                <w:rFonts w:ascii="Times New Roman" w:hAnsi="Times New Roman"/>
                <w:color w:val="000000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отмененному).</w:t>
            </w:r>
          </w:p>
        </w:tc>
      </w:tr>
      <w:tr w:rsidR="00A75AE7" w:rsidTr="00F05B6C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>
            <w:pPr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2100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974FD4" w:rsidRDefault="00A75AE7">
            <w:pPr>
              <w:spacing w:before="40" w:after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974FD4">
              <w:rPr>
                <w:rFonts w:ascii="Times New Roman" w:hAnsi="Times New Roman"/>
                <w:color w:val="000000"/>
                <w:shd w:val="clear" w:color="auto" w:fill="FBFBFB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98384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3BE9">
        <w:rPr>
          <w:rFonts w:ascii="Times New Roman" w:hAnsi="Times New Roman"/>
          <w:sz w:val="24"/>
          <w:szCs w:val="24"/>
        </w:rPr>
        <w:t xml:space="preserve">   </w:t>
      </w:r>
      <w:r w:rsidR="006472B5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в </w:t>
      </w:r>
      <w:r w:rsidR="00DF3BE9">
        <w:rPr>
          <w:rFonts w:ascii="Times New Roman" w:hAnsi="Times New Roman"/>
          <w:sz w:val="24"/>
          <w:szCs w:val="24"/>
        </w:rPr>
        <w:t>перечень главных администраторов доходов бюджета муниципального образования "</w:t>
      </w:r>
      <w:proofErr w:type="spellStart"/>
      <w:r w:rsidR="00621AD0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DF3BE9">
        <w:rPr>
          <w:rFonts w:ascii="Times New Roman" w:hAnsi="Times New Roman"/>
          <w:sz w:val="24"/>
          <w:szCs w:val="24"/>
        </w:rPr>
        <w:t xml:space="preserve"> сельсовет" Щигровского района</w:t>
      </w:r>
      <w:r w:rsidR="0049057F">
        <w:rPr>
          <w:rFonts w:ascii="Times New Roman" w:hAnsi="Times New Roman"/>
          <w:sz w:val="24"/>
          <w:szCs w:val="24"/>
        </w:rPr>
        <w:t xml:space="preserve"> Курской области буду</w:t>
      </w:r>
      <w:r w:rsidR="006472B5">
        <w:rPr>
          <w:rFonts w:ascii="Times New Roman" w:hAnsi="Times New Roman"/>
          <w:sz w:val="24"/>
          <w:szCs w:val="24"/>
        </w:rPr>
        <w:t>т вноситься</w:t>
      </w:r>
      <w:r w:rsidR="00DF3BE9">
        <w:rPr>
          <w:rFonts w:ascii="Times New Roman" w:hAnsi="Times New Roman"/>
          <w:sz w:val="24"/>
          <w:szCs w:val="24"/>
        </w:rPr>
        <w:t xml:space="preserve"> один раз в месяц</w:t>
      </w:r>
      <w:r w:rsidR="006472B5">
        <w:rPr>
          <w:rFonts w:ascii="Times New Roman" w:hAnsi="Times New Roman"/>
          <w:sz w:val="24"/>
          <w:szCs w:val="24"/>
        </w:rPr>
        <w:t>.</w:t>
      </w:r>
    </w:p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E62" w:rsidRDefault="00062E6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C963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963AC" w:rsidRDefault="00C963AC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963AC" w:rsidRDefault="00C963AC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AD0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B66AC5">
        <w:rPr>
          <w:rFonts w:ascii="Times New Roman" w:hAnsi="Times New Roman"/>
          <w:sz w:val="24"/>
          <w:szCs w:val="24"/>
        </w:rPr>
        <w:t xml:space="preserve"> сельсовета Щигровского</w:t>
      </w:r>
      <w:r>
        <w:rPr>
          <w:rFonts w:ascii="Times New Roman" w:hAnsi="Times New Roman"/>
          <w:sz w:val="24"/>
          <w:szCs w:val="24"/>
        </w:rPr>
        <w:t xml:space="preserve"> района</w:t>
      </w:r>
    </w:p>
    <w:p w:rsidR="00C963AC" w:rsidRDefault="00C963AC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871CA">
        <w:rPr>
          <w:rFonts w:ascii="Times New Roman" w:hAnsi="Times New Roman"/>
          <w:sz w:val="24"/>
          <w:szCs w:val="24"/>
        </w:rPr>
        <w:t>т 25.11.2024 г. № 81</w:t>
      </w:r>
    </w:p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C963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</w:p>
    <w:p w:rsidR="00C963AC" w:rsidRDefault="00C963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внесения изменений в перечень главных администраторов доходов</w:t>
      </w:r>
    </w:p>
    <w:p w:rsidR="00C963AC" w:rsidRDefault="00C963AC" w:rsidP="00B66AC5">
      <w:pPr>
        <w:widowControl w:val="0"/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 </w:t>
      </w:r>
      <w:r w:rsidR="00B66AC5">
        <w:rPr>
          <w:rFonts w:ascii="Times New Roman" w:hAnsi="Times New Roman"/>
          <w:b/>
          <w:sz w:val="24"/>
          <w:szCs w:val="24"/>
        </w:rPr>
        <w:t>муниципального образования "</w:t>
      </w:r>
      <w:proofErr w:type="spellStart"/>
      <w:r w:rsidR="00621AD0">
        <w:rPr>
          <w:rFonts w:ascii="Times New Roman" w:hAnsi="Times New Roman"/>
          <w:b/>
          <w:sz w:val="24"/>
          <w:szCs w:val="24"/>
        </w:rPr>
        <w:t>Касиновский</w:t>
      </w:r>
      <w:proofErr w:type="spellEnd"/>
      <w:r w:rsidR="00B66AC5">
        <w:rPr>
          <w:rFonts w:ascii="Times New Roman" w:hAnsi="Times New Roman"/>
          <w:b/>
          <w:sz w:val="24"/>
          <w:szCs w:val="24"/>
        </w:rPr>
        <w:t xml:space="preserve"> сельсовет" Щигровского</w:t>
      </w:r>
      <w:r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C963AC" w:rsidRDefault="00C963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3832" w:rsidRPr="00B23832" w:rsidRDefault="00C963AC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3832">
        <w:rPr>
          <w:rFonts w:ascii="Times New Roman" w:hAnsi="Times New Roman"/>
          <w:color w:val="000000"/>
          <w:sz w:val="24"/>
          <w:szCs w:val="24"/>
        </w:rPr>
        <w:t>1.</w:t>
      </w:r>
      <w:r w:rsidR="00B23832" w:rsidRPr="00B23832">
        <w:rPr>
          <w:rFonts w:ascii="Times New Roman" w:hAnsi="Times New Roman"/>
          <w:sz w:val="24"/>
          <w:szCs w:val="24"/>
        </w:rPr>
        <w:t xml:space="preserve"> Настоящий Порядок 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       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8" w:history="1">
        <w:r w:rsidR="00B23832" w:rsidRPr="00B2383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B23832" w:rsidRPr="00B23832">
        <w:rPr>
          <w:rFonts w:ascii="Times New Roman" w:hAnsi="Times New Roman"/>
          <w:sz w:val="24"/>
          <w:szCs w:val="24"/>
        </w:rPr>
        <w:t xml:space="preserve">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города Курска (далее Перечень).</w:t>
      </w:r>
    </w:p>
    <w:p w:rsidR="00C963AC" w:rsidRDefault="00C963AC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В случаях изменения состава и (или) функций главных администраторов доходов бюджета </w:t>
      </w:r>
      <w:r w:rsidR="00A759AA">
        <w:rPr>
          <w:rFonts w:ascii="Times New Roman" w:hAnsi="Times New Roman"/>
          <w:color w:val="000000"/>
          <w:sz w:val="24"/>
          <w:szCs w:val="24"/>
        </w:rPr>
        <w:t>муниципального образования "</w:t>
      </w:r>
      <w:proofErr w:type="spellStart"/>
      <w:r w:rsidR="00621AD0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 w:rsidR="00A759AA"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59AA">
        <w:rPr>
          <w:rFonts w:ascii="Times New Roman" w:hAnsi="Times New Roman"/>
          <w:color w:val="000000"/>
          <w:sz w:val="24"/>
          <w:szCs w:val="24"/>
        </w:rPr>
        <w:t>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области, а также изменения принципов назначения и присвоения структуры кодов классификации доходов бюджета </w:t>
      </w:r>
      <w:r w:rsidR="00A759AA">
        <w:rPr>
          <w:rFonts w:ascii="Times New Roman" w:hAnsi="Times New Roman"/>
          <w:color w:val="000000"/>
          <w:sz w:val="24"/>
          <w:szCs w:val="24"/>
        </w:rPr>
        <w:t>муниципального образования "</w:t>
      </w:r>
      <w:proofErr w:type="spellStart"/>
      <w:r w:rsidR="00621AD0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сельсовет"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области, изменения в перечень главных администраторов доходов бюджета </w:t>
      </w:r>
      <w:r w:rsidR="00A759AA">
        <w:rPr>
          <w:rFonts w:ascii="Times New Roman" w:hAnsi="Times New Roman"/>
          <w:color w:val="000000"/>
          <w:sz w:val="24"/>
          <w:szCs w:val="24"/>
        </w:rPr>
        <w:t>муниципального образования "</w:t>
      </w:r>
      <w:proofErr w:type="spellStart"/>
      <w:r w:rsidR="00621AD0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сельсовет"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области, а также в состав закрепленных за главными администраторами доходов бюджета </w:t>
      </w:r>
      <w:r w:rsidR="00A759AA">
        <w:rPr>
          <w:rFonts w:ascii="Times New Roman" w:hAnsi="Times New Roman"/>
          <w:color w:val="000000"/>
          <w:sz w:val="24"/>
          <w:szCs w:val="24"/>
        </w:rPr>
        <w:t>муниципального образования "</w:t>
      </w:r>
      <w:proofErr w:type="spellStart"/>
      <w:r w:rsidR="00621AD0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сельсовет</w:t>
      </w:r>
      <w:r w:rsidR="00A759AA">
        <w:rPr>
          <w:rFonts w:ascii="Times New Roman" w:hAnsi="Times New Roman"/>
          <w:color w:val="000000"/>
          <w:sz w:val="24"/>
          <w:szCs w:val="24"/>
        </w:rPr>
        <w:t>"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кодов классификации доходов бюджета </w:t>
      </w:r>
      <w:r w:rsidR="00A759AA">
        <w:rPr>
          <w:rFonts w:ascii="Times New Roman" w:hAnsi="Times New Roman"/>
          <w:color w:val="000000"/>
          <w:sz w:val="24"/>
          <w:szCs w:val="24"/>
        </w:rPr>
        <w:t>муниципального образования "</w:t>
      </w:r>
      <w:proofErr w:type="spellStart"/>
      <w:r w:rsidR="00621AD0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сельсовет"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вносятся постановлением Администрации </w:t>
      </w:r>
      <w:proofErr w:type="spellStart"/>
      <w:r w:rsidR="00621AD0">
        <w:rPr>
          <w:rFonts w:ascii="Times New Roman" w:hAnsi="Times New Roman"/>
          <w:color w:val="000000"/>
          <w:sz w:val="24"/>
          <w:szCs w:val="24"/>
        </w:rPr>
        <w:t>Касиновского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сельсовета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(далее – Администрации),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Курской области, нормативные правовые акты муниципа</w:t>
      </w:r>
      <w:r w:rsidR="00A759AA">
        <w:rPr>
          <w:rFonts w:ascii="Times New Roman" w:hAnsi="Times New Roman"/>
          <w:color w:val="000000"/>
          <w:sz w:val="24"/>
          <w:szCs w:val="24"/>
        </w:rPr>
        <w:t>льного образования «</w:t>
      </w:r>
      <w:proofErr w:type="spellStart"/>
      <w:r w:rsidR="00621AD0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сельсовет»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в части изменения выполняемых полномочий по оказанию государственных (муниципальных) услуг и иных полномочий по исполнению муниципальных функций.</w:t>
      </w:r>
    </w:p>
    <w:p w:rsidR="00C963AC" w:rsidRDefault="00C963AC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Заявки о разработке проекта нормативного правового акта о внесении изменений в перечень главных администраторов доходов бюджета </w:t>
      </w:r>
      <w:r w:rsidR="00A759AA">
        <w:rPr>
          <w:rFonts w:ascii="Times New Roman" w:hAnsi="Times New Roman"/>
          <w:color w:val="000000"/>
          <w:sz w:val="24"/>
          <w:szCs w:val="24"/>
        </w:rPr>
        <w:t>муниципального образования "</w:t>
      </w:r>
      <w:proofErr w:type="spellStart"/>
      <w:r w:rsidR="00621AD0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сельсовет</w:t>
      </w:r>
      <w:r w:rsidR="00A759AA">
        <w:rPr>
          <w:rFonts w:ascii="Times New Roman" w:hAnsi="Times New Roman"/>
          <w:color w:val="000000"/>
          <w:sz w:val="24"/>
          <w:szCs w:val="24"/>
        </w:rPr>
        <w:t>"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Федерации, Курской области и муниципа</w:t>
      </w:r>
      <w:r w:rsidR="00A759AA">
        <w:rPr>
          <w:rFonts w:ascii="Times New Roman" w:hAnsi="Times New Roman"/>
          <w:color w:val="000000"/>
          <w:sz w:val="24"/>
          <w:szCs w:val="24"/>
        </w:rPr>
        <w:t>льного образования «</w:t>
      </w:r>
      <w:proofErr w:type="spellStart"/>
      <w:r w:rsidR="00621AD0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сельсовет»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области.</w:t>
      </w:r>
    </w:p>
    <w:p w:rsidR="00C963AC" w:rsidRDefault="00C963AC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</w:pPr>
      <w:r>
        <w:rPr>
          <w:rFonts w:ascii="Times New Roman" w:hAnsi="Times New Roman"/>
          <w:color w:val="000000"/>
          <w:sz w:val="24"/>
          <w:szCs w:val="24"/>
        </w:rPr>
        <w:t>4. В заявке указываются реквизиты нормативных правовых актов Российской Федерации, Курской области и муниципального обр</w:t>
      </w:r>
      <w:r w:rsidR="00A759AA">
        <w:rPr>
          <w:rFonts w:ascii="Times New Roman" w:hAnsi="Times New Roman"/>
          <w:color w:val="000000"/>
          <w:sz w:val="24"/>
          <w:szCs w:val="24"/>
        </w:rPr>
        <w:t>азования «</w:t>
      </w:r>
      <w:proofErr w:type="spellStart"/>
      <w:r w:rsidR="00621AD0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сельсовет»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и их структурные единицы, устанавливающие правовые основания по внесению изменений в перечень главных администраторов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доходов бюджета </w:t>
      </w:r>
      <w:r w:rsidR="00A759AA">
        <w:rPr>
          <w:rFonts w:ascii="Times New Roman" w:hAnsi="Times New Roman"/>
          <w:color w:val="000000"/>
          <w:sz w:val="24"/>
          <w:szCs w:val="24"/>
        </w:rPr>
        <w:t>муниципального образования "</w:t>
      </w:r>
      <w:proofErr w:type="spellStart"/>
      <w:r w:rsidR="00621AD0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 w:rsidR="00A759AA">
        <w:rPr>
          <w:rFonts w:ascii="Times New Roman" w:hAnsi="Times New Roman"/>
          <w:color w:val="000000"/>
          <w:sz w:val="24"/>
          <w:szCs w:val="24"/>
        </w:rPr>
        <w:t>"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области.</w:t>
      </w:r>
    </w:p>
    <w:sectPr w:rsidR="00C963AC">
      <w:pgSz w:w="11906" w:h="16838"/>
      <w:pgMar w:top="1134" w:right="1134" w:bottom="1134" w:left="153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92B"/>
    <w:rsid w:val="00062E62"/>
    <w:rsid w:val="0006500B"/>
    <w:rsid w:val="000A11F6"/>
    <w:rsid w:val="000B09B8"/>
    <w:rsid w:val="000C1829"/>
    <w:rsid w:val="000C773F"/>
    <w:rsid w:val="000D6097"/>
    <w:rsid w:val="000E02FD"/>
    <w:rsid w:val="000E1F5B"/>
    <w:rsid w:val="000F2B29"/>
    <w:rsid w:val="000F7A50"/>
    <w:rsid w:val="001C6345"/>
    <w:rsid w:val="00220F80"/>
    <w:rsid w:val="00236F10"/>
    <w:rsid w:val="00282E13"/>
    <w:rsid w:val="002871CA"/>
    <w:rsid w:val="003317E5"/>
    <w:rsid w:val="003472AF"/>
    <w:rsid w:val="00363EC8"/>
    <w:rsid w:val="0038650F"/>
    <w:rsid w:val="003A67A5"/>
    <w:rsid w:val="003B1E92"/>
    <w:rsid w:val="003E6643"/>
    <w:rsid w:val="00424239"/>
    <w:rsid w:val="00473FAF"/>
    <w:rsid w:val="0049057F"/>
    <w:rsid w:val="00490FE4"/>
    <w:rsid w:val="004A730C"/>
    <w:rsid w:val="004F1212"/>
    <w:rsid w:val="005829BC"/>
    <w:rsid w:val="005A10EC"/>
    <w:rsid w:val="00621AD0"/>
    <w:rsid w:val="006472B5"/>
    <w:rsid w:val="00670D3D"/>
    <w:rsid w:val="00690494"/>
    <w:rsid w:val="00693963"/>
    <w:rsid w:val="006D24A5"/>
    <w:rsid w:val="006E7CA6"/>
    <w:rsid w:val="00720EB3"/>
    <w:rsid w:val="00744BBF"/>
    <w:rsid w:val="00766977"/>
    <w:rsid w:val="00784F8D"/>
    <w:rsid w:val="00787660"/>
    <w:rsid w:val="0083192B"/>
    <w:rsid w:val="00853E00"/>
    <w:rsid w:val="00873C4F"/>
    <w:rsid w:val="00951A3E"/>
    <w:rsid w:val="00956754"/>
    <w:rsid w:val="00974FD4"/>
    <w:rsid w:val="0098384C"/>
    <w:rsid w:val="009B39EF"/>
    <w:rsid w:val="009B75F6"/>
    <w:rsid w:val="009D5697"/>
    <w:rsid w:val="009E4C1F"/>
    <w:rsid w:val="00A759AA"/>
    <w:rsid w:val="00A75AE7"/>
    <w:rsid w:val="00A87A48"/>
    <w:rsid w:val="00A93D82"/>
    <w:rsid w:val="00AB5576"/>
    <w:rsid w:val="00B0294F"/>
    <w:rsid w:val="00B17D24"/>
    <w:rsid w:val="00B23832"/>
    <w:rsid w:val="00B6367E"/>
    <w:rsid w:val="00B66AC5"/>
    <w:rsid w:val="00C37173"/>
    <w:rsid w:val="00C4796D"/>
    <w:rsid w:val="00C711FC"/>
    <w:rsid w:val="00C963AC"/>
    <w:rsid w:val="00CA61BB"/>
    <w:rsid w:val="00D92B87"/>
    <w:rsid w:val="00DB4993"/>
    <w:rsid w:val="00DF3BE9"/>
    <w:rsid w:val="00E1210F"/>
    <w:rsid w:val="00E208D8"/>
    <w:rsid w:val="00E301DD"/>
    <w:rsid w:val="00ED2A27"/>
    <w:rsid w:val="00F05B6C"/>
    <w:rsid w:val="00F2020A"/>
    <w:rsid w:val="00FE0C36"/>
    <w:rsid w:val="00FE624B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FCA567E-C460-4D00-9363-D430C166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after="0" w:line="240" w:lineRule="auto"/>
      <w:ind w:left="0" w:firstLine="567"/>
      <w:jc w:val="center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after="0" w:line="240" w:lineRule="auto"/>
      <w:ind w:left="0"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after="0" w:line="240" w:lineRule="auto"/>
      <w:ind w:left="0"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after="0" w:line="240" w:lineRule="auto"/>
      <w:ind w:left="0"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 w:line="240" w:lineRule="auto"/>
      <w:ind w:left="0" w:firstLine="567"/>
      <w:jc w:val="both"/>
      <w:outlineLvl w:val="4"/>
    </w:pPr>
    <w:rPr>
      <w:rFonts w:ascii="Arial" w:hAnsi="Arial"/>
      <w:b/>
      <w:bCs/>
      <w:i/>
      <w:iCs/>
      <w:sz w:val="24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after="0" w:line="240" w:lineRule="auto"/>
      <w:ind w:left="0" w:firstLine="567"/>
      <w:jc w:val="center"/>
      <w:outlineLvl w:val="5"/>
    </w:pPr>
    <w:rPr>
      <w:rFonts w:ascii="Arial" w:hAnsi="Arial"/>
      <w:b/>
      <w:sz w:val="32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after="0" w:line="240" w:lineRule="auto"/>
      <w:ind w:left="0" w:firstLine="567"/>
      <w:jc w:val="center"/>
      <w:outlineLvl w:val="6"/>
    </w:pPr>
    <w:rPr>
      <w:rFonts w:ascii="Arial" w:hAnsi="Arial"/>
      <w:sz w:val="28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 w:line="240" w:lineRule="auto"/>
      <w:ind w:left="0" w:firstLine="567"/>
      <w:jc w:val="both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  <w:color w:val="00000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Times New Roman" w:eastAsia="Times New Roman" w:hAnsi="Times New Roman" w:cs="Arial"/>
    </w:rPr>
  </w:style>
  <w:style w:type="character" w:customStyle="1" w:styleId="WW8Num29z1">
    <w:name w:val="WW8Num29z1"/>
    <w:rPr>
      <w:rFonts w:ascii="Times New Roman" w:hAnsi="Times New Roman" w:cs="Times New Roman" w:hint="default"/>
    </w:rPr>
  </w:style>
  <w:style w:type="character" w:customStyle="1" w:styleId="WW8Num29z2">
    <w:name w:val="WW8Num29z2"/>
    <w:rPr>
      <w:rFonts w:hint="default"/>
    </w:rPr>
  </w:style>
  <w:style w:type="character" w:customStyle="1" w:styleId="WW8Num30z0">
    <w:name w:val="WW8Num30z0"/>
    <w:rPr>
      <w:rFonts w:ascii="Times New Roman" w:eastAsia="Times New Roman" w:hAnsi="Times New Roman" w:cs="Arial"/>
    </w:rPr>
  </w:style>
  <w:style w:type="character" w:customStyle="1" w:styleId="WW8Num30z1">
    <w:name w:val="WW8Num30z1"/>
    <w:rPr>
      <w:rFonts w:ascii="Times New Roman" w:hAnsi="Times New Roman" w:cs="Times New Roman" w:hint="default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50">
    <w:name w:val="Заголовок 5 Знак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rPr>
      <w:rFonts w:ascii="Arial" w:eastAsia="Times New Roman" w:hAnsi="Arial" w:cs="Arial"/>
    </w:rPr>
  </w:style>
  <w:style w:type="character" w:customStyle="1" w:styleId="a4">
    <w:name w:val="Основной текст Знак"/>
    <w:rPr>
      <w:rFonts w:ascii="Arial" w:eastAsia="Times New Roman" w:hAnsi="Arial" w:cs="Times New Roman"/>
      <w:sz w:val="24"/>
      <w:szCs w:val="24"/>
    </w:rPr>
  </w:style>
  <w:style w:type="character" w:customStyle="1" w:styleId="12">
    <w:name w:val="1Орган_ПР Знак"/>
    <w:rPr>
      <w:rFonts w:ascii="Arial" w:eastAsia="Times New Roman" w:hAnsi="Arial" w:cs="Arial"/>
      <w:b/>
      <w:caps/>
      <w:sz w:val="24"/>
      <w:szCs w:val="28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13">
    <w:name w:val="Верхний колонтитул Знак1"/>
    <w:basedOn w:val="10"/>
  </w:style>
  <w:style w:type="character" w:customStyle="1" w:styleId="a7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4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15">
    <w:name w:val="Нижний колонтитул Знак1"/>
    <w:basedOn w:val="10"/>
  </w:style>
  <w:style w:type="character" w:styleId="HTML">
    <w:name w:val="HTML Variable"/>
    <w:rPr>
      <w:rFonts w:ascii="Arial" w:hAnsi="Arial" w:cs="Arial"/>
      <w:b w:val="0"/>
      <w:i w:val="0"/>
      <w:iCs/>
      <w:color w:val="0000FF"/>
      <w:sz w:val="24"/>
      <w:u w:val="none"/>
    </w:rPr>
  </w:style>
  <w:style w:type="character" w:customStyle="1" w:styleId="a9">
    <w:name w:val="Текст примечания Знак"/>
    <w:rPr>
      <w:rFonts w:ascii="Courier" w:eastAsia="Times New Roman" w:hAnsi="Courier" w:cs="Times New Roman"/>
      <w:szCs w:val="20"/>
    </w:rPr>
  </w:style>
  <w:style w:type="character" w:styleId="aa">
    <w:name w:val="Hyperlink"/>
    <w:rPr>
      <w:color w:val="0000FF"/>
      <w:u w:val="none"/>
    </w:rPr>
  </w:style>
  <w:style w:type="character" w:customStyle="1" w:styleId="21">
    <w:name w:val="2Название Знак"/>
    <w:rPr>
      <w:rFonts w:ascii="Arial" w:eastAsia="Times New Roman" w:hAnsi="Arial" w:cs="Arial"/>
      <w:b/>
      <w:sz w:val="28"/>
      <w:szCs w:val="28"/>
    </w:rPr>
  </w:style>
  <w:style w:type="character" w:customStyle="1" w:styleId="31">
    <w:name w:val="3Приложение Знак"/>
    <w:rPr>
      <w:rFonts w:ascii="Arial" w:eastAsia="Times New Roman" w:hAnsi="Arial" w:cs="Times New Roman"/>
      <w:sz w:val="24"/>
      <w:szCs w:val="28"/>
    </w:rPr>
  </w:style>
  <w:style w:type="character" w:customStyle="1" w:styleId="ab">
    <w:name w:val="Название Знак"/>
    <w:rPr>
      <w:rFonts w:ascii="Arial" w:eastAsia="Times New Roman" w:hAnsi="Arial" w:cs="Times New Roman"/>
      <w:b/>
      <w:sz w:val="24"/>
      <w:szCs w:val="24"/>
    </w:rPr>
  </w:style>
  <w:style w:type="character" w:customStyle="1" w:styleId="ac">
    <w:name w:val="Обычный (веб)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d">
    <w:name w:val="Гипертекстовая ссылка"/>
    <w:rPr>
      <w:rFonts w:cs="Times New Roman"/>
      <w:b w:val="0"/>
      <w:color w:val="106BBE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character" w:customStyle="1" w:styleId="pt-a0">
    <w:name w:val="pt-a0"/>
    <w:basedOn w:val="10"/>
  </w:style>
  <w:style w:type="paragraph" w:customStyle="1" w:styleId="ae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styleId="af">
    <w:name w:val="List"/>
    <w:basedOn w:val="a0"/>
    <w:rPr>
      <w:rFonts w:cs="Mangal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pPr>
      <w:suppressLineNumbers/>
    </w:pPr>
    <w:rPr>
      <w:rFonts w:cs="Mangal"/>
    </w:rPr>
  </w:style>
  <w:style w:type="paragraph" w:customStyle="1" w:styleId="Title">
    <w:name w:val="Title!Название НПА"/>
    <w:basedOn w:val="a"/>
    <w:pPr>
      <w:spacing w:before="240" w:after="60" w:line="240" w:lineRule="auto"/>
      <w:ind w:firstLine="567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18">
    <w:name w:val="1Орган_ПР"/>
    <w:basedOn w:val="a"/>
    <w:pPr>
      <w:snapToGrid w:val="0"/>
      <w:spacing w:after="0" w:line="240" w:lineRule="auto"/>
      <w:jc w:val="center"/>
    </w:pPr>
    <w:rPr>
      <w:rFonts w:ascii="Arial" w:hAnsi="Arial" w:cs="Arial"/>
      <w:b/>
      <w:caps/>
      <w:sz w:val="24"/>
      <w:szCs w:val="28"/>
    </w:rPr>
  </w:style>
  <w:style w:type="paragraph" w:styleId="af0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spacing w:after="0" w:line="240" w:lineRule="auto"/>
      <w:ind w:left="708" w:firstLine="567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sz w:val="26"/>
      <w:szCs w:val="26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2">
    <w:name w:val="header"/>
    <w:basedOn w:val="a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19">
    <w:name w:val="Схема документа1"/>
    <w:basedOn w:val="a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paragraph" w:styleId="af3">
    <w:name w:val="footer"/>
    <w:basedOn w:val="a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1a">
    <w:name w:val="Текст примечания1"/>
    <w:basedOn w:val="a"/>
    <w:pPr>
      <w:spacing w:after="0" w:line="240" w:lineRule="auto"/>
      <w:ind w:firstLine="567"/>
      <w:jc w:val="both"/>
    </w:pPr>
    <w:rPr>
      <w:rFonts w:ascii="Courier" w:hAnsi="Courier"/>
      <w:szCs w:val="20"/>
    </w:rPr>
  </w:style>
  <w:style w:type="paragraph" w:customStyle="1" w:styleId="Application">
    <w:name w:val="Application!Приложение"/>
    <w:pPr>
      <w:suppressAutoHyphens/>
      <w:spacing w:before="120" w:after="120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next w:val="Table"/>
    <w:pPr>
      <w:suppressAutoHyphens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22">
    <w:name w:val="2Название"/>
    <w:basedOn w:val="a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32">
    <w:name w:val="3Приложение"/>
    <w:basedOn w:val="a"/>
    <w:pPr>
      <w:spacing w:after="0" w:line="240" w:lineRule="auto"/>
      <w:ind w:left="5103"/>
      <w:jc w:val="both"/>
    </w:pPr>
    <w:rPr>
      <w:rFonts w:ascii="Arial" w:hAnsi="Arial"/>
      <w:sz w:val="24"/>
      <w:szCs w:val="28"/>
    </w:rPr>
  </w:style>
  <w:style w:type="paragraph" w:styleId="af4">
    <w:name w:val="Title"/>
    <w:basedOn w:val="a"/>
    <w:next w:val="af5"/>
    <w:qFormat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paragraph" w:styleId="af5">
    <w:name w:val="Subtitle"/>
    <w:basedOn w:val="ae"/>
    <w:next w:val="a0"/>
    <w:qFormat/>
    <w:pPr>
      <w:jc w:val="center"/>
    </w:pPr>
    <w:rPr>
      <w:i/>
      <w:iCs/>
    </w:rPr>
  </w:style>
  <w:style w:type="paragraph" w:customStyle="1" w:styleId="4-">
    <w:name w:val="4Таблица-Т"/>
    <w:basedOn w:val="32"/>
    <w:pPr>
      <w:ind w:left="0"/>
    </w:pPr>
    <w:rPr>
      <w:sz w:val="22"/>
    </w:rPr>
  </w:style>
  <w:style w:type="paragraph" w:customStyle="1" w:styleId="1b">
    <w:name w:val="Название объекта1"/>
    <w:basedOn w:val="a"/>
    <w:next w:val="a"/>
    <w:pPr>
      <w:widowControl w:val="0"/>
      <w:autoSpaceDE w:val="0"/>
      <w:spacing w:after="0" w:line="259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pPr>
      <w:widowControl w:val="0"/>
      <w:suppressAutoHyphens/>
      <w:autoSpaceDE w:val="0"/>
      <w:spacing w:before="420"/>
    </w:pPr>
    <w:rPr>
      <w:sz w:val="28"/>
      <w:szCs w:val="28"/>
      <w:lang w:eastAsia="ar-SA"/>
    </w:rPr>
  </w:style>
  <w:style w:type="paragraph" w:styleId="af6">
    <w:name w:val="Normal (Web)"/>
    <w:basedOn w:val="a"/>
    <w:pPr>
      <w:spacing w:before="280" w:after="280" w:line="240" w:lineRule="auto"/>
    </w:pPr>
    <w:rPr>
      <w:rFonts w:ascii="Times New Roman" w:hAnsi="Times New Roman"/>
      <w:sz w:val="24"/>
      <w:szCs w:val="24"/>
      <w:lang w:val="x-none"/>
    </w:rPr>
  </w:style>
  <w:style w:type="paragraph" w:customStyle="1" w:styleId="western">
    <w:name w:val="western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7">
    <w:name w:val="Знак"/>
    <w:basedOn w:val="a"/>
    <w:pPr>
      <w:widowControl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7C85-3F52-4794-8C25-EE88442A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Links>
    <vt:vector size="12" baseType="variant">
      <vt:variant>
        <vt:i4>7536745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mshishkina</dc:creator>
  <cp:keywords/>
  <cp:lastModifiedBy>Admin</cp:lastModifiedBy>
  <cp:revision>2</cp:revision>
  <cp:lastPrinted>2024-11-25T06:26:00Z</cp:lastPrinted>
  <dcterms:created xsi:type="dcterms:W3CDTF">2024-11-25T06:41:00Z</dcterms:created>
  <dcterms:modified xsi:type="dcterms:W3CDTF">2024-11-25T06:41:00Z</dcterms:modified>
</cp:coreProperties>
</file>