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D3" w:rsidRPr="007037D3" w:rsidRDefault="007037D3" w:rsidP="007037D3">
      <w:pPr>
        <w:widowControl/>
        <w:overflowPunct w:val="0"/>
        <w:autoSpaceDE w:val="0"/>
        <w:jc w:val="center"/>
        <w:rPr>
          <w:rFonts w:eastAsia="Times New Roman"/>
          <w:b/>
          <w:kern w:val="0"/>
          <w:sz w:val="48"/>
          <w:szCs w:val="48"/>
          <w:lang w:eastAsia="ar-SA" w:bidi="ar-SA"/>
        </w:rPr>
      </w:pPr>
      <w:r w:rsidRPr="007037D3">
        <w:rPr>
          <w:rFonts w:eastAsia="Times New Roman"/>
          <w:kern w:val="0"/>
          <w:sz w:val="20"/>
          <w:szCs w:val="20"/>
          <w:lang w:eastAsia="ar-SA" w:bidi="ar-SA"/>
        </w:rPr>
        <w:tab/>
      </w:r>
      <w:r w:rsidRPr="007037D3">
        <w:rPr>
          <w:rFonts w:eastAsia="Times New Roman"/>
          <w:noProof/>
          <w:kern w:val="0"/>
          <w:sz w:val="20"/>
          <w:szCs w:val="2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 filled="t">
            <v:imagedata r:id="rId6" o:title="" gain="126031f" blacklevel="-7864f"/>
          </v:shape>
        </w:pict>
      </w:r>
    </w:p>
    <w:p w:rsidR="007037D3" w:rsidRPr="007037D3" w:rsidRDefault="007037D3" w:rsidP="007037D3">
      <w:pPr>
        <w:widowControl/>
        <w:overflowPunct w:val="0"/>
        <w:autoSpaceDE w:val="0"/>
        <w:jc w:val="center"/>
        <w:rPr>
          <w:rFonts w:eastAsia="Times New Roman"/>
          <w:b/>
          <w:kern w:val="0"/>
          <w:sz w:val="48"/>
          <w:szCs w:val="48"/>
          <w:lang w:eastAsia="ar-SA" w:bidi="ar-SA"/>
        </w:rPr>
      </w:pPr>
      <w:r w:rsidRPr="007037D3">
        <w:rPr>
          <w:rFonts w:eastAsia="Times New Roman"/>
          <w:b/>
          <w:kern w:val="0"/>
          <w:sz w:val="48"/>
          <w:szCs w:val="48"/>
          <w:lang w:eastAsia="ar-SA" w:bidi="ar-SA"/>
        </w:rPr>
        <w:t>АДМИНИСТРАЦИЯ</w:t>
      </w:r>
    </w:p>
    <w:p w:rsidR="007037D3" w:rsidRPr="007037D3" w:rsidRDefault="007037D3" w:rsidP="007037D3">
      <w:pPr>
        <w:widowControl/>
        <w:overflowPunct w:val="0"/>
        <w:autoSpaceDE w:val="0"/>
        <w:jc w:val="center"/>
        <w:rPr>
          <w:rFonts w:eastAsia="Times New Roman"/>
          <w:kern w:val="0"/>
          <w:sz w:val="44"/>
          <w:szCs w:val="44"/>
          <w:lang w:eastAsia="ar-SA" w:bidi="ar-SA"/>
        </w:rPr>
      </w:pPr>
      <w:r w:rsidRPr="007037D3">
        <w:rPr>
          <w:rFonts w:eastAsia="Times New Roman"/>
          <w:b/>
          <w:kern w:val="0"/>
          <w:sz w:val="48"/>
          <w:szCs w:val="48"/>
          <w:lang w:eastAsia="ar-SA" w:bidi="ar-SA"/>
        </w:rPr>
        <w:t>КАСИНОВСКОГО СЕЛЬСОВЕТА</w:t>
      </w:r>
    </w:p>
    <w:p w:rsidR="007037D3" w:rsidRPr="007037D3" w:rsidRDefault="007037D3" w:rsidP="007037D3">
      <w:pPr>
        <w:widowControl/>
        <w:overflowPunct w:val="0"/>
        <w:autoSpaceDE w:val="0"/>
        <w:jc w:val="center"/>
        <w:rPr>
          <w:rFonts w:eastAsia="Times New Roman"/>
          <w:kern w:val="0"/>
          <w:szCs w:val="20"/>
          <w:lang w:eastAsia="ar-SA" w:bidi="ar-SA"/>
        </w:rPr>
      </w:pPr>
      <w:r w:rsidRPr="007037D3">
        <w:rPr>
          <w:rFonts w:eastAsia="Times New Roman"/>
          <w:kern w:val="0"/>
          <w:sz w:val="44"/>
          <w:szCs w:val="44"/>
          <w:lang w:eastAsia="ar-SA" w:bidi="ar-SA"/>
        </w:rPr>
        <w:t>ЩИГРОВСКОГО РАЙОНА КУРСКОЙ ОБЛАСТИ</w:t>
      </w:r>
    </w:p>
    <w:p w:rsidR="007037D3" w:rsidRPr="007037D3" w:rsidRDefault="007037D3" w:rsidP="007037D3">
      <w:pPr>
        <w:widowControl/>
        <w:overflowPunct w:val="0"/>
        <w:autoSpaceDE w:val="0"/>
        <w:rPr>
          <w:rFonts w:eastAsia="Times New Roman"/>
          <w:kern w:val="0"/>
          <w:szCs w:val="20"/>
          <w:lang w:eastAsia="ar-SA" w:bidi="ar-SA"/>
        </w:rPr>
      </w:pPr>
    </w:p>
    <w:p w:rsidR="007037D3" w:rsidRPr="007037D3" w:rsidRDefault="007037D3" w:rsidP="007037D3">
      <w:pPr>
        <w:keepNext/>
        <w:widowControl/>
        <w:numPr>
          <w:ilvl w:val="1"/>
          <w:numId w:val="0"/>
        </w:numPr>
        <w:tabs>
          <w:tab w:val="num" w:pos="0"/>
        </w:tabs>
        <w:overflowPunct w:val="0"/>
        <w:autoSpaceDE w:val="0"/>
        <w:ind w:left="576" w:hanging="576"/>
        <w:jc w:val="center"/>
        <w:outlineLvl w:val="1"/>
        <w:rPr>
          <w:rFonts w:eastAsia="Times New Roman"/>
          <w:kern w:val="0"/>
          <w:sz w:val="56"/>
          <w:szCs w:val="20"/>
          <w:lang w:eastAsia="ar-SA" w:bidi="ar-SA"/>
        </w:rPr>
      </w:pPr>
      <w:r w:rsidRPr="007037D3">
        <w:rPr>
          <w:rFonts w:eastAsia="Times New Roman"/>
          <w:b/>
          <w:bCs/>
          <w:kern w:val="0"/>
          <w:sz w:val="56"/>
          <w:szCs w:val="20"/>
          <w:lang w:eastAsia="ar-SA" w:bidi="ar-SA"/>
        </w:rPr>
        <w:t>ПОСТАНОВЛЕНИЕ</w:t>
      </w:r>
    </w:p>
    <w:p w:rsidR="007037D3" w:rsidRPr="007037D3" w:rsidRDefault="007037D3" w:rsidP="007037D3">
      <w:pPr>
        <w:widowControl/>
        <w:tabs>
          <w:tab w:val="center" w:pos="4819"/>
          <w:tab w:val="left" w:pos="8880"/>
          <w:tab w:val="right" w:pos="9638"/>
        </w:tabs>
        <w:overflowPunct w:val="0"/>
        <w:autoSpaceDE w:val="0"/>
        <w:rPr>
          <w:rFonts w:eastAsia="Times New Roman"/>
          <w:kern w:val="0"/>
          <w:sz w:val="20"/>
          <w:lang w:eastAsia="ar-SA" w:bidi="ar-SA"/>
        </w:rPr>
      </w:pPr>
      <w:r w:rsidRPr="007037D3">
        <w:rPr>
          <w:rFonts w:eastAsia="Times New Roman"/>
          <w:kern w:val="0"/>
          <w:sz w:val="20"/>
          <w:szCs w:val="20"/>
          <w:lang w:eastAsia="ar-SA" w:bidi="ar-SA"/>
        </w:rPr>
        <w:tab/>
      </w:r>
      <w:r w:rsidRPr="007037D3">
        <w:rPr>
          <w:rFonts w:eastAsia="Times New Roman"/>
          <w:kern w:val="0"/>
          <w:sz w:val="28"/>
          <w:szCs w:val="20"/>
          <w:lang w:eastAsia="ar-SA" w:bidi="ar-SA"/>
        </w:rPr>
        <w:tab/>
      </w:r>
    </w:p>
    <w:p w:rsidR="007037D3" w:rsidRPr="007037D3" w:rsidRDefault="007037D3" w:rsidP="007037D3">
      <w:pPr>
        <w:keepNext/>
        <w:widowControl/>
        <w:numPr>
          <w:ilvl w:val="2"/>
          <w:numId w:val="1"/>
        </w:numPr>
        <w:overflowPunct w:val="0"/>
        <w:autoSpaceDE w:val="0"/>
        <w:jc w:val="both"/>
        <w:outlineLvl w:val="2"/>
        <w:rPr>
          <w:rFonts w:eastAsia="Times New Roman"/>
          <w:kern w:val="0"/>
          <w:szCs w:val="20"/>
          <w:lang w:eastAsia="ar-SA" w:bidi="ar-SA"/>
        </w:rPr>
      </w:pPr>
      <w:r w:rsidRPr="007037D3">
        <w:rPr>
          <w:rFonts w:eastAsia="Times New Roman"/>
          <w:kern w:val="0"/>
          <w:lang w:eastAsia="ar-SA" w:bidi="ar-SA"/>
        </w:rPr>
        <w:t xml:space="preserve"> </w:t>
      </w:r>
      <w:r w:rsidR="00756328">
        <w:rPr>
          <w:rFonts w:eastAsia="Times New Roman"/>
          <w:kern w:val="0"/>
          <w:lang w:eastAsia="ar-SA" w:bidi="ar-SA"/>
        </w:rPr>
        <w:t xml:space="preserve">от </w:t>
      </w:r>
      <w:r w:rsidR="006B077F">
        <w:rPr>
          <w:rFonts w:eastAsia="Times New Roman"/>
          <w:kern w:val="0"/>
          <w:sz w:val="28"/>
          <w:szCs w:val="28"/>
          <w:lang w:val="en-US" w:eastAsia="ar-SA" w:bidi="ar-SA"/>
        </w:rPr>
        <w:t>1</w:t>
      </w:r>
      <w:r w:rsidR="007A3A9E">
        <w:rPr>
          <w:rFonts w:eastAsia="Times New Roman"/>
          <w:kern w:val="0"/>
          <w:sz w:val="28"/>
          <w:szCs w:val="28"/>
          <w:lang w:eastAsia="ar-SA" w:bidi="ar-SA"/>
        </w:rPr>
        <w:t>8</w:t>
      </w:r>
      <w:r w:rsidR="003E341C">
        <w:rPr>
          <w:rFonts w:eastAsia="Times New Roman"/>
          <w:kern w:val="0"/>
          <w:sz w:val="28"/>
          <w:szCs w:val="28"/>
          <w:lang w:eastAsia="ar-SA" w:bidi="ar-SA"/>
        </w:rPr>
        <w:t xml:space="preserve"> апреля  2024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года                          № </w:t>
      </w:r>
      <w:r w:rsidR="00756328">
        <w:rPr>
          <w:rFonts w:eastAsia="Times New Roman"/>
          <w:kern w:val="0"/>
          <w:sz w:val="28"/>
          <w:szCs w:val="28"/>
          <w:lang w:eastAsia="ar-SA" w:bidi="ar-SA"/>
        </w:rPr>
        <w:t>45</w:t>
      </w:r>
      <w:bookmarkStart w:id="0" w:name="_GoBack"/>
      <w:bookmarkEnd w:id="0"/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6B077F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p w:rsidR="007037D3" w:rsidRPr="007037D3" w:rsidRDefault="007037D3" w:rsidP="007037D3">
      <w:pPr>
        <w:widowControl/>
        <w:overflowPunct w:val="0"/>
        <w:autoSpaceDE w:val="0"/>
        <w:rPr>
          <w:rFonts w:eastAsia="Times New Roman"/>
          <w:kern w:val="0"/>
          <w:sz w:val="20"/>
          <w:szCs w:val="20"/>
          <w:lang w:eastAsia="ar-SA" w:bidi="ar-SA"/>
        </w:rPr>
      </w:pP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kern w:val="0"/>
          <w:sz w:val="28"/>
          <w:szCs w:val="28"/>
          <w:lang w:eastAsia="ar-SA" w:bidi="ar-SA"/>
        </w:rPr>
        <w:t>О проекте отчета об исполнении бюджета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муниципального образования 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kern w:val="0"/>
          <w:sz w:val="28"/>
          <w:szCs w:val="28"/>
          <w:lang w:eastAsia="ar-SA" w:bidi="ar-SA"/>
        </w:rPr>
        <w:t>«</w:t>
      </w:r>
      <w:proofErr w:type="spellStart"/>
      <w:r w:rsidRPr="007037D3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 района</w:t>
      </w:r>
    </w:p>
    <w:p w:rsidR="007037D3" w:rsidRPr="007037D3" w:rsidRDefault="003E341C" w:rsidP="007037D3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Курской области за 2023</w:t>
      </w:r>
      <w:r w:rsidR="007037D3"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год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7037D3">
        <w:rPr>
          <w:rFonts w:eastAsia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kern w:val="0"/>
          <w:sz w:val="20"/>
          <w:szCs w:val="20"/>
          <w:lang w:eastAsia="ar-SA" w:bidi="ar-SA"/>
        </w:rPr>
        <w:t xml:space="preserve">               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В соответствии с Бюджетным кодексом Российской Федерации Администрация </w:t>
      </w:r>
      <w:proofErr w:type="spellStart"/>
      <w:r w:rsidRPr="007037D3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Щигровского района Курской области постановляет: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         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1. Утвердить проект </w:t>
      </w:r>
      <w:proofErr w:type="gramStart"/>
      <w:r w:rsidRPr="007037D3">
        <w:rPr>
          <w:rFonts w:eastAsia="Times New Roman"/>
          <w:kern w:val="0"/>
          <w:sz w:val="28"/>
          <w:szCs w:val="28"/>
          <w:lang w:eastAsia="ar-SA" w:bidi="ar-SA"/>
        </w:rPr>
        <w:t>Решения  «</w:t>
      </w:r>
      <w:proofErr w:type="gramEnd"/>
      <w:r w:rsidRPr="007037D3">
        <w:rPr>
          <w:rFonts w:eastAsia="Times New Roman"/>
          <w:kern w:val="0"/>
          <w:sz w:val="28"/>
          <w:szCs w:val="28"/>
          <w:lang w:eastAsia="ar-SA" w:bidi="ar-SA"/>
        </w:rPr>
        <w:t>Об утверждении отчета об исполнении бюджета муниципального  образования «</w:t>
      </w:r>
      <w:proofErr w:type="spellStart"/>
      <w:r w:rsidRPr="007037D3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 w:rsidR="003E341C"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2023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год» (с приложениями). </w:t>
      </w:r>
    </w:p>
    <w:p w:rsidR="007037D3" w:rsidRPr="007037D3" w:rsidRDefault="006B077F" w:rsidP="006B077F">
      <w:pPr>
        <w:widowControl/>
        <w:overflowPunct w:val="0"/>
        <w:autoSpaceDE w:val="0"/>
        <w:ind w:firstLine="709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2. Направить проект Решения 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«Об утверждении отчета об исполнении бюджета </w:t>
      </w:r>
      <w:proofErr w:type="gramStart"/>
      <w:r w:rsidRPr="007037D3">
        <w:rPr>
          <w:rFonts w:eastAsia="Times New Roman"/>
          <w:kern w:val="0"/>
          <w:sz w:val="28"/>
          <w:szCs w:val="28"/>
          <w:lang w:eastAsia="ar-SA" w:bidi="ar-SA"/>
        </w:rPr>
        <w:t>муниципального  образования</w:t>
      </w:r>
      <w:proofErr w:type="gramEnd"/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«</w:t>
      </w:r>
      <w:proofErr w:type="spellStart"/>
      <w:r w:rsidRPr="007037D3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 w:rsidR="003E341C"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2023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год»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на утверждение Собрания депутатов 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 Щигровского района Курской области</w:t>
      </w:r>
    </w:p>
    <w:p w:rsidR="007037D3" w:rsidRDefault="006B077F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br/>
        <w:t xml:space="preserve">        3</w:t>
      </w:r>
      <w:r w:rsidR="007037D3" w:rsidRPr="007037D3">
        <w:rPr>
          <w:rFonts w:eastAsia="Times New Roman"/>
          <w:kern w:val="0"/>
          <w:sz w:val="28"/>
          <w:szCs w:val="28"/>
          <w:lang w:eastAsia="ar-SA" w:bidi="ar-SA"/>
        </w:rPr>
        <w:t>. Постановление вступает в силу со дня его подписания.</w:t>
      </w:r>
    </w:p>
    <w:p w:rsidR="00400AD1" w:rsidRPr="007037D3" w:rsidRDefault="00400AD1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7037D3" w:rsidRPr="007037D3" w:rsidRDefault="00740D25" w:rsidP="007037D3">
      <w:pPr>
        <w:widowControl/>
        <w:overflowPunct w:val="0"/>
        <w:autoSpaceDE w:val="0"/>
        <w:rPr>
          <w:rFonts w:eastAsia="Times New Roman"/>
          <w:kern w:val="0"/>
          <w:sz w:val="22"/>
          <w:szCs w:val="22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Глава</w:t>
      </w:r>
      <w:r w:rsidR="007037D3"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spellStart"/>
      <w:proofErr w:type="gramStart"/>
      <w:r w:rsidR="007037D3" w:rsidRPr="007037D3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="007037D3"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 сельсовета</w:t>
      </w:r>
      <w:proofErr w:type="gramEnd"/>
      <w:r w:rsidR="007037D3"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Гайворонский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В.В.</w:t>
      </w:r>
    </w:p>
    <w:p w:rsidR="007037D3" w:rsidRPr="007037D3" w:rsidRDefault="007037D3" w:rsidP="007037D3">
      <w:pPr>
        <w:widowControl/>
        <w:tabs>
          <w:tab w:val="left" w:pos="2235"/>
        </w:tabs>
        <w:overflowPunct w:val="0"/>
        <w:autoSpaceDE w:val="0"/>
        <w:rPr>
          <w:rFonts w:eastAsia="Times New Roman"/>
          <w:kern w:val="0"/>
          <w:sz w:val="22"/>
          <w:szCs w:val="22"/>
          <w:lang w:eastAsia="ar-SA" w:bidi="ar-SA"/>
        </w:rPr>
      </w:pPr>
    </w:p>
    <w:p w:rsidR="007037D3" w:rsidRPr="007037D3" w:rsidRDefault="007037D3" w:rsidP="007037D3">
      <w:pPr>
        <w:widowControl/>
        <w:tabs>
          <w:tab w:val="left" w:pos="3915"/>
        </w:tabs>
        <w:overflowPunct w:val="0"/>
        <w:autoSpaceDE w:val="0"/>
        <w:rPr>
          <w:rFonts w:eastAsia="Times New Roman"/>
          <w:kern w:val="0"/>
          <w:sz w:val="20"/>
          <w:szCs w:val="20"/>
          <w:lang w:eastAsia="ar-SA" w:bidi="ar-SA"/>
        </w:rPr>
      </w:pPr>
    </w:p>
    <w:p w:rsidR="000657C9" w:rsidRDefault="000657C9">
      <w:pPr>
        <w:jc w:val="center"/>
      </w:pPr>
    </w:p>
    <w:p w:rsidR="007037D3" w:rsidRDefault="007037D3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3E341C" w:rsidRDefault="003E341C">
      <w:pPr>
        <w:jc w:val="center"/>
      </w:pPr>
    </w:p>
    <w:p w:rsidR="003E341C" w:rsidRPr="00032D61" w:rsidRDefault="00032D61">
      <w:pPr>
        <w:jc w:val="center"/>
        <w:rPr>
          <w:b/>
          <w:sz w:val="40"/>
          <w:szCs w:val="40"/>
        </w:rPr>
      </w:pPr>
      <w:r w:rsidRPr="00032D61">
        <w:rPr>
          <w:b/>
          <w:sz w:val="40"/>
          <w:szCs w:val="40"/>
        </w:rPr>
        <w:lastRenderedPageBreak/>
        <w:t xml:space="preserve">Проект </w:t>
      </w:r>
    </w:p>
    <w:p w:rsidR="00032D61" w:rsidRPr="00032D61" w:rsidRDefault="00032D61">
      <w:pPr>
        <w:jc w:val="center"/>
        <w:rPr>
          <w:sz w:val="48"/>
          <w:szCs w:val="48"/>
        </w:rPr>
      </w:pPr>
      <w:r w:rsidRPr="00032D61">
        <w:rPr>
          <w:sz w:val="48"/>
          <w:szCs w:val="48"/>
        </w:rPr>
        <w:t>РЕШЕНИЕ</w:t>
      </w:r>
    </w:p>
    <w:p w:rsidR="003E341C" w:rsidRPr="003E341C" w:rsidRDefault="003E341C" w:rsidP="003E341C">
      <w:r w:rsidRPr="003E341C">
        <w:t xml:space="preserve">Об утверждении отчета </w:t>
      </w:r>
      <w:r w:rsidR="00032D61" w:rsidRPr="00032D61">
        <w:t>об исполнении бюджета</w:t>
      </w:r>
    </w:p>
    <w:p w:rsidR="003E341C" w:rsidRPr="003E341C" w:rsidRDefault="003E341C" w:rsidP="003E341C">
      <w:r w:rsidRPr="003E341C">
        <w:t xml:space="preserve">муниципального образования </w:t>
      </w:r>
      <w:r w:rsidR="00032D61" w:rsidRPr="00032D61">
        <w:t>«</w:t>
      </w:r>
      <w:proofErr w:type="spellStart"/>
      <w:r w:rsidR="00032D61" w:rsidRPr="00032D61">
        <w:t>Касиновский</w:t>
      </w:r>
      <w:proofErr w:type="spellEnd"/>
      <w:r w:rsidR="00032D61" w:rsidRPr="00032D61">
        <w:t xml:space="preserve"> сельсовет»</w:t>
      </w:r>
    </w:p>
    <w:p w:rsidR="003E341C" w:rsidRPr="003E341C" w:rsidRDefault="003E341C" w:rsidP="003E341C">
      <w:r w:rsidRPr="003E341C">
        <w:t xml:space="preserve"> Щигровского района</w:t>
      </w:r>
      <w:r w:rsidR="00032D61">
        <w:t xml:space="preserve"> </w:t>
      </w:r>
      <w:r w:rsidR="00032D61" w:rsidRPr="00032D61">
        <w:t>Курской области за 2023 год</w:t>
      </w:r>
    </w:p>
    <w:p w:rsidR="003E341C" w:rsidRPr="003E341C" w:rsidRDefault="003E341C" w:rsidP="00032D61">
      <w:r w:rsidRPr="003E341C">
        <w:t xml:space="preserve"> </w:t>
      </w:r>
    </w:p>
    <w:p w:rsidR="003E341C" w:rsidRPr="003E341C" w:rsidRDefault="003E341C" w:rsidP="003E341C">
      <w:pPr>
        <w:jc w:val="both"/>
      </w:pPr>
      <w:r w:rsidRPr="003E341C">
        <w:t xml:space="preserve">           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</w:t>
      </w:r>
    </w:p>
    <w:p w:rsidR="003E341C" w:rsidRPr="003E341C" w:rsidRDefault="003E341C" w:rsidP="003E341C">
      <w:pPr>
        <w:jc w:val="both"/>
        <w:rPr>
          <w:b/>
        </w:rPr>
      </w:pPr>
      <w:r w:rsidRPr="003E341C">
        <w:t xml:space="preserve"> Собрание депутатов </w:t>
      </w:r>
      <w:proofErr w:type="spellStart"/>
      <w:r w:rsidRPr="003E341C">
        <w:t>Касиновского</w:t>
      </w:r>
      <w:proofErr w:type="spellEnd"/>
      <w:r w:rsidRPr="003E341C">
        <w:t xml:space="preserve"> сельсовета Щигровского </w:t>
      </w:r>
      <w:proofErr w:type="gramStart"/>
      <w:r w:rsidRPr="003E341C">
        <w:t>района  Курской</w:t>
      </w:r>
      <w:proofErr w:type="gramEnd"/>
      <w:r w:rsidRPr="003E341C">
        <w:t xml:space="preserve"> области РЕШИЛО:</w:t>
      </w:r>
    </w:p>
    <w:p w:rsidR="003E341C" w:rsidRPr="003E341C" w:rsidRDefault="003E341C" w:rsidP="003E341C">
      <w:pPr>
        <w:jc w:val="both"/>
        <w:rPr>
          <w:b/>
        </w:rPr>
      </w:pPr>
    </w:p>
    <w:p w:rsidR="003E341C" w:rsidRPr="003E341C" w:rsidRDefault="003E341C" w:rsidP="003E341C">
      <w:pPr>
        <w:jc w:val="both"/>
      </w:pPr>
      <w:r w:rsidRPr="003E341C">
        <w:rPr>
          <w:b/>
        </w:rPr>
        <w:t xml:space="preserve">         </w:t>
      </w:r>
      <w:r w:rsidRPr="003E341C">
        <w:t xml:space="preserve">1. Утвердить отчет об исполнении бюджета </w:t>
      </w:r>
      <w:proofErr w:type="gramStart"/>
      <w:r w:rsidRPr="003E341C">
        <w:t>муниципального  образования</w:t>
      </w:r>
      <w:proofErr w:type="gramEnd"/>
      <w:r w:rsidRPr="003E341C">
        <w:t xml:space="preserve"> «</w:t>
      </w:r>
      <w:proofErr w:type="spellStart"/>
      <w:r w:rsidRPr="003E341C">
        <w:t>Касиновский</w:t>
      </w:r>
      <w:proofErr w:type="spellEnd"/>
      <w:r w:rsidRPr="003E341C">
        <w:t xml:space="preserve">  сельсовет» Щигровского района  Курской области за 2023 год по доходам в сумме 3236786,57 рублей по расходам в сумме 3268393,42  рублей, с превышением расходов  над доходами  в сумме  31534,85 рублей и со следующими показателями:</w:t>
      </w:r>
    </w:p>
    <w:p w:rsidR="003E341C" w:rsidRPr="003E341C" w:rsidRDefault="003E341C" w:rsidP="003E341C">
      <w:pPr>
        <w:jc w:val="both"/>
      </w:pPr>
    </w:p>
    <w:p w:rsidR="003E341C" w:rsidRPr="003E341C" w:rsidRDefault="003E341C" w:rsidP="003E341C">
      <w:pPr>
        <w:numPr>
          <w:ilvl w:val="0"/>
          <w:numId w:val="2"/>
        </w:numPr>
        <w:tabs>
          <w:tab w:val="clear" w:pos="360"/>
          <w:tab w:val="num" w:pos="705"/>
        </w:tabs>
        <w:jc w:val="both"/>
      </w:pPr>
      <w:r w:rsidRPr="003E341C">
        <w:t>по источникам внутреннего финансирования дефицита бюджета муниципального       образования «</w:t>
      </w:r>
      <w:proofErr w:type="spellStart"/>
      <w:r w:rsidRPr="003E341C">
        <w:t>Касиновский</w:t>
      </w:r>
      <w:proofErr w:type="spellEnd"/>
      <w:r w:rsidRPr="003E341C">
        <w:t xml:space="preserve"> сельсовет» Щигровского </w:t>
      </w:r>
      <w:proofErr w:type="gramStart"/>
      <w:r w:rsidRPr="003E341C">
        <w:t>района  Курской</w:t>
      </w:r>
      <w:proofErr w:type="gramEnd"/>
      <w:r w:rsidRPr="003E341C">
        <w:t xml:space="preserve"> области за 2023 год (по кодам групп, подгрупп, статей, видов источников  финансирования дефицита бюджета в соответствии с бюджетной   классификацией Российской Федерации) согласно приложению № 1 к настоящему решению;</w:t>
      </w:r>
    </w:p>
    <w:p w:rsidR="003E341C" w:rsidRPr="003E341C" w:rsidRDefault="003E341C" w:rsidP="003E341C">
      <w:pPr>
        <w:jc w:val="both"/>
      </w:pPr>
    </w:p>
    <w:p w:rsidR="003E341C" w:rsidRPr="003E341C" w:rsidRDefault="003E341C" w:rsidP="003E341C">
      <w:pPr>
        <w:numPr>
          <w:ilvl w:val="0"/>
          <w:numId w:val="2"/>
        </w:numPr>
        <w:tabs>
          <w:tab w:val="clear" w:pos="360"/>
          <w:tab w:val="num" w:pos="705"/>
        </w:tabs>
        <w:jc w:val="both"/>
      </w:pPr>
      <w:r w:rsidRPr="003E341C">
        <w:t>по источникам внутреннего финансирования дефицита бюджета муниципального</w:t>
      </w:r>
    </w:p>
    <w:p w:rsidR="003E341C" w:rsidRPr="003E341C" w:rsidRDefault="003E341C" w:rsidP="003E341C">
      <w:pPr>
        <w:jc w:val="both"/>
      </w:pPr>
      <w:r w:rsidRPr="003E341C">
        <w:t>образования «</w:t>
      </w:r>
      <w:proofErr w:type="spellStart"/>
      <w:r w:rsidRPr="003E341C">
        <w:t>Касиновский</w:t>
      </w:r>
      <w:proofErr w:type="spellEnd"/>
      <w:r w:rsidRPr="003E341C">
        <w:t xml:space="preserve"> сельсовет» Щигровского </w:t>
      </w:r>
      <w:proofErr w:type="gramStart"/>
      <w:r w:rsidRPr="003E341C">
        <w:t>района  Курской</w:t>
      </w:r>
      <w:proofErr w:type="gramEnd"/>
      <w:r w:rsidRPr="003E341C">
        <w:t xml:space="preserve"> области за 2023 год (по кодам  классификации источников  финансирования дефицитов бюджетов) согласно приложению № 2 к настоящему решению;</w:t>
      </w:r>
    </w:p>
    <w:p w:rsidR="003E341C" w:rsidRPr="003E341C" w:rsidRDefault="003E341C" w:rsidP="003E341C">
      <w:pPr>
        <w:jc w:val="both"/>
      </w:pPr>
    </w:p>
    <w:p w:rsidR="003E341C" w:rsidRPr="003E341C" w:rsidRDefault="003E341C" w:rsidP="003E341C">
      <w:pPr>
        <w:numPr>
          <w:ilvl w:val="0"/>
          <w:numId w:val="2"/>
        </w:numPr>
        <w:tabs>
          <w:tab w:val="clear" w:pos="360"/>
          <w:tab w:val="num" w:pos="705"/>
        </w:tabs>
        <w:jc w:val="both"/>
      </w:pPr>
      <w:r w:rsidRPr="003E341C">
        <w:t>по поступлению доходов в бюджет муниципального образования «</w:t>
      </w:r>
      <w:proofErr w:type="spellStart"/>
      <w:r w:rsidRPr="003E341C">
        <w:t>Касиновский</w:t>
      </w:r>
      <w:proofErr w:type="spellEnd"/>
      <w:r w:rsidRPr="003E341C">
        <w:t xml:space="preserve"> сельсовет» Щигровского </w:t>
      </w:r>
      <w:proofErr w:type="gramStart"/>
      <w:r w:rsidRPr="003E341C">
        <w:t>района  Курской</w:t>
      </w:r>
      <w:proofErr w:type="gramEnd"/>
      <w:r w:rsidRPr="003E341C">
        <w:t xml:space="preserve"> области  в 2023 году (по кодам доходов, подвидов доходов, классификации доходов бюджета Российской Федерации) согласно приложению № 3 к настоящему Решению; </w:t>
      </w:r>
    </w:p>
    <w:p w:rsidR="003E341C" w:rsidRPr="003E341C" w:rsidRDefault="003E341C" w:rsidP="003E341C">
      <w:pPr>
        <w:jc w:val="both"/>
      </w:pPr>
    </w:p>
    <w:p w:rsidR="003E341C" w:rsidRPr="003E341C" w:rsidRDefault="003E341C" w:rsidP="003E341C">
      <w:pPr>
        <w:jc w:val="both"/>
      </w:pPr>
      <w:r w:rsidRPr="003E341C">
        <w:t>4) по поступлению доходов в бюджет муниципального образования «</w:t>
      </w:r>
      <w:proofErr w:type="spellStart"/>
      <w:r w:rsidRPr="003E341C">
        <w:t>Касиновский</w:t>
      </w:r>
      <w:proofErr w:type="spellEnd"/>
      <w:r w:rsidRPr="003E341C">
        <w:t xml:space="preserve"> сельсовет» Щигровского </w:t>
      </w:r>
      <w:proofErr w:type="gramStart"/>
      <w:r w:rsidRPr="003E341C">
        <w:t>района  Курской</w:t>
      </w:r>
      <w:proofErr w:type="gramEnd"/>
      <w:r w:rsidRPr="003E341C">
        <w:t xml:space="preserve"> области в 2023 году (по кодам классификации доходов  бюджетов) согласно приложению № 4 к настоящему Решению;</w:t>
      </w:r>
    </w:p>
    <w:p w:rsidR="003E341C" w:rsidRPr="003E341C" w:rsidRDefault="003E341C" w:rsidP="003E341C">
      <w:pPr>
        <w:jc w:val="both"/>
      </w:pPr>
    </w:p>
    <w:p w:rsidR="003E341C" w:rsidRPr="003E341C" w:rsidRDefault="003E341C" w:rsidP="003E341C">
      <w:pPr>
        <w:numPr>
          <w:ilvl w:val="0"/>
          <w:numId w:val="24"/>
        </w:numPr>
        <w:tabs>
          <w:tab w:val="clear" w:pos="0"/>
          <w:tab w:val="num" w:pos="720"/>
        </w:tabs>
        <w:jc w:val="both"/>
      </w:pPr>
      <w:r w:rsidRPr="003E341C">
        <w:t>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3E341C" w:rsidRPr="003E341C" w:rsidRDefault="003E341C" w:rsidP="003E341C">
      <w:pPr>
        <w:jc w:val="both"/>
      </w:pPr>
    </w:p>
    <w:p w:rsidR="003E341C" w:rsidRPr="003E341C" w:rsidRDefault="003E341C" w:rsidP="003E341C">
      <w:pPr>
        <w:jc w:val="both"/>
      </w:pPr>
      <w:r w:rsidRPr="003E341C">
        <w:t>6) по распределению расходов местного бюджета по ведомственной структуре расходов бюджета муниципального образования «</w:t>
      </w:r>
      <w:proofErr w:type="spellStart"/>
      <w:r w:rsidRPr="003E341C">
        <w:t>Касиновский</w:t>
      </w:r>
      <w:proofErr w:type="spellEnd"/>
      <w:r w:rsidRPr="003E341C">
        <w:t xml:space="preserve"> сельсовет» Щигровского </w:t>
      </w:r>
      <w:proofErr w:type="gramStart"/>
      <w:r w:rsidRPr="003E341C">
        <w:t>района  Курской</w:t>
      </w:r>
      <w:proofErr w:type="gramEnd"/>
      <w:r w:rsidRPr="003E341C">
        <w:t xml:space="preserve"> области  согласно приложению № 6 к настоящему Решению;</w:t>
      </w:r>
    </w:p>
    <w:p w:rsidR="003E341C" w:rsidRPr="003E341C" w:rsidRDefault="00032D61" w:rsidP="003E341C">
      <w:pPr>
        <w:jc w:val="both"/>
      </w:pPr>
      <w:r>
        <w:br/>
      </w:r>
      <w:r w:rsidR="003E341C" w:rsidRPr="003E341C">
        <w:t xml:space="preserve"> 2. Решение вступает в силу со дня его официального обнародования. </w:t>
      </w:r>
    </w:p>
    <w:p w:rsidR="003E341C" w:rsidRPr="003E341C" w:rsidRDefault="003E341C" w:rsidP="003E341C">
      <w:pPr>
        <w:jc w:val="both"/>
      </w:pPr>
    </w:p>
    <w:p w:rsidR="003E341C" w:rsidRPr="003E341C" w:rsidRDefault="003E341C" w:rsidP="003E341C">
      <w:pPr>
        <w:jc w:val="both"/>
      </w:pPr>
      <w:proofErr w:type="gramStart"/>
      <w:r w:rsidRPr="003E341C">
        <w:t>Председатель  Собрания</w:t>
      </w:r>
      <w:proofErr w:type="gramEnd"/>
      <w:r w:rsidRPr="003E341C">
        <w:t xml:space="preserve"> депутатов</w:t>
      </w:r>
    </w:p>
    <w:p w:rsidR="00032D61" w:rsidRDefault="003E341C" w:rsidP="003E341C">
      <w:pPr>
        <w:jc w:val="both"/>
      </w:pPr>
      <w:proofErr w:type="spellStart"/>
      <w:proofErr w:type="gramStart"/>
      <w:r w:rsidRPr="003E341C">
        <w:t>Касиновского</w:t>
      </w:r>
      <w:proofErr w:type="spellEnd"/>
      <w:r w:rsidRPr="003E341C">
        <w:t xml:space="preserve">  сельсовета</w:t>
      </w:r>
      <w:proofErr w:type="gramEnd"/>
      <w:r w:rsidRPr="003E341C">
        <w:t xml:space="preserve">                  </w:t>
      </w:r>
      <w:r w:rsidR="00032D61">
        <w:t xml:space="preserve">                  </w:t>
      </w:r>
      <w:r w:rsidRPr="003E341C">
        <w:t xml:space="preserve"> Г.В. </w:t>
      </w:r>
      <w:proofErr w:type="spellStart"/>
      <w:r w:rsidRPr="003E341C">
        <w:t>Рощупкина</w:t>
      </w:r>
      <w:proofErr w:type="spellEnd"/>
      <w:r w:rsidR="00032D61">
        <w:t xml:space="preserve">                       </w:t>
      </w:r>
    </w:p>
    <w:p w:rsidR="003E341C" w:rsidRPr="003E341C" w:rsidRDefault="00032D61" w:rsidP="003E341C">
      <w:pPr>
        <w:jc w:val="both"/>
      </w:pPr>
      <w:r>
        <w:t xml:space="preserve"> </w:t>
      </w:r>
      <w:r w:rsidR="003E341C" w:rsidRPr="003E341C">
        <w:t>Щигровского района</w:t>
      </w:r>
    </w:p>
    <w:p w:rsidR="00032D61" w:rsidRDefault="00032D61" w:rsidP="003E341C">
      <w:pPr>
        <w:jc w:val="both"/>
      </w:pPr>
    </w:p>
    <w:p w:rsidR="003E341C" w:rsidRPr="003E341C" w:rsidRDefault="003E341C" w:rsidP="003E341C">
      <w:pPr>
        <w:jc w:val="both"/>
      </w:pPr>
      <w:r w:rsidRPr="003E341C">
        <w:t xml:space="preserve">Глава </w:t>
      </w:r>
      <w:proofErr w:type="spellStart"/>
      <w:r w:rsidRPr="003E341C">
        <w:t>Касиновского</w:t>
      </w:r>
      <w:proofErr w:type="spellEnd"/>
      <w:r w:rsidRPr="003E341C">
        <w:t xml:space="preserve"> сельсовета                                     В.В. </w:t>
      </w:r>
      <w:proofErr w:type="spellStart"/>
      <w:r w:rsidRPr="003E341C">
        <w:t>Гайворонский</w:t>
      </w:r>
      <w:proofErr w:type="spellEnd"/>
    </w:p>
    <w:p w:rsidR="003E341C" w:rsidRPr="003E341C" w:rsidRDefault="003E341C" w:rsidP="003E341C">
      <w:pPr>
        <w:jc w:val="center"/>
      </w:pPr>
      <w:r w:rsidRPr="003E341C">
        <w:lastRenderedPageBreak/>
        <w:t xml:space="preserve">                                                               </w:t>
      </w: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right"/>
      </w:pPr>
      <w:r w:rsidRPr="003E341C">
        <w:t>Приложение №1</w:t>
      </w:r>
    </w:p>
    <w:p w:rsidR="003E341C" w:rsidRPr="003E341C" w:rsidRDefault="003E341C" w:rsidP="003E341C">
      <w:pPr>
        <w:jc w:val="right"/>
      </w:pPr>
      <w:r w:rsidRPr="003E341C">
        <w:t xml:space="preserve">к   решению Собрания депутатов </w:t>
      </w:r>
      <w:proofErr w:type="spellStart"/>
      <w:r w:rsidRPr="003E341C">
        <w:t>Касиновского</w:t>
      </w:r>
      <w:proofErr w:type="spellEnd"/>
    </w:p>
    <w:p w:rsidR="003E341C" w:rsidRPr="003E341C" w:rsidRDefault="003E341C" w:rsidP="003E341C">
      <w:pPr>
        <w:jc w:val="right"/>
      </w:pPr>
      <w:r w:rsidRPr="003E341C">
        <w:t>сельсовета Щигровского района Курской области</w:t>
      </w: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  <w:r w:rsidRPr="003E341C">
        <w:rPr>
          <w:b/>
        </w:rPr>
        <w:t>Источники внутреннего финансирования дефицита бюджета муниципального</w:t>
      </w:r>
    </w:p>
    <w:p w:rsidR="003E341C" w:rsidRPr="003E341C" w:rsidRDefault="003E341C" w:rsidP="003E341C">
      <w:pPr>
        <w:jc w:val="center"/>
        <w:rPr>
          <w:b/>
        </w:rPr>
      </w:pPr>
      <w:r w:rsidRPr="003E341C">
        <w:rPr>
          <w:b/>
        </w:rPr>
        <w:t>образования «</w:t>
      </w:r>
      <w:proofErr w:type="spellStart"/>
      <w:r w:rsidRPr="003E341C">
        <w:rPr>
          <w:b/>
        </w:rPr>
        <w:t>Касиновский</w:t>
      </w:r>
      <w:proofErr w:type="spellEnd"/>
      <w:r w:rsidRPr="003E341C">
        <w:rPr>
          <w:b/>
        </w:rPr>
        <w:t xml:space="preserve"> сельсовет» Щигровского </w:t>
      </w:r>
      <w:proofErr w:type="gramStart"/>
      <w:r w:rsidRPr="003E341C">
        <w:rPr>
          <w:b/>
        </w:rPr>
        <w:t>района  Курской</w:t>
      </w:r>
      <w:proofErr w:type="gramEnd"/>
      <w:r w:rsidRPr="003E341C">
        <w:rPr>
          <w:b/>
        </w:rPr>
        <w:t xml:space="preserve"> области за 2023год</w:t>
      </w:r>
    </w:p>
    <w:p w:rsidR="003E341C" w:rsidRPr="003E341C" w:rsidRDefault="003E341C" w:rsidP="003E341C">
      <w:pPr>
        <w:jc w:val="center"/>
      </w:pPr>
      <w:r w:rsidRPr="003E341C">
        <w:rPr>
          <w:b/>
        </w:rPr>
        <w:t xml:space="preserve">                                                                         руб.</w:t>
      </w:r>
    </w:p>
    <w:tbl>
      <w:tblPr>
        <w:tblW w:w="10261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2740"/>
        <w:gridCol w:w="4181"/>
        <w:gridCol w:w="1659"/>
        <w:gridCol w:w="1681"/>
      </w:tblGrid>
      <w:tr w:rsidR="003E341C" w:rsidRPr="003E341C" w:rsidTr="009A7DA5">
        <w:trPr>
          <w:trHeight w:val="66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Утверждено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rPr>
                <w:b/>
              </w:rPr>
              <w:t>Исполнено</w:t>
            </w:r>
          </w:p>
        </w:tc>
      </w:tr>
      <w:tr w:rsidR="003E341C" w:rsidRPr="003E341C" w:rsidTr="009A7DA5">
        <w:trPr>
          <w:trHeight w:val="60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90 00 00 00 00 0000 000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Источники финансирования дефицита бюджета-всего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31534,85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11557,77</w:t>
            </w:r>
          </w:p>
        </w:tc>
      </w:tr>
      <w:tr w:rsidR="003E341C" w:rsidRPr="003E341C" w:rsidTr="009A7DA5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01 00 00 00 00 0000 00А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Изменение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31534,85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11557,77</w:t>
            </w:r>
          </w:p>
        </w:tc>
      </w:tr>
      <w:tr w:rsidR="003E341C" w:rsidRPr="003E341C" w:rsidTr="009A7DA5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01 00 00 00 00 0000 500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Увеличение остатков </w:t>
            </w:r>
            <w:proofErr w:type="gramStart"/>
            <w:r w:rsidRPr="003E341C">
              <w:t>средств ,всего</w:t>
            </w:r>
            <w:proofErr w:type="gram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-3236786,57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-3238835,65</w:t>
            </w:r>
          </w:p>
        </w:tc>
      </w:tr>
      <w:tr w:rsidR="003E341C" w:rsidRPr="003E341C" w:rsidTr="009A7DA5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01 05 00 00 00 0000 500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Увеличение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-3236786,57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-3238835,65</w:t>
            </w:r>
          </w:p>
        </w:tc>
      </w:tr>
      <w:tr w:rsidR="003E341C" w:rsidRPr="003E341C" w:rsidTr="009A7DA5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01 05 02 00 00 0000 500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Увеличение прочих остатков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-3236786,57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-3238835,65</w:t>
            </w:r>
          </w:p>
        </w:tc>
      </w:tr>
      <w:tr w:rsidR="003E341C" w:rsidRPr="003E341C" w:rsidTr="009A7DA5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01 05 02 01 00 0000 510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Увеличение прочих остатков денежных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-3236786,57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-3238835,65</w:t>
            </w:r>
          </w:p>
        </w:tc>
      </w:tr>
      <w:tr w:rsidR="003E341C" w:rsidRPr="003E341C" w:rsidTr="009A7DA5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01 05 02 01 10 0000 510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Увеличение прочих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-3236786,57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-3238835,65</w:t>
            </w:r>
          </w:p>
        </w:tc>
      </w:tr>
      <w:tr w:rsidR="003E341C" w:rsidRPr="003E341C" w:rsidTr="009A7DA5">
        <w:trPr>
          <w:trHeight w:val="19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01 00 00 00 00 0000 600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Уменьшение остатков средств, 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3268393,42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3250393,42</w:t>
            </w:r>
          </w:p>
        </w:tc>
      </w:tr>
      <w:tr w:rsidR="003E341C" w:rsidRPr="003E341C" w:rsidTr="009A7DA5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01 05 00 00 00 0000 600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Уменьшение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3268393,42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3250393,42</w:t>
            </w:r>
          </w:p>
        </w:tc>
      </w:tr>
      <w:tr w:rsidR="003E341C" w:rsidRPr="003E341C" w:rsidTr="009A7DA5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01 05 02 00 00 0000 600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Уменьшение прочих остатков  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3268393,42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3250393,42</w:t>
            </w:r>
          </w:p>
        </w:tc>
      </w:tr>
      <w:tr w:rsidR="003E341C" w:rsidRPr="003E341C" w:rsidTr="009A7DA5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01 05 02 01 00 0000 610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proofErr w:type="gramStart"/>
            <w:r w:rsidRPr="003E341C">
              <w:t>Уменьшение  прочих</w:t>
            </w:r>
            <w:proofErr w:type="gramEnd"/>
            <w:r w:rsidRPr="003E341C">
              <w:t xml:space="preserve"> остатков денежных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3268393,42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3250393,42</w:t>
            </w:r>
          </w:p>
        </w:tc>
      </w:tr>
      <w:tr w:rsidR="003E341C" w:rsidRPr="003E341C" w:rsidTr="009A7DA5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01 05 02 01 10 0000 610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proofErr w:type="gramStart"/>
            <w:r w:rsidRPr="003E341C">
              <w:t>Уменьшение  прочих</w:t>
            </w:r>
            <w:proofErr w:type="gramEnd"/>
            <w:r w:rsidRPr="003E341C">
              <w:t xml:space="preserve">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3268393,42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3250393,42</w:t>
            </w:r>
          </w:p>
        </w:tc>
      </w:tr>
    </w:tbl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right"/>
      </w:pPr>
      <w:r w:rsidRPr="003E341C">
        <w:t>Приложение №2</w:t>
      </w:r>
    </w:p>
    <w:p w:rsidR="003E341C" w:rsidRPr="003E341C" w:rsidRDefault="003E341C" w:rsidP="003E341C">
      <w:pPr>
        <w:jc w:val="right"/>
      </w:pPr>
      <w:proofErr w:type="gramStart"/>
      <w:r w:rsidRPr="003E341C">
        <w:t>к  решению</w:t>
      </w:r>
      <w:proofErr w:type="gramEnd"/>
      <w:r w:rsidRPr="003E341C">
        <w:t xml:space="preserve"> Собрания депутатов </w:t>
      </w:r>
      <w:proofErr w:type="spellStart"/>
      <w:r w:rsidRPr="003E341C">
        <w:t>Касиновского</w:t>
      </w:r>
      <w:proofErr w:type="spellEnd"/>
    </w:p>
    <w:p w:rsidR="003E341C" w:rsidRPr="003E341C" w:rsidRDefault="003E341C" w:rsidP="003E341C">
      <w:pPr>
        <w:jc w:val="right"/>
      </w:pPr>
      <w:r w:rsidRPr="003E341C">
        <w:t>сельсовета Щигровского района Курской области</w:t>
      </w: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  <w:rPr>
          <w:b/>
        </w:rPr>
      </w:pPr>
      <w:r w:rsidRPr="003E341C">
        <w:tab/>
      </w:r>
      <w:r w:rsidRPr="003E341C">
        <w:rPr>
          <w:b/>
        </w:rPr>
        <w:t>Источники внутреннего финансирования дефицита бюджета муниципального</w:t>
      </w:r>
    </w:p>
    <w:p w:rsidR="003E341C" w:rsidRPr="003E341C" w:rsidRDefault="003E341C" w:rsidP="003E341C">
      <w:pPr>
        <w:jc w:val="center"/>
      </w:pPr>
      <w:r w:rsidRPr="003E341C">
        <w:rPr>
          <w:b/>
        </w:rPr>
        <w:t>образования «</w:t>
      </w:r>
      <w:proofErr w:type="spellStart"/>
      <w:r w:rsidRPr="003E341C">
        <w:rPr>
          <w:b/>
        </w:rPr>
        <w:t>Касиновский</w:t>
      </w:r>
      <w:proofErr w:type="spellEnd"/>
      <w:r w:rsidRPr="003E341C">
        <w:rPr>
          <w:b/>
        </w:rPr>
        <w:t xml:space="preserve"> </w:t>
      </w:r>
      <w:proofErr w:type="gramStart"/>
      <w:r w:rsidRPr="003E341C">
        <w:rPr>
          <w:b/>
        </w:rPr>
        <w:t>сельсовет»  Щигровского</w:t>
      </w:r>
      <w:proofErr w:type="gramEnd"/>
      <w:r w:rsidRPr="003E341C">
        <w:rPr>
          <w:b/>
        </w:rPr>
        <w:t xml:space="preserve"> района  Курской области  за 2023год (по кодам классификации </w:t>
      </w:r>
      <w:proofErr w:type="spellStart"/>
      <w:r w:rsidRPr="003E341C">
        <w:rPr>
          <w:b/>
        </w:rPr>
        <w:t>истчников</w:t>
      </w:r>
      <w:proofErr w:type="spellEnd"/>
      <w:r w:rsidRPr="003E341C">
        <w:rPr>
          <w:b/>
        </w:rPr>
        <w:t xml:space="preserve"> финансирования дефицитов бюджетов) </w:t>
      </w: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  <w:r w:rsidRPr="003E341C">
        <w:tab/>
        <w:t>руб.</w:t>
      </w: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822"/>
        <w:gridCol w:w="3313"/>
        <w:gridCol w:w="1921"/>
        <w:gridCol w:w="1838"/>
      </w:tblGrid>
      <w:tr w:rsidR="003E341C" w:rsidRPr="003E341C" w:rsidTr="009A7DA5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proofErr w:type="gramStart"/>
            <w:r w:rsidRPr="003E341C">
              <w:rPr>
                <w:b/>
              </w:rPr>
              <w:t>Код  группы</w:t>
            </w:r>
            <w:proofErr w:type="gramEnd"/>
            <w:r w:rsidRPr="003E341C">
              <w:rPr>
                <w:b/>
              </w:rPr>
              <w:t>, подгруппы, статьи и вида источников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Наименование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Утверждено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rPr>
                <w:b/>
              </w:rPr>
              <w:t>Исполнено</w:t>
            </w:r>
          </w:p>
        </w:tc>
      </w:tr>
      <w:tr w:rsidR="003E341C" w:rsidRPr="003E341C" w:rsidTr="009A7DA5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lastRenderedPageBreak/>
              <w:t>90 00 00 00 00 0000 000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31534,85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11557,77</w:t>
            </w:r>
          </w:p>
        </w:tc>
      </w:tr>
      <w:tr w:rsidR="003E341C" w:rsidRPr="003E341C" w:rsidTr="009A7DA5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0 1 05 00 00 00 0000 000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Изменение остатков средств на счетах по учету </w:t>
            </w:r>
            <w:proofErr w:type="gramStart"/>
            <w:r w:rsidRPr="003E341C">
              <w:t>средств  бюджета</w:t>
            </w:r>
            <w:proofErr w:type="gramEnd"/>
            <w:r w:rsidRPr="003E341C"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31534,85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11557,77</w:t>
            </w:r>
          </w:p>
        </w:tc>
      </w:tr>
      <w:tr w:rsidR="003E341C" w:rsidRPr="003E341C" w:rsidTr="009A7DA5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01 05 00 00 00 0000 500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Увеличение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-3236786,57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-328835,65</w:t>
            </w:r>
          </w:p>
        </w:tc>
      </w:tr>
      <w:tr w:rsidR="003E341C" w:rsidRPr="003E341C" w:rsidTr="009A7DA5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01 05 00 00 00 0000 600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Уменьшение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3268393,42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3250393,42</w:t>
            </w:r>
          </w:p>
        </w:tc>
      </w:tr>
    </w:tbl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right"/>
      </w:pPr>
      <w:r w:rsidRPr="003E341C">
        <w:t>Приложение №3</w:t>
      </w:r>
    </w:p>
    <w:p w:rsidR="003E341C" w:rsidRPr="003E341C" w:rsidRDefault="003E341C" w:rsidP="003E341C">
      <w:pPr>
        <w:jc w:val="right"/>
      </w:pPr>
      <w:r w:rsidRPr="003E341C">
        <w:t xml:space="preserve">                                             </w:t>
      </w:r>
      <w:proofErr w:type="gramStart"/>
      <w:r w:rsidRPr="003E341C">
        <w:t>к  решению</w:t>
      </w:r>
      <w:proofErr w:type="gramEnd"/>
      <w:r w:rsidRPr="003E341C">
        <w:t xml:space="preserve"> Собрания депутатов</w:t>
      </w:r>
    </w:p>
    <w:p w:rsidR="003E341C" w:rsidRPr="003E341C" w:rsidRDefault="003E341C" w:rsidP="003E341C">
      <w:pPr>
        <w:jc w:val="right"/>
      </w:pPr>
      <w:proofErr w:type="spellStart"/>
      <w:r w:rsidRPr="003E341C">
        <w:t>Касиновского</w:t>
      </w:r>
      <w:proofErr w:type="spellEnd"/>
      <w:r w:rsidRPr="003E341C">
        <w:t xml:space="preserve"> сельсовета</w:t>
      </w:r>
    </w:p>
    <w:p w:rsidR="003E341C" w:rsidRPr="003E341C" w:rsidRDefault="003E341C" w:rsidP="003E341C">
      <w:pPr>
        <w:jc w:val="right"/>
      </w:pPr>
      <w:r w:rsidRPr="003E341C">
        <w:t xml:space="preserve">                                          Щигровского района Курской области</w:t>
      </w:r>
    </w:p>
    <w:p w:rsidR="003E341C" w:rsidRPr="003E341C" w:rsidRDefault="003E341C" w:rsidP="003E341C">
      <w:pPr>
        <w:jc w:val="center"/>
        <w:rPr>
          <w:b/>
        </w:rPr>
      </w:pPr>
      <w:r w:rsidRPr="003E341C">
        <w:rPr>
          <w:b/>
        </w:rPr>
        <w:t>Поступление доходов в бюджет муниципального образования «</w:t>
      </w:r>
      <w:proofErr w:type="spellStart"/>
      <w:r w:rsidRPr="003E341C">
        <w:rPr>
          <w:b/>
        </w:rPr>
        <w:t>Касиновский</w:t>
      </w:r>
      <w:proofErr w:type="spellEnd"/>
      <w:r w:rsidRPr="003E341C">
        <w:rPr>
          <w:b/>
        </w:rPr>
        <w:t xml:space="preserve"> сельсовет» Щигровского </w:t>
      </w:r>
      <w:proofErr w:type="gramStart"/>
      <w:r w:rsidRPr="003E341C">
        <w:rPr>
          <w:b/>
        </w:rPr>
        <w:t>района  Курской</w:t>
      </w:r>
      <w:proofErr w:type="gramEnd"/>
      <w:r w:rsidRPr="003E341C">
        <w:rPr>
          <w:b/>
        </w:rPr>
        <w:t xml:space="preserve"> области за 2023 год </w:t>
      </w:r>
    </w:p>
    <w:p w:rsidR="003E341C" w:rsidRPr="003E341C" w:rsidRDefault="003E341C" w:rsidP="003E341C">
      <w:pPr>
        <w:jc w:val="center"/>
        <w:rPr>
          <w:b/>
        </w:rPr>
      </w:pPr>
      <w:r w:rsidRPr="003E341C">
        <w:rPr>
          <w:b/>
        </w:rPr>
        <w:t xml:space="preserve">                                                                                                                            (руб.)</w:t>
      </w:r>
    </w:p>
    <w:p w:rsidR="003E341C" w:rsidRPr="003E341C" w:rsidRDefault="003E341C" w:rsidP="003E341C">
      <w:pPr>
        <w:jc w:val="center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  <w:gridCol w:w="1701"/>
        <w:gridCol w:w="1560"/>
      </w:tblGrid>
      <w:tr w:rsidR="003E341C" w:rsidRPr="003E341C" w:rsidTr="009A7DA5">
        <w:trPr>
          <w:trHeight w:val="8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  <w:rPr>
                <w:b/>
                <w:bCs/>
              </w:rPr>
            </w:pPr>
            <w:r w:rsidRPr="003E341C">
              <w:rPr>
                <w:b/>
                <w:bCs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  <w:rPr>
                <w:b/>
                <w:bCs/>
              </w:rPr>
            </w:pPr>
            <w:r w:rsidRPr="003E341C">
              <w:rPr>
                <w:b/>
                <w:bCs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  <w:rPr>
                <w:b/>
                <w:bCs/>
              </w:rPr>
            </w:pPr>
            <w:r w:rsidRPr="003E341C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  <w:rPr>
                <w:b/>
                <w:bCs/>
              </w:rPr>
            </w:pPr>
            <w:r w:rsidRPr="003E341C">
              <w:rPr>
                <w:b/>
                <w:bCs/>
              </w:rPr>
              <w:t>Исполнено</w:t>
            </w:r>
          </w:p>
        </w:tc>
      </w:tr>
      <w:tr w:rsidR="003E341C" w:rsidRPr="003E341C" w:rsidTr="009A7DA5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  <w:rPr>
                <w:bCs/>
              </w:rPr>
            </w:pPr>
            <w:r w:rsidRPr="003E341C"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  <w:rPr>
                <w:bCs/>
              </w:rPr>
            </w:pPr>
            <w:r w:rsidRPr="003E341C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  <w:rPr>
                <w:bCs/>
              </w:rPr>
            </w:pPr>
            <w:r w:rsidRPr="003E341C">
              <w:rPr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  <w:rPr>
                <w:bCs/>
              </w:rPr>
            </w:pPr>
            <w:r w:rsidRPr="003E341C">
              <w:rPr>
                <w:bCs/>
              </w:rPr>
              <w:t>4</w:t>
            </w:r>
          </w:p>
        </w:tc>
      </w:tr>
      <w:tr w:rsidR="003E341C" w:rsidRPr="003E341C" w:rsidTr="009A7DA5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Доходы бюджета - всего,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3236786,57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3238835,65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2902714,57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2904763,65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4814,45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4859,53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4814,45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4859,53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ab/>
            </w:r>
          </w:p>
          <w:p w:rsidR="003E341C" w:rsidRPr="003E341C" w:rsidRDefault="003E341C" w:rsidP="003E341C">
            <w:pPr>
              <w:jc w:val="center"/>
            </w:pPr>
            <w:r w:rsidRPr="003E341C">
              <w:t>4814,45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4859,53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346101,68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348105,68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1 06 01000 00 0000 110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19326,00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20598,00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19326,00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20598,00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326775,68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327507,68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1 06 06030 00 0000 110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229929,72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229929,72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3E341C">
              <w:t>сельских  поселений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1 06 06033 10 0000 110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229929,72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229929,72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1 06 06040 00 0000 110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96845,96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97577,96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96845,96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97577,96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2551798,44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2551798,44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2551798,44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2551798,44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1 11 05020 00 0000 120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2527998,48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1 11 05025 10 0000 120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2527998,48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1 11 05030 00 0000 120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23799,96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23799,96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1 11 05035 10 0000 120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23799,96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23799,96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334072,00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334072,00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БЕЗВОЗМЕЗДНЫЕ ПОСТУПЛЕНИЯ ОТ ДРУГИХ БЮДЖЕТОВ БЮДЖЕТНОЙ СИСТЕМЫ </w:t>
            </w:r>
            <w:r w:rsidRPr="003E341C">
              <w:lastRenderedPageBreak/>
              <w:t>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334072,00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334072,00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2 02 40000 00 0000 000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221946,00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221946,00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2 02 40014 00 0000 000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221946,00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221946,00</w:t>
            </w:r>
          </w:p>
        </w:tc>
      </w:tr>
      <w:tr w:rsidR="003E341C" w:rsidRPr="003E341C" w:rsidTr="009A7D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22196,00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221946,00</w:t>
            </w:r>
          </w:p>
        </w:tc>
      </w:tr>
    </w:tbl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032D61"/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right"/>
      </w:pPr>
      <w:r w:rsidRPr="003E341C">
        <w:t>Приложение №4</w:t>
      </w:r>
    </w:p>
    <w:p w:rsidR="003E341C" w:rsidRPr="003E341C" w:rsidRDefault="003E341C" w:rsidP="003E341C">
      <w:pPr>
        <w:jc w:val="right"/>
      </w:pPr>
      <w:r w:rsidRPr="003E341C">
        <w:t xml:space="preserve">                                             к   решению Собрания депутатов</w:t>
      </w:r>
    </w:p>
    <w:p w:rsidR="003E341C" w:rsidRPr="003E341C" w:rsidRDefault="003E341C" w:rsidP="003E341C">
      <w:pPr>
        <w:jc w:val="right"/>
      </w:pPr>
      <w:proofErr w:type="spellStart"/>
      <w:r w:rsidRPr="003E341C">
        <w:t>Касиновского</w:t>
      </w:r>
      <w:proofErr w:type="spellEnd"/>
      <w:r w:rsidRPr="003E341C">
        <w:t xml:space="preserve"> сельсовета</w:t>
      </w:r>
    </w:p>
    <w:p w:rsidR="003E341C" w:rsidRPr="003E341C" w:rsidRDefault="003E341C" w:rsidP="003E341C">
      <w:pPr>
        <w:jc w:val="right"/>
      </w:pPr>
      <w:r w:rsidRPr="003E341C">
        <w:t xml:space="preserve">                                          Щигровского района Курской области</w:t>
      </w:r>
    </w:p>
    <w:p w:rsidR="003E341C" w:rsidRPr="003E341C" w:rsidRDefault="003E341C" w:rsidP="003E341C">
      <w:pPr>
        <w:jc w:val="right"/>
      </w:pPr>
      <w:r w:rsidRPr="003E341C">
        <w:tab/>
      </w: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  <w:rPr>
          <w:b/>
          <w:bCs/>
        </w:rPr>
      </w:pPr>
      <w:r w:rsidRPr="003E341C">
        <w:rPr>
          <w:b/>
          <w:bCs/>
        </w:rPr>
        <w:t>Поступление доходов в бюджет</w:t>
      </w:r>
    </w:p>
    <w:p w:rsidR="003E341C" w:rsidRPr="003E341C" w:rsidRDefault="003E341C" w:rsidP="003E341C">
      <w:pPr>
        <w:jc w:val="center"/>
        <w:rPr>
          <w:b/>
          <w:bCs/>
        </w:rPr>
      </w:pPr>
      <w:r w:rsidRPr="003E341C">
        <w:rPr>
          <w:b/>
          <w:bCs/>
        </w:rPr>
        <w:t>муниципального образования «</w:t>
      </w:r>
      <w:proofErr w:type="spellStart"/>
      <w:r w:rsidRPr="003E341C">
        <w:rPr>
          <w:b/>
          <w:bCs/>
        </w:rPr>
        <w:t>Касиновский</w:t>
      </w:r>
      <w:proofErr w:type="spellEnd"/>
      <w:r w:rsidRPr="003E341C">
        <w:rPr>
          <w:b/>
          <w:bCs/>
        </w:rPr>
        <w:t xml:space="preserve"> сельсовет» Щигровского района Курской области в 2023 году по кодам классификации доходов бюджетов</w:t>
      </w:r>
    </w:p>
    <w:p w:rsidR="003E341C" w:rsidRPr="003E341C" w:rsidRDefault="003E341C" w:rsidP="003E341C">
      <w:pPr>
        <w:jc w:val="center"/>
        <w:rPr>
          <w:b/>
          <w:bCs/>
        </w:rPr>
      </w:pPr>
    </w:p>
    <w:p w:rsidR="003E341C" w:rsidRPr="003E341C" w:rsidRDefault="003E341C" w:rsidP="003E341C">
      <w:pPr>
        <w:jc w:val="center"/>
      </w:pPr>
      <w:r w:rsidRPr="003E341C">
        <w:tab/>
        <w:t>руб.</w:t>
      </w:r>
    </w:p>
    <w:tbl>
      <w:tblPr>
        <w:tblW w:w="9540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2877"/>
        <w:gridCol w:w="3645"/>
        <w:gridCol w:w="1600"/>
        <w:gridCol w:w="1418"/>
      </w:tblGrid>
      <w:tr w:rsidR="003E341C" w:rsidRPr="003E341C" w:rsidTr="009A7DA5">
        <w:trPr>
          <w:trHeight w:val="89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Код бюджетной классификации Российской Федерации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Наименование доходов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Утверждено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Исполнено</w:t>
            </w:r>
          </w:p>
        </w:tc>
      </w:tr>
      <w:tr w:rsidR="003E341C" w:rsidRPr="003E341C" w:rsidTr="009A7DA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8 50 00000 00 0000 000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Доходы бюджета - 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3268393,42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3250393,42</w:t>
            </w:r>
          </w:p>
        </w:tc>
      </w:tr>
      <w:tr w:rsidR="003E341C" w:rsidRPr="003E341C" w:rsidTr="009A7DA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НАЛОГОВЫЕ И НЕНАЛОГОВЫЕ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2902714,57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2904763,65</w:t>
            </w:r>
          </w:p>
        </w:tc>
      </w:tr>
      <w:tr w:rsidR="003E341C" w:rsidRPr="003E341C" w:rsidTr="009A7DA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НАЛОГИ НА ПРИБЫЛЬ,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4814,45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4859,53</w:t>
            </w:r>
          </w:p>
        </w:tc>
      </w:tr>
      <w:tr w:rsidR="003E341C" w:rsidRPr="003E341C" w:rsidTr="009A7DA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1 06 00000 00 0000 000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НАЛОГИ НА ИМУЩЕСТВО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346101,68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348105,68</w:t>
            </w:r>
          </w:p>
        </w:tc>
      </w:tr>
      <w:tr w:rsidR="003E341C" w:rsidRPr="003E341C" w:rsidTr="009A7DA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1 11 00000 00 0000 000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2551798,44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2551798,44</w:t>
            </w:r>
          </w:p>
        </w:tc>
      </w:tr>
      <w:tr w:rsidR="003E341C" w:rsidRPr="003E341C" w:rsidTr="009A7DA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БЕЗВОЗМЕЗДНЫЕ ПОСТУПЛЕНИЯ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334072,00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334072,00</w:t>
            </w:r>
          </w:p>
        </w:tc>
      </w:tr>
      <w:tr w:rsidR="003E341C" w:rsidRPr="003E341C" w:rsidTr="009A7DA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2 02 00000 00 0000 000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334072,00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334072,00</w:t>
            </w:r>
          </w:p>
        </w:tc>
      </w:tr>
      <w:tr w:rsidR="003E341C" w:rsidRPr="003E341C" w:rsidTr="009A7DA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2 02 30000 00 0000 150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</w:p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</w:tr>
      <w:tr w:rsidR="003E341C" w:rsidRPr="003E341C" w:rsidTr="009A7DA5">
        <w:tc>
          <w:tcPr>
            <w:tcW w:w="28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2 02 40000 00 0000 150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Иные межбюджетные трансферты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221946,00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  <w:r w:rsidRPr="003E341C">
              <w:t>221946,00</w:t>
            </w:r>
          </w:p>
        </w:tc>
      </w:tr>
      <w:tr w:rsidR="003E341C" w:rsidRPr="003E341C" w:rsidTr="009A7DA5"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1C" w:rsidRPr="003E341C" w:rsidRDefault="003E341C" w:rsidP="003E341C">
            <w:pPr>
              <w:jc w:val="center"/>
            </w:pPr>
          </w:p>
        </w:tc>
      </w:tr>
    </w:tbl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right"/>
      </w:pPr>
      <w:proofErr w:type="gramStart"/>
      <w:r w:rsidRPr="003E341C">
        <w:t>Приложение  №</w:t>
      </w:r>
      <w:proofErr w:type="gramEnd"/>
      <w:r w:rsidRPr="003E341C">
        <w:t>5</w:t>
      </w:r>
    </w:p>
    <w:p w:rsidR="003E341C" w:rsidRPr="003E341C" w:rsidRDefault="003E341C" w:rsidP="003E341C">
      <w:pPr>
        <w:jc w:val="right"/>
      </w:pPr>
      <w:r w:rsidRPr="003E341C">
        <w:t xml:space="preserve">                                                                                                     к    решению Собрания депутатов</w:t>
      </w:r>
    </w:p>
    <w:p w:rsidR="003E341C" w:rsidRPr="003E341C" w:rsidRDefault="003E341C" w:rsidP="003E341C">
      <w:pPr>
        <w:jc w:val="right"/>
      </w:pPr>
      <w:proofErr w:type="spellStart"/>
      <w:r w:rsidRPr="003E341C">
        <w:t>Касиновского</w:t>
      </w:r>
      <w:proofErr w:type="spellEnd"/>
      <w:r w:rsidRPr="003E341C">
        <w:t xml:space="preserve"> сельсовета</w:t>
      </w:r>
    </w:p>
    <w:p w:rsidR="003E341C" w:rsidRPr="003E341C" w:rsidRDefault="003E341C" w:rsidP="003E341C">
      <w:pPr>
        <w:jc w:val="right"/>
      </w:pPr>
      <w:r w:rsidRPr="003E341C">
        <w:t xml:space="preserve"> Щигровского района</w:t>
      </w:r>
    </w:p>
    <w:p w:rsidR="003E341C" w:rsidRPr="003E341C" w:rsidRDefault="003E341C" w:rsidP="003E341C">
      <w:pPr>
        <w:jc w:val="right"/>
      </w:pPr>
      <w:r w:rsidRPr="003E341C">
        <w:t>Курской области</w:t>
      </w:r>
    </w:p>
    <w:p w:rsidR="003E341C" w:rsidRPr="003E341C" w:rsidRDefault="003E341C" w:rsidP="003E341C">
      <w:pPr>
        <w:jc w:val="center"/>
        <w:rPr>
          <w:b/>
        </w:rPr>
      </w:pPr>
      <w:r w:rsidRPr="003E341C">
        <w:rPr>
          <w:b/>
          <w:bCs/>
        </w:rPr>
        <w:t xml:space="preserve">Распределение расходов бюджета </w:t>
      </w:r>
      <w:r w:rsidRPr="003E341C">
        <w:rPr>
          <w:b/>
        </w:rPr>
        <w:t>муниципального образования «</w:t>
      </w:r>
      <w:proofErr w:type="spellStart"/>
      <w:r w:rsidRPr="003E341C">
        <w:rPr>
          <w:b/>
        </w:rPr>
        <w:t>Касиновский</w:t>
      </w:r>
      <w:proofErr w:type="spellEnd"/>
      <w:r w:rsidRPr="003E341C">
        <w:rPr>
          <w:b/>
        </w:rPr>
        <w:t xml:space="preserve"> сельсовет» Щигровского района Курской области по </w:t>
      </w:r>
      <w:proofErr w:type="spellStart"/>
      <w:proofErr w:type="gramStart"/>
      <w:r w:rsidRPr="003E341C">
        <w:rPr>
          <w:b/>
        </w:rPr>
        <w:t>разделам,подразделам</w:t>
      </w:r>
      <w:proofErr w:type="spellEnd"/>
      <w:proofErr w:type="gramEnd"/>
      <w:r w:rsidRPr="003E341C">
        <w:rPr>
          <w:b/>
        </w:rPr>
        <w:t xml:space="preserve"> и классификации расходов бюджетов Российской Федерации в 2023году</w:t>
      </w: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</w:pPr>
      <w:r w:rsidRPr="003E341C">
        <w:t xml:space="preserve">                                                                                                                                             Руб.      </w:t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1417"/>
        <w:gridCol w:w="567"/>
        <w:gridCol w:w="1276"/>
        <w:gridCol w:w="1276"/>
        <w:gridCol w:w="51"/>
        <w:gridCol w:w="15"/>
        <w:gridCol w:w="15"/>
        <w:gridCol w:w="60"/>
        <w:gridCol w:w="710"/>
      </w:tblGrid>
      <w:tr w:rsidR="003E341C" w:rsidRPr="003E341C" w:rsidTr="009A7DA5">
        <w:trPr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rPr>
                <w:b/>
              </w:rPr>
              <w:t>Назначено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исполнено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7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3268393,42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3250393,42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2497712,95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2479712,95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97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84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71 100 00000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181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E341C" w:rsidRPr="003E341C" w:rsidRDefault="003E341C" w:rsidP="003E341C">
            <w:pPr>
              <w:jc w:val="center"/>
            </w:pPr>
            <w:r w:rsidRPr="003E341C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E341C" w:rsidRPr="003E341C" w:rsidRDefault="003E341C" w:rsidP="003E341C">
            <w:pPr>
              <w:jc w:val="center"/>
            </w:pPr>
            <w:r w:rsidRPr="003E341C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73 100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851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962007,94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959007,94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Щигровского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3000,00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proofErr w:type="gramStart"/>
            <w:r w:rsidRPr="003E341C">
              <w:t>Подпрограмма  «</w:t>
            </w:r>
            <w:proofErr w:type="gramEnd"/>
            <w:r w:rsidRPr="003E341C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Щигровского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3000,00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3000,00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3000,00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2200,00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3000,00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2200,00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Муниципальная программа «Комплекс мер по профилактике правонарушений на </w:t>
            </w:r>
            <w:proofErr w:type="gramStart"/>
            <w:r w:rsidRPr="003E341C">
              <w:t xml:space="preserve">территории  </w:t>
            </w:r>
            <w:proofErr w:type="spellStart"/>
            <w:r w:rsidRPr="003E341C">
              <w:t>Касиновского</w:t>
            </w:r>
            <w:proofErr w:type="spellEnd"/>
            <w:proofErr w:type="gramEnd"/>
            <w:r w:rsidRPr="003E341C">
              <w:t xml:space="preserve">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Подпрограмма Комплекс мер по профилактике правонарушений на </w:t>
            </w:r>
            <w:proofErr w:type="gramStart"/>
            <w:r w:rsidRPr="003E341C">
              <w:t xml:space="preserve">территории  </w:t>
            </w:r>
            <w:proofErr w:type="spellStart"/>
            <w:r w:rsidRPr="003E341C">
              <w:t>Касиновского</w:t>
            </w:r>
            <w:proofErr w:type="spellEnd"/>
            <w:proofErr w:type="gramEnd"/>
            <w:r w:rsidRPr="003E341C">
              <w:t xml:space="preserve">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Основные мероприятия «</w:t>
            </w:r>
            <w:proofErr w:type="gramStart"/>
            <w:r w:rsidRPr="003E341C">
              <w:t>Создание  условий</w:t>
            </w:r>
            <w:proofErr w:type="gramEnd"/>
            <w:r w:rsidRPr="003E341C">
              <w:t>, направленных на предупреждение правонарушений»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153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Cs/>
              </w:rPr>
            </w:pPr>
            <w:r w:rsidRPr="003E341C">
              <w:rPr>
                <w:bCs/>
              </w:rPr>
              <w:t>Муниципальная программа</w:t>
            </w:r>
            <w:r w:rsidRPr="003E341C">
              <w:rPr>
                <w:b/>
                <w:bCs/>
              </w:rPr>
              <w:t xml:space="preserve"> </w:t>
            </w:r>
            <w:r w:rsidRPr="003E341C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3E341C" w:rsidRPr="003E341C" w:rsidRDefault="003E341C" w:rsidP="003E341C">
            <w:pPr>
              <w:jc w:val="center"/>
              <w:rPr>
                <w:bCs/>
              </w:rPr>
            </w:pPr>
            <w:r w:rsidRPr="003E341C">
              <w:rPr>
                <w:bCs/>
              </w:rPr>
              <w:t xml:space="preserve">муниципального образования </w:t>
            </w:r>
            <w:proofErr w:type="gramStart"/>
            <w:r w:rsidRPr="003E341C">
              <w:rPr>
                <w:bCs/>
              </w:rPr>
              <w:t xml:space="preserve">« </w:t>
            </w:r>
            <w:proofErr w:type="spellStart"/>
            <w:r w:rsidRPr="003E341C">
              <w:rPr>
                <w:bCs/>
              </w:rPr>
              <w:t>Касиновский</w:t>
            </w:r>
            <w:proofErr w:type="spellEnd"/>
            <w:proofErr w:type="gramEnd"/>
            <w:r w:rsidRPr="003E341C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832260,94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3E341C">
              <w:t>Касиновского</w:t>
            </w:r>
            <w:proofErr w:type="spellEnd"/>
            <w:r w:rsidRPr="003E341C">
              <w:t xml:space="preserve"> сельсовета Щигровского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832260,94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Cs/>
              </w:rPr>
            </w:pPr>
            <w:r w:rsidRPr="003E341C">
              <w:rPr>
                <w:bCs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3E341C">
              <w:rPr>
                <w:bCs/>
              </w:rPr>
              <w:t>Касиновского</w:t>
            </w:r>
            <w:proofErr w:type="spellEnd"/>
            <w:r w:rsidRPr="003E341C">
              <w:rPr>
                <w:bCs/>
              </w:rPr>
              <w:t xml:space="preserve"> сельсовета Щигровского района Курской </w:t>
            </w:r>
            <w:r w:rsidRPr="003E341C">
              <w:rPr>
                <w:bCs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832260,94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Cs/>
              </w:rPr>
            </w:pPr>
            <w:r w:rsidRPr="003E341C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832260,94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811290,94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811290,94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20970,00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20970,00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Программа по противодействию экстремизму и профилактики </w:t>
            </w:r>
            <w:proofErr w:type="gramStart"/>
            <w:r w:rsidRPr="003E341C">
              <w:t>терроризма  в</w:t>
            </w:r>
            <w:proofErr w:type="gramEnd"/>
            <w:r w:rsidRPr="003E341C">
              <w:t xml:space="preserve">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 Щигровского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210 00 00000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Подпрограмма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</w:t>
            </w:r>
            <w:proofErr w:type="gramStart"/>
            <w:r w:rsidRPr="003E341C">
              <w:t>сельсовет»  Щигровского</w:t>
            </w:r>
            <w:proofErr w:type="gramEnd"/>
            <w:r w:rsidRPr="003E341C">
              <w:t xml:space="preserve">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211 00 00000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Основное мероприятие «Создание </w:t>
            </w:r>
            <w:proofErr w:type="gramStart"/>
            <w:r w:rsidRPr="003E341C">
              <w:t>условий  по</w:t>
            </w:r>
            <w:proofErr w:type="gramEnd"/>
            <w:r w:rsidRPr="003E341C"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Щигровского 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211 01 00000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proofErr w:type="gramStart"/>
            <w:r w:rsidRPr="003E341C">
              <w:t>Реализация  функций</w:t>
            </w:r>
            <w:proofErr w:type="gramEnd"/>
            <w:r w:rsidRPr="003E341C">
              <w:t>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123247,00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123247,00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123247,00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123247,00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123247,00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123247,00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110880,00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110880,00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11765,00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11765,00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602,00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602,00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112126,00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112126,00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785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5000,00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5000,00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Муниципальная программа «Защита </w:t>
            </w:r>
            <w:proofErr w:type="gramStart"/>
            <w:r w:rsidRPr="003E341C">
              <w:t>населения  и</w:t>
            </w:r>
            <w:proofErr w:type="gramEnd"/>
            <w:r w:rsidRPr="003E341C"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proofErr w:type="gramStart"/>
            <w:r w:rsidRPr="003E341C">
              <w:rPr>
                <w:b/>
              </w:rPr>
              <w:t>Национальная  экономика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222946,00</w:t>
            </w:r>
          </w:p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222946,00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3E341C">
              <w:t>Косиновском</w:t>
            </w:r>
            <w:proofErr w:type="spellEnd"/>
            <w:r w:rsidRPr="003E341C">
              <w:t xml:space="preserve">  сельсовете</w:t>
            </w:r>
            <w:proofErr w:type="gramEnd"/>
            <w:r w:rsidRPr="003E341C">
              <w:t xml:space="preserve"> Щигровского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3E341C">
              <w:t>Касиновском</w:t>
            </w:r>
            <w:proofErr w:type="spellEnd"/>
            <w:r w:rsidRPr="003E341C">
              <w:t xml:space="preserve">  сельсовете</w:t>
            </w:r>
            <w:proofErr w:type="gramEnd"/>
            <w:r w:rsidRPr="003E341C">
              <w:t xml:space="preserve"> Щигровского </w:t>
            </w:r>
            <w:r w:rsidRPr="003E341C">
              <w:lastRenderedPageBreak/>
              <w:t>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3E341C" w:rsidRPr="003E341C" w:rsidRDefault="003E341C" w:rsidP="003E341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99000,00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99000,00</w:t>
            </w:r>
          </w:p>
        </w:tc>
        <w:tc>
          <w:tcPr>
            <w:tcW w:w="80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99000,00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99000,00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Мероприятия по </w:t>
            </w:r>
            <w:proofErr w:type="gramStart"/>
            <w:r w:rsidRPr="003E341C">
              <w:t>внесению  в</w:t>
            </w:r>
            <w:proofErr w:type="gramEnd"/>
            <w:r w:rsidRPr="003E341C"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29700,00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29700,00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29700,00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29700,00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Субсидия из областного бюджета бюджетам муниципальных образований по </w:t>
            </w:r>
            <w:proofErr w:type="gramStart"/>
            <w:r w:rsidRPr="003E341C">
              <w:t>внесению  в</w:t>
            </w:r>
            <w:proofErr w:type="gramEnd"/>
            <w:r w:rsidRPr="003E341C"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69300,00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69300,00</w:t>
            </w:r>
          </w:p>
        </w:tc>
        <w:tc>
          <w:tcPr>
            <w:tcW w:w="800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69300,00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69300,00</w:t>
            </w:r>
          </w:p>
        </w:tc>
        <w:tc>
          <w:tcPr>
            <w:tcW w:w="800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249162,39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249162,39</w:t>
            </w: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249162,39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249162,39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Щигровского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Щигровского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proofErr w:type="gramStart"/>
            <w:r w:rsidRPr="003E341C">
              <w:t>Непрограммные  расходы</w:t>
            </w:r>
            <w:proofErr w:type="gramEnd"/>
            <w:r w:rsidRPr="003E341C"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Расходы по организации </w:t>
            </w:r>
            <w:proofErr w:type="gramStart"/>
            <w:r w:rsidRPr="003E341C">
              <w:t>и  содержанию</w:t>
            </w:r>
            <w:proofErr w:type="gramEnd"/>
            <w:r w:rsidRPr="003E341C">
              <w:t xml:space="preserve">  мест захоронения на территории сельских поселений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181446,08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181446,08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04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295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24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69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</w:tbl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center"/>
      </w:pPr>
    </w:p>
    <w:p w:rsidR="003E341C" w:rsidRPr="003E341C" w:rsidRDefault="003E341C" w:rsidP="003E341C">
      <w:pPr>
        <w:jc w:val="right"/>
      </w:pPr>
      <w:proofErr w:type="gramStart"/>
      <w:r w:rsidRPr="003E341C">
        <w:t>Приложение  №</w:t>
      </w:r>
      <w:proofErr w:type="gramEnd"/>
      <w:r w:rsidRPr="003E341C">
        <w:t xml:space="preserve"> 6</w:t>
      </w:r>
    </w:p>
    <w:p w:rsidR="003E341C" w:rsidRPr="003E341C" w:rsidRDefault="003E341C" w:rsidP="003E341C">
      <w:pPr>
        <w:jc w:val="right"/>
      </w:pPr>
      <w:r w:rsidRPr="003E341C">
        <w:t xml:space="preserve">                                                                                                     к     решению Собрания депутатов</w:t>
      </w:r>
    </w:p>
    <w:p w:rsidR="003E341C" w:rsidRPr="003E341C" w:rsidRDefault="003E341C" w:rsidP="003E341C">
      <w:pPr>
        <w:jc w:val="right"/>
      </w:pPr>
      <w:proofErr w:type="spellStart"/>
      <w:r w:rsidRPr="003E341C">
        <w:t>Касиновского</w:t>
      </w:r>
      <w:proofErr w:type="spellEnd"/>
      <w:r w:rsidRPr="003E341C">
        <w:t xml:space="preserve"> сельсовета</w:t>
      </w:r>
    </w:p>
    <w:p w:rsidR="003E341C" w:rsidRPr="003E341C" w:rsidRDefault="003E341C" w:rsidP="003E341C">
      <w:pPr>
        <w:jc w:val="right"/>
      </w:pPr>
      <w:r w:rsidRPr="003E341C">
        <w:t xml:space="preserve"> Щигровского района</w:t>
      </w:r>
    </w:p>
    <w:p w:rsidR="003E341C" w:rsidRPr="003E341C" w:rsidRDefault="003E341C" w:rsidP="003E341C">
      <w:pPr>
        <w:jc w:val="right"/>
      </w:pPr>
      <w:r w:rsidRPr="003E341C">
        <w:t>Курской области</w:t>
      </w:r>
    </w:p>
    <w:p w:rsidR="003E341C" w:rsidRPr="003E341C" w:rsidRDefault="003E341C" w:rsidP="003E341C">
      <w:pPr>
        <w:jc w:val="center"/>
        <w:rPr>
          <w:b/>
        </w:rPr>
      </w:pPr>
      <w:proofErr w:type="gramStart"/>
      <w:r w:rsidRPr="003E341C">
        <w:rPr>
          <w:b/>
        </w:rPr>
        <w:t>Расходы  бюджета</w:t>
      </w:r>
      <w:proofErr w:type="gramEnd"/>
      <w:r w:rsidRPr="003E341C">
        <w:rPr>
          <w:b/>
        </w:rPr>
        <w:t xml:space="preserve"> муниципального образования "</w:t>
      </w:r>
      <w:proofErr w:type="spellStart"/>
      <w:r w:rsidRPr="003E341C">
        <w:rPr>
          <w:b/>
        </w:rPr>
        <w:t>Касиновский</w:t>
      </w:r>
      <w:proofErr w:type="spellEnd"/>
      <w:r w:rsidRPr="003E341C">
        <w:rPr>
          <w:b/>
        </w:rPr>
        <w:t xml:space="preserve"> сельсовет" Щигровского района Курской области за 2023 год по ведомственной структуре расходов бюджета муниципального образования "</w:t>
      </w:r>
      <w:proofErr w:type="spellStart"/>
      <w:r w:rsidRPr="003E341C">
        <w:rPr>
          <w:b/>
        </w:rPr>
        <w:t>Касиновский</w:t>
      </w:r>
      <w:proofErr w:type="spellEnd"/>
      <w:r w:rsidRPr="003E341C">
        <w:rPr>
          <w:b/>
        </w:rPr>
        <w:t xml:space="preserve"> сельсовет" Щигровского района Курской области</w:t>
      </w: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  <w:r w:rsidRPr="003E341C">
        <w:rPr>
          <w:b/>
        </w:rPr>
        <w:tab/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11"/>
        <w:gridCol w:w="11"/>
        <w:gridCol w:w="10"/>
        <w:gridCol w:w="11"/>
        <w:gridCol w:w="11"/>
        <w:gridCol w:w="11"/>
        <w:gridCol w:w="33"/>
        <w:gridCol w:w="22"/>
        <w:gridCol w:w="32"/>
        <w:gridCol w:w="632"/>
        <w:gridCol w:w="709"/>
        <w:gridCol w:w="567"/>
        <w:gridCol w:w="1417"/>
        <w:gridCol w:w="567"/>
        <w:gridCol w:w="1276"/>
        <w:gridCol w:w="1276"/>
        <w:gridCol w:w="141"/>
        <w:gridCol w:w="710"/>
      </w:tblGrid>
      <w:tr w:rsidR="003E341C" w:rsidRPr="003E341C" w:rsidTr="009A7DA5">
        <w:trPr>
          <w:trHeight w:val="812"/>
        </w:trPr>
        <w:tc>
          <w:tcPr>
            <w:tcW w:w="3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Наименование показателя</w:t>
            </w:r>
          </w:p>
        </w:tc>
        <w:tc>
          <w:tcPr>
            <w:tcW w:w="68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rPr>
                <w:b/>
              </w:rPr>
              <w:t>Назначено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исполнено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315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315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Всего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3268393,42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3250393,42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Общегосударственные вопросы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2497712,95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2479712,95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973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542578,00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842"/>
        </w:trPr>
        <w:tc>
          <w:tcPr>
            <w:tcW w:w="3873" w:type="dxa"/>
            <w:gridSpan w:val="9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73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Глава муниципального образования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71 100 00000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73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1810"/>
        </w:trPr>
        <w:tc>
          <w:tcPr>
            <w:tcW w:w="3873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E341C" w:rsidRPr="003E341C" w:rsidRDefault="003E341C" w:rsidP="003E341C">
            <w:pPr>
              <w:jc w:val="center"/>
            </w:pPr>
            <w:r w:rsidRPr="003E341C">
              <w:t>внебюджетными фондами</w:t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542578,00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962127,01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Обеспечение функционирования местных администраций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Обеспечение деятельности администрации муниципального образования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E341C" w:rsidRPr="003E341C" w:rsidRDefault="003E341C" w:rsidP="003E341C">
            <w:pPr>
              <w:jc w:val="center"/>
            </w:pPr>
            <w:r w:rsidRPr="003E341C">
              <w:t>внебюджетными фондами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962127,01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Иные бюджетные ассигнования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73 100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16000,00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 программная деятельность органов местного самоуправления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 программные расходы органов местного самоуправления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</w:t>
            </w:r>
            <w:r w:rsidRPr="003E341C">
              <w:lastRenderedPageBreak/>
              <w:t>Щигровского района Курской области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Межбюджетные трансферты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16000,00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Резервные фонды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Резервные фонды органов местного самоуправления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Резервные фонды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Резервный фонд местной администрации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Иные бюджетные ассигнования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341C" w:rsidRPr="003E341C" w:rsidRDefault="003E341C" w:rsidP="003E341C">
            <w:pPr>
              <w:jc w:val="center"/>
            </w:pPr>
            <w:r w:rsidRPr="003E341C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Другие общегосударственные вопросы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962007,94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959007,94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Щигровского района Курской области на 2021-2023 годы»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3000,00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proofErr w:type="gramStart"/>
            <w:r w:rsidRPr="003E341C">
              <w:t>Подпрограмма  «</w:t>
            </w:r>
            <w:proofErr w:type="gramEnd"/>
            <w:r w:rsidRPr="003E341C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Щигровского района Курской области на 2021-2023 годы»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3000,00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Основное мероприятие «Подготовка кадров муниципальной службы»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3000,00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2200,00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3000,00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2200,00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3000,00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2200,00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Муниципальная программа «Комплекс мер по профилактике правонарушений на </w:t>
            </w:r>
            <w:proofErr w:type="gramStart"/>
            <w:r w:rsidRPr="003E341C">
              <w:t xml:space="preserve">территории  </w:t>
            </w:r>
            <w:proofErr w:type="spellStart"/>
            <w:r w:rsidRPr="003E341C">
              <w:t>Касиновского</w:t>
            </w:r>
            <w:proofErr w:type="spellEnd"/>
            <w:proofErr w:type="gramEnd"/>
            <w:r w:rsidRPr="003E341C">
              <w:t xml:space="preserve"> сельсовета на 2020-2022 годы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Подпрограмма Комплекс мер по профилактике правонарушений на </w:t>
            </w:r>
            <w:proofErr w:type="gramStart"/>
            <w:r w:rsidRPr="003E341C">
              <w:t xml:space="preserve">территории  </w:t>
            </w:r>
            <w:proofErr w:type="spellStart"/>
            <w:r w:rsidRPr="003E341C">
              <w:t>Касиновского</w:t>
            </w:r>
            <w:proofErr w:type="spellEnd"/>
            <w:proofErr w:type="gramEnd"/>
            <w:r w:rsidRPr="003E341C">
              <w:t xml:space="preserve"> сельсовета на 2020-2022 годы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Основные мероприятия «</w:t>
            </w:r>
            <w:proofErr w:type="gramStart"/>
            <w:r w:rsidRPr="003E341C">
              <w:t>Создание  условий</w:t>
            </w:r>
            <w:proofErr w:type="gramEnd"/>
            <w:r w:rsidRPr="003E341C">
              <w:t>, направленных на предупреждение правонарушений»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1532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Cs/>
              </w:rPr>
            </w:pPr>
            <w:r w:rsidRPr="003E341C">
              <w:rPr>
                <w:bCs/>
              </w:rPr>
              <w:t>Муниципальная программа</w:t>
            </w:r>
            <w:r w:rsidRPr="003E341C">
              <w:rPr>
                <w:b/>
                <w:bCs/>
              </w:rPr>
              <w:t xml:space="preserve"> </w:t>
            </w:r>
            <w:r w:rsidRPr="003E341C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3E341C" w:rsidRPr="003E341C" w:rsidRDefault="003E341C" w:rsidP="003E341C">
            <w:pPr>
              <w:jc w:val="center"/>
              <w:rPr>
                <w:bCs/>
              </w:rPr>
            </w:pPr>
            <w:r w:rsidRPr="003E341C">
              <w:rPr>
                <w:bCs/>
              </w:rPr>
              <w:t xml:space="preserve">муниципального образования </w:t>
            </w:r>
            <w:proofErr w:type="gramStart"/>
            <w:r w:rsidRPr="003E341C">
              <w:rPr>
                <w:bCs/>
              </w:rPr>
              <w:t xml:space="preserve">« </w:t>
            </w:r>
            <w:proofErr w:type="spellStart"/>
            <w:r w:rsidRPr="003E341C">
              <w:rPr>
                <w:bCs/>
              </w:rPr>
              <w:t>Касиновский</w:t>
            </w:r>
            <w:proofErr w:type="spellEnd"/>
            <w:proofErr w:type="gramEnd"/>
            <w:r w:rsidRPr="003E341C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832260,94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3E341C">
              <w:t>Касиновского</w:t>
            </w:r>
            <w:proofErr w:type="spellEnd"/>
            <w:r w:rsidRPr="003E341C">
              <w:t xml:space="preserve"> сельсовета Щигровского района Курской области на 2021-2023 годы»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832260,94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Cs/>
              </w:rPr>
            </w:pPr>
            <w:r w:rsidRPr="003E341C">
              <w:rPr>
                <w:bCs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3E341C">
              <w:rPr>
                <w:bCs/>
              </w:rPr>
              <w:t>Касиновского</w:t>
            </w:r>
            <w:proofErr w:type="spellEnd"/>
            <w:r w:rsidRPr="003E341C">
              <w:rPr>
                <w:bCs/>
              </w:rPr>
              <w:t xml:space="preserve"> сельсовета Щигровского района Курской области»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832260,94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Cs/>
              </w:rPr>
            </w:pPr>
            <w:r w:rsidRPr="003E341C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832260,94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811290,94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811290,94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Иные бюджетные ассигнования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20970,00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20970,00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Программа по противодействию экстремизму и профилактики </w:t>
            </w:r>
            <w:proofErr w:type="gramStart"/>
            <w:r w:rsidRPr="003E341C">
              <w:t>терроризма  в</w:t>
            </w:r>
            <w:proofErr w:type="gramEnd"/>
            <w:r w:rsidRPr="003E341C">
              <w:t xml:space="preserve">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 Щигровского района Курской области на 2020-2022 годы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210 00 00000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Подпрограмма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</w:t>
            </w:r>
            <w:proofErr w:type="gramStart"/>
            <w:r w:rsidRPr="003E341C">
              <w:t>сельсовет»  Щигровского</w:t>
            </w:r>
            <w:proofErr w:type="gramEnd"/>
            <w:r w:rsidRPr="003E341C">
              <w:t xml:space="preserve"> района Курской области на 2020-2022 годы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211 00 00000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Основное мероприятие «Создание </w:t>
            </w:r>
            <w:proofErr w:type="gramStart"/>
            <w:r w:rsidRPr="003E341C">
              <w:t>условий  по</w:t>
            </w:r>
            <w:proofErr w:type="gramEnd"/>
            <w:r w:rsidRPr="003E341C"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Щигровского  района Курской области»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211 01 00000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Реализация мероприятий, направленных на обеспечение порядка по противодействию экстремизму и профилактике </w:t>
            </w:r>
            <w:r w:rsidRPr="003E341C">
              <w:lastRenderedPageBreak/>
              <w:t>терроризма на территории муниципального образования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proofErr w:type="gramStart"/>
            <w:r w:rsidRPr="003E341C">
              <w:t>Реализация  функций</w:t>
            </w:r>
            <w:proofErr w:type="gramEnd"/>
            <w:r w:rsidRPr="003E341C">
              <w:t>, связанных с общегосударственным управлением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123247,00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123247,00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Выполнение других обязательств органа местного самоуправления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123247,00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123247,00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Выполнение других (прочих) обязательств органа местного самоуправления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123247,00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123247,00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110880,00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110880,00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Социальное обеспечение и иные выплаты населению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11765,00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11765,00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Иные бюджетные ассигнования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602,00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602,00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3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Национальная оборона</w:t>
            </w:r>
          </w:p>
        </w:tc>
        <w:tc>
          <w:tcPr>
            <w:tcW w:w="784" w:type="dxa"/>
            <w:gridSpan w:val="10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112126,00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112126,00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615"/>
        </w:trPr>
        <w:tc>
          <w:tcPr>
            <w:tcW w:w="3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Мобилизационная и вневойсковая подготовка</w:t>
            </w:r>
          </w:p>
        </w:tc>
        <w:tc>
          <w:tcPr>
            <w:tcW w:w="784" w:type="dxa"/>
            <w:gridSpan w:val="10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Непрограммная деятельность органов местного самоуправления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Непрограммные расходы органов местного самоуправления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112126,00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5000,00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Муниципальная программа «Защита </w:t>
            </w:r>
            <w:proofErr w:type="gramStart"/>
            <w:r w:rsidRPr="003E341C">
              <w:t>населения  и</w:t>
            </w:r>
            <w:proofErr w:type="gramEnd"/>
            <w:r w:rsidRPr="003E341C"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Подпрограмма «Обеспечение противопожарной безопасности»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6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proofErr w:type="gramStart"/>
            <w:r w:rsidRPr="003E341C">
              <w:rPr>
                <w:b/>
              </w:rPr>
              <w:t>Национальная  экономика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222946,00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222946,00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Дорожное хозяйство (дорожные фонды)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 программная деятельность органов местного самоуправления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 программные расходы органов местного самоуправления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156710,00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Другие вопросы в области национальной экономики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3E341C">
              <w:t>Косиновском</w:t>
            </w:r>
            <w:proofErr w:type="spellEnd"/>
            <w:r w:rsidRPr="003E341C">
              <w:t xml:space="preserve">  сельсовете</w:t>
            </w:r>
            <w:proofErr w:type="gramEnd"/>
            <w:r w:rsidRPr="003E341C">
              <w:t xml:space="preserve"> Щигровского района на 2021-2023 годы»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3E341C">
              <w:t>Касиновском</w:t>
            </w:r>
            <w:proofErr w:type="spellEnd"/>
            <w:r w:rsidRPr="003E341C">
              <w:t xml:space="preserve">  сельсовете</w:t>
            </w:r>
            <w:proofErr w:type="gramEnd"/>
            <w:r w:rsidRPr="003E341C">
              <w:t xml:space="preserve"> Щигровского района на 2021-2023 годы»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3E341C" w:rsidRPr="003E341C" w:rsidRDefault="003E341C" w:rsidP="003E341C">
            <w:pPr>
              <w:jc w:val="center"/>
            </w:pP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1000,00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Непрограммная деятельность органов местного самоуправления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65236,00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65236,00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Непрограммные расходы органов местного самоуправления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65236,00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65236,00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Мероприятия по </w:t>
            </w:r>
            <w:proofErr w:type="gramStart"/>
            <w:r w:rsidRPr="003E341C">
              <w:t>внесению  в</w:t>
            </w:r>
            <w:proofErr w:type="gramEnd"/>
            <w:r w:rsidRPr="003E341C"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19571,00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19571,00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19571,00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19571,00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Субсидия из областного бюджета бюджетам муниципальных образований по </w:t>
            </w:r>
            <w:proofErr w:type="gramStart"/>
            <w:r w:rsidRPr="003E341C">
              <w:t>внесению  в</w:t>
            </w:r>
            <w:proofErr w:type="gramEnd"/>
            <w:r w:rsidRPr="003E341C"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45665,00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45665,00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45665,00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45665,00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Жилищно-коммунальное хозяйство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249162,39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249162,39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Благоустройство 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249162,39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249162,39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Щигровского района Курской области на 2021-2023 годы»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E341C">
              <w:t>Касиновский</w:t>
            </w:r>
            <w:proofErr w:type="spellEnd"/>
            <w:r w:rsidRPr="003E341C">
              <w:t xml:space="preserve"> сельсовет» Щигровского района курской области на 2021-2023 годы»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Основное мероприятие «Благоустройство территории»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Мероприятия по благоустройству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933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243543,39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933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Непрограммная деятельность органов местного самоуправления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933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proofErr w:type="gramStart"/>
            <w:r w:rsidRPr="003E341C">
              <w:t>Непрограммные  расходы</w:t>
            </w:r>
            <w:proofErr w:type="gramEnd"/>
            <w:r w:rsidRPr="003E341C">
              <w:t xml:space="preserve"> органов местного самоуправления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933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 xml:space="preserve">Расходы по организации </w:t>
            </w:r>
            <w:proofErr w:type="gramStart"/>
            <w:r w:rsidRPr="003E341C">
              <w:t>и  содержанию</w:t>
            </w:r>
            <w:proofErr w:type="gramEnd"/>
            <w:r w:rsidRPr="003E341C">
              <w:t xml:space="preserve">  мест захоронения на территории сельских поселений 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933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5619,00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296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181446,08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  <w:rPr>
                <w:b/>
              </w:rPr>
            </w:pPr>
            <w:r w:rsidRPr="003E341C">
              <w:rPr>
                <w:b/>
              </w:rPr>
              <w:t>181446,08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04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251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 программная деятельность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295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Не программные расходы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240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Выплата пенсий за выслугу лет и доплат к пенсиям муниципальных служащих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  <w:tr w:rsidR="003E341C" w:rsidRPr="003E341C" w:rsidTr="009A7DA5">
        <w:trPr>
          <w:trHeight w:val="469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41C" w:rsidRPr="003E341C" w:rsidRDefault="003E341C" w:rsidP="003E341C">
            <w:pPr>
              <w:jc w:val="center"/>
            </w:pPr>
            <w:r w:rsidRPr="003E341C"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E341C" w:rsidRPr="003E341C" w:rsidRDefault="003E341C" w:rsidP="003E341C">
            <w:pPr>
              <w:jc w:val="center"/>
            </w:pPr>
          </w:p>
        </w:tc>
      </w:tr>
    </w:tbl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</w:p>
    <w:p w:rsidR="003E341C" w:rsidRPr="003E341C" w:rsidRDefault="003E341C" w:rsidP="003E341C">
      <w:pPr>
        <w:jc w:val="center"/>
        <w:rPr>
          <w:b/>
        </w:rPr>
      </w:pPr>
      <w:r w:rsidRPr="003E341C">
        <w:rPr>
          <w:b/>
        </w:rPr>
        <w:lastRenderedPageBreak/>
        <w:tab/>
      </w:r>
    </w:p>
    <w:p w:rsidR="003E341C" w:rsidRPr="003E341C" w:rsidRDefault="003E341C" w:rsidP="003E341C">
      <w:pPr>
        <w:jc w:val="center"/>
      </w:pPr>
    </w:p>
    <w:p w:rsidR="003E341C" w:rsidRDefault="003E341C">
      <w:pPr>
        <w:jc w:val="center"/>
      </w:pPr>
    </w:p>
    <w:p w:rsidR="0012546B" w:rsidRDefault="0012546B">
      <w:pPr>
        <w:jc w:val="center"/>
      </w:pPr>
    </w:p>
    <w:sectPr w:rsidR="0012546B" w:rsidSect="007037D3">
      <w:pgSz w:w="11906" w:h="16838"/>
      <w:pgMar w:top="851" w:right="707" w:bottom="1134" w:left="12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26"/>
  </w:num>
  <w:num w:numId="10">
    <w:abstractNumId w:val="9"/>
  </w:num>
  <w:num w:numId="11">
    <w:abstractNumId w:val="8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21"/>
  </w:num>
  <w:num w:numId="19">
    <w:abstractNumId w:val="14"/>
  </w:num>
  <w:num w:numId="20">
    <w:abstractNumId w:val="3"/>
  </w:num>
  <w:num w:numId="21">
    <w:abstractNumId w:val="25"/>
  </w:num>
  <w:num w:numId="22">
    <w:abstractNumId w:val="15"/>
  </w:num>
  <w:num w:numId="23">
    <w:abstractNumId w:val="24"/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11"/>
  </w:num>
  <w:num w:numId="29">
    <w:abstractNumId w:val="20"/>
  </w:num>
  <w:num w:numId="30">
    <w:abstractNumId w:val="6"/>
  </w:num>
  <w:num w:numId="31">
    <w:abstractNumId w:val="16"/>
  </w:num>
  <w:num w:numId="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06A"/>
    <w:rsid w:val="00012C11"/>
    <w:rsid w:val="0003019C"/>
    <w:rsid w:val="00032D61"/>
    <w:rsid w:val="000441DD"/>
    <w:rsid w:val="00044D66"/>
    <w:rsid w:val="000657C9"/>
    <w:rsid w:val="00066334"/>
    <w:rsid w:val="000A29A9"/>
    <w:rsid w:val="000D4336"/>
    <w:rsid w:val="000F4F2B"/>
    <w:rsid w:val="0012546B"/>
    <w:rsid w:val="001A434D"/>
    <w:rsid w:val="001C419B"/>
    <w:rsid w:val="001C7D01"/>
    <w:rsid w:val="001D4819"/>
    <w:rsid w:val="001F3D29"/>
    <w:rsid w:val="0021670A"/>
    <w:rsid w:val="0021735B"/>
    <w:rsid w:val="002433D5"/>
    <w:rsid w:val="002C0973"/>
    <w:rsid w:val="002D0AC0"/>
    <w:rsid w:val="00302F3A"/>
    <w:rsid w:val="003E341C"/>
    <w:rsid w:val="00400AD1"/>
    <w:rsid w:val="00433281"/>
    <w:rsid w:val="004355F6"/>
    <w:rsid w:val="00442FCB"/>
    <w:rsid w:val="00467258"/>
    <w:rsid w:val="00471537"/>
    <w:rsid w:val="00487775"/>
    <w:rsid w:val="00501405"/>
    <w:rsid w:val="0054182E"/>
    <w:rsid w:val="00557A55"/>
    <w:rsid w:val="00592D40"/>
    <w:rsid w:val="00596C0D"/>
    <w:rsid w:val="0061552E"/>
    <w:rsid w:val="00643C3E"/>
    <w:rsid w:val="00647E2E"/>
    <w:rsid w:val="006B077F"/>
    <w:rsid w:val="006E425F"/>
    <w:rsid w:val="006E7F98"/>
    <w:rsid w:val="007037D3"/>
    <w:rsid w:val="00726B0A"/>
    <w:rsid w:val="007405F5"/>
    <w:rsid w:val="00740D25"/>
    <w:rsid w:val="007509BE"/>
    <w:rsid w:val="00756328"/>
    <w:rsid w:val="0076506C"/>
    <w:rsid w:val="00766A00"/>
    <w:rsid w:val="00766ACB"/>
    <w:rsid w:val="00770305"/>
    <w:rsid w:val="007A3A9E"/>
    <w:rsid w:val="007B038D"/>
    <w:rsid w:val="007C5723"/>
    <w:rsid w:val="007F43A3"/>
    <w:rsid w:val="0081101B"/>
    <w:rsid w:val="008114B3"/>
    <w:rsid w:val="00855EA5"/>
    <w:rsid w:val="00870EB7"/>
    <w:rsid w:val="0087204F"/>
    <w:rsid w:val="00884E16"/>
    <w:rsid w:val="00886098"/>
    <w:rsid w:val="008F4F39"/>
    <w:rsid w:val="00901085"/>
    <w:rsid w:val="00927F92"/>
    <w:rsid w:val="0093130B"/>
    <w:rsid w:val="00961169"/>
    <w:rsid w:val="00995054"/>
    <w:rsid w:val="009A7DA5"/>
    <w:rsid w:val="009C0AB3"/>
    <w:rsid w:val="009D3DB0"/>
    <w:rsid w:val="009E1944"/>
    <w:rsid w:val="009E506A"/>
    <w:rsid w:val="00A41F03"/>
    <w:rsid w:val="00A674EE"/>
    <w:rsid w:val="00A80432"/>
    <w:rsid w:val="00A83172"/>
    <w:rsid w:val="00B10973"/>
    <w:rsid w:val="00B12613"/>
    <w:rsid w:val="00B2451E"/>
    <w:rsid w:val="00B62844"/>
    <w:rsid w:val="00B66E8D"/>
    <w:rsid w:val="00BA7C8C"/>
    <w:rsid w:val="00BC784D"/>
    <w:rsid w:val="00C35824"/>
    <w:rsid w:val="00C42D6C"/>
    <w:rsid w:val="00C6044F"/>
    <w:rsid w:val="00C61C4B"/>
    <w:rsid w:val="00CA2658"/>
    <w:rsid w:val="00CA5EDC"/>
    <w:rsid w:val="00CC2DF5"/>
    <w:rsid w:val="00D43A30"/>
    <w:rsid w:val="00D7500C"/>
    <w:rsid w:val="00D8326F"/>
    <w:rsid w:val="00DA025C"/>
    <w:rsid w:val="00DA1B40"/>
    <w:rsid w:val="00DD1244"/>
    <w:rsid w:val="00DE0371"/>
    <w:rsid w:val="00E03B70"/>
    <w:rsid w:val="00E87CA0"/>
    <w:rsid w:val="00EC5E7F"/>
    <w:rsid w:val="00EE73F2"/>
    <w:rsid w:val="00EF67E4"/>
    <w:rsid w:val="00F124B5"/>
    <w:rsid w:val="00F42F78"/>
    <w:rsid w:val="00F449C8"/>
    <w:rsid w:val="00F45762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0DAEDC5-B2B8-47E5-8396-98E5992C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9B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A5ED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CA5E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0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WW8Num2z0">
    <w:name w:val="WW8Num2z0"/>
    <w:rPr>
      <w:rFonts w:ascii="Times New Roman" w:hAnsi="Times New Roman" w:cs="Times New Roman"/>
      <w:color w:val="0000FF"/>
      <w:sz w:val="24"/>
      <w:szCs w:val="24"/>
      <w:lang w:val="ru-RU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4">
    <w:name w:val="Цветовое выделение"/>
    <w:uiPriority w:val="99"/>
    <w:rPr>
      <w:b/>
      <w:bCs/>
      <w:color w:val="000080"/>
      <w:sz w:val="20"/>
      <w:szCs w:val="20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1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NoSpacing">
    <w:name w:val="No Spacing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Pr>
      <w:b/>
      <w:sz w:val="28"/>
      <w:szCs w:val="20"/>
    </w:rPr>
  </w:style>
  <w:style w:type="paragraph" w:customStyle="1" w:styleId="NormalWeb">
    <w:name w:val="Normal (Web)"/>
    <w:basedOn w:val="a"/>
    <w:pPr>
      <w:spacing w:before="28" w:after="100" w:line="100" w:lineRule="atLeast"/>
    </w:pPr>
    <w:rPr>
      <w:rFonts w:eastAsia="Times New Roman"/>
    </w:rPr>
  </w:style>
  <w:style w:type="paragraph" w:styleId="a9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Balloon Text"/>
    <w:basedOn w:val="a"/>
    <w:link w:val="ab"/>
    <w:unhideWhenUsed/>
    <w:rsid w:val="00B1097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rsid w:val="00B1097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CA5E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A5EDC"/>
    <w:rPr>
      <w:rFonts w:ascii="Arial" w:hAnsi="Arial" w:cs="Arial"/>
      <w:b/>
      <w:bCs/>
      <w:i/>
      <w:iCs/>
      <w:sz w:val="28"/>
      <w:szCs w:val="28"/>
    </w:rPr>
  </w:style>
  <w:style w:type="numbering" w:customStyle="1" w:styleId="15">
    <w:name w:val="Нет списка1"/>
    <w:next w:val="a3"/>
    <w:uiPriority w:val="99"/>
    <w:semiHidden/>
    <w:unhideWhenUsed/>
    <w:rsid w:val="00CA5EDC"/>
  </w:style>
  <w:style w:type="character" w:customStyle="1" w:styleId="60">
    <w:name w:val="Заголовок 6 Знак"/>
    <w:link w:val="6"/>
    <w:rsid w:val="00CA5EDC"/>
    <w:rPr>
      <w:rFonts w:eastAsia="SimSun"/>
      <w:b/>
      <w:bCs/>
      <w:kern w:val="1"/>
      <w:sz w:val="22"/>
      <w:szCs w:val="22"/>
      <w:lang w:val="en-US" w:eastAsia="hi-IN" w:bidi="hi-IN"/>
    </w:rPr>
  </w:style>
  <w:style w:type="paragraph" w:styleId="23">
    <w:name w:val="List 2"/>
    <w:basedOn w:val="a"/>
    <w:rsid w:val="00CA5EDC"/>
    <w:pPr>
      <w:widowControl/>
      <w:suppressAutoHyphens w:val="0"/>
      <w:ind w:left="566" w:hanging="283"/>
    </w:pPr>
    <w:rPr>
      <w:rFonts w:eastAsia="Times New Roman"/>
      <w:kern w:val="0"/>
      <w:lang w:eastAsia="ru-RU" w:bidi="ar-SA"/>
    </w:rPr>
  </w:style>
  <w:style w:type="paragraph" w:styleId="ac">
    <w:name w:val="Title"/>
    <w:basedOn w:val="a"/>
    <w:link w:val="ad"/>
    <w:qFormat/>
    <w:rsid w:val="00CA5EDC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character" w:customStyle="1" w:styleId="ad">
    <w:name w:val="Название Знак"/>
    <w:link w:val="ac"/>
    <w:rsid w:val="00CA5EDC"/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Основной текст Знак"/>
    <w:rsid w:val="00CA5EDC"/>
    <w:rPr>
      <w:sz w:val="24"/>
      <w:szCs w:val="24"/>
    </w:rPr>
  </w:style>
  <w:style w:type="paragraph" w:styleId="af">
    <w:name w:val="Body Text First Indent"/>
    <w:basedOn w:val="a0"/>
    <w:link w:val="af0"/>
    <w:rsid w:val="00CA5EDC"/>
    <w:pPr>
      <w:widowControl/>
      <w:suppressAutoHyphens w:val="0"/>
      <w:ind w:firstLine="210"/>
    </w:pPr>
    <w:rPr>
      <w:rFonts w:eastAsia="Times New Roman"/>
      <w:kern w:val="0"/>
      <w:lang w:eastAsia="ru-RU" w:bidi="ar-SA"/>
    </w:rPr>
  </w:style>
  <w:style w:type="character" w:customStyle="1" w:styleId="11">
    <w:name w:val="Основной текст Знак1"/>
    <w:link w:val="a0"/>
    <w:rsid w:val="00CA5EDC"/>
    <w:rPr>
      <w:rFonts w:eastAsia="SimSun"/>
      <w:kern w:val="1"/>
      <w:sz w:val="24"/>
      <w:szCs w:val="24"/>
      <w:lang w:eastAsia="hi-IN" w:bidi="hi-IN"/>
    </w:rPr>
  </w:style>
  <w:style w:type="character" w:customStyle="1" w:styleId="af0">
    <w:name w:val="Красная строка Знак"/>
    <w:basedOn w:val="11"/>
    <w:link w:val="af"/>
    <w:rsid w:val="00CA5EDC"/>
    <w:rPr>
      <w:rFonts w:eastAsia="SimSun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CA5EDC"/>
    <w:pPr>
      <w:widowControl/>
      <w:suppressAutoHyphens w:val="0"/>
      <w:ind w:left="708"/>
    </w:pPr>
    <w:rPr>
      <w:rFonts w:eastAsia="Times New Roman"/>
      <w:kern w:val="0"/>
      <w:lang w:eastAsia="ru-RU" w:bidi="ar-SA"/>
    </w:rPr>
  </w:style>
  <w:style w:type="character" w:customStyle="1" w:styleId="16">
    <w:name w:val="Основной шрифт абзаца1"/>
    <w:rsid w:val="00CA5EDC"/>
  </w:style>
  <w:style w:type="character" w:customStyle="1" w:styleId="af2">
    <w:name w:val="Символ нумерации"/>
    <w:rsid w:val="00CA5EDC"/>
  </w:style>
  <w:style w:type="paragraph" w:customStyle="1" w:styleId="af3">
    <w:name w:val="Содержимое врезки"/>
    <w:basedOn w:val="a0"/>
    <w:rsid w:val="00CA5EDC"/>
    <w:pPr>
      <w:widowControl/>
    </w:pPr>
    <w:rPr>
      <w:rFonts w:eastAsia="Times New Roman"/>
      <w:kern w:val="0"/>
      <w:lang w:eastAsia="ar-SA" w:bidi="ar-SA"/>
    </w:rPr>
  </w:style>
  <w:style w:type="table" w:styleId="af4">
    <w:name w:val="Table Grid"/>
    <w:basedOn w:val="a2"/>
    <w:rsid w:val="00CA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en-US" w:eastAsia="en-US" w:bidi="ar-SA"/>
    </w:rPr>
  </w:style>
  <w:style w:type="character" w:customStyle="1" w:styleId="af6">
    <w:name w:val="Верхний колонтитул Знак"/>
    <w:link w:val="af5"/>
    <w:rsid w:val="00CA5EDC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 w:bidi="ar-SA"/>
    </w:rPr>
  </w:style>
  <w:style w:type="character" w:customStyle="1" w:styleId="af8">
    <w:name w:val="Нижний колонтитул Знак"/>
    <w:link w:val="af7"/>
    <w:rsid w:val="00CA5EDC"/>
    <w:rPr>
      <w:sz w:val="28"/>
    </w:rPr>
  </w:style>
  <w:style w:type="character" w:styleId="af9">
    <w:name w:val="Emphasis"/>
    <w:qFormat/>
    <w:rsid w:val="00CA5EDC"/>
    <w:rPr>
      <w:i/>
      <w:iCs/>
    </w:rPr>
  </w:style>
  <w:style w:type="character" w:customStyle="1" w:styleId="7">
    <w:name w:val="Знак Знак7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CA5EDC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afb">
    <w:name w:val="Основной текст с отступом Знак"/>
    <w:link w:val="afa"/>
    <w:rsid w:val="00CA5EDC"/>
    <w:rPr>
      <w:sz w:val="24"/>
      <w:szCs w:val="24"/>
    </w:rPr>
  </w:style>
  <w:style w:type="paragraph" w:styleId="afc">
    <w:name w:val="Plain Text"/>
    <w:basedOn w:val="a"/>
    <w:link w:val="afd"/>
    <w:unhideWhenUsed/>
    <w:rsid w:val="00CA5EDC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d">
    <w:name w:val="Текст Знак"/>
    <w:link w:val="afc"/>
    <w:rsid w:val="00CA5EDC"/>
    <w:rPr>
      <w:rFonts w:ascii="Courier New" w:hAnsi="Courier New" w:cs="Courier New"/>
    </w:rPr>
  </w:style>
  <w:style w:type="paragraph" w:customStyle="1" w:styleId="ConsPlusNormal">
    <w:name w:val="ConsPlusNormal"/>
    <w:rsid w:val="00CA5E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 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rsid w:val="00CA5EDC"/>
  </w:style>
  <w:style w:type="character" w:customStyle="1" w:styleId="match">
    <w:name w:val="match"/>
    <w:rsid w:val="00CA5EDC"/>
  </w:style>
  <w:style w:type="paragraph" w:styleId="24">
    <w:name w:val="Body Text 2"/>
    <w:basedOn w:val="a"/>
    <w:link w:val="25"/>
    <w:rsid w:val="00CA5EDC"/>
    <w:pPr>
      <w:widowControl/>
      <w:suppressAutoHyphens w:val="0"/>
    </w:pPr>
    <w:rPr>
      <w:rFonts w:eastAsia="Times New Roman"/>
      <w:b/>
      <w:kern w:val="0"/>
      <w:sz w:val="28"/>
      <w:szCs w:val="20"/>
      <w:lang w:eastAsia="ru-RU" w:bidi="ar-SA"/>
    </w:rPr>
  </w:style>
  <w:style w:type="character" w:customStyle="1" w:styleId="25">
    <w:name w:val="Основной текст 2 Знак"/>
    <w:link w:val="24"/>
    <w:rsid w:val="00CA5EDC"/>
    <w:rPr>
      <w:b/>
      <w:sz w:val="28"/>
    </w:rPr>
  </w:style>
  <w:style w:type="character" w:styleId="afe">
    <w:name w:val="Hyperlink"/>
    <w:rsid w:val="00CA5EDC"/>
    <w:rPr>
      <w:color w:val="0000FF"/>
      <w:u w:val="single"/>
    </w:rPr>
  </w:style>
  <w:style w:type="paragraph" w:customStyle="1" w:styleId="ConsNonformat">
    <w:name w:val="ConsNonformat"/>
    <w:rsid w:val="00CA5E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f">
    <w:name w:val="FollowedHyperlink"/>
    <w:uiPriority w:val="99"/>
    <w:unhideWhenUsed/>
    <w:rsid w:val="00CA5EDC"/>
    <w:rPr>
      <w:color w:val="800080"/>
      <w:u w:val="single"/>
    </w:rPr>
  </w:style>
  <w:style w:type="paragraph" w:customStyle="1" w:styleId="18">
    <w:name w:val="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numbering" w:customStyle="1" w:styleId="26">
    <w:name w:val="Нет списка2"/>
    <w:next w:val="a3"/>
    <w:uiPriority w:val="99"/>
    <w:semiHidden/>
    <w:unhideWhenUsed/>
    <w:rsid w:val="00400AD1"/>
  </w:style>
  <w:style w:type="numbering" w:customStyle="1" w:styleId="31">
    <w:name w:val="Нет списка3"/>
    <w:next w:val="a3"/>
    <w:uiPriority w:val="99"/>
    <w:semiHidden/>
    <w:unhideWhenUsed/>
    <w:rsid w:val="00C6044F"/>
  </w:style>
  <w:style w:type="numbering" w:customStyle="1" w:styleId="4">
    <w:name w:val="Нет списка4"/>
    <w:next w:val="a3"/>
    <w:uiPriority w:val="99"/>
    <w:semiHidden/>
    <w:unhideWhenUsed/>
    <w:rsid w:val="00C6044F"/>
  </w:style>
  <w:style w:type="character" w:customStyle="1" w:styleId="30">
    <w:name w:val="Заголовок 3 Знак"/>
    <w:link w:val="3"/>
    <w:rsid w:val="003E341C"/>
    <w:rPr>
      <w:rFonts w:ascii="Cambria" w:hAnsi="Cambria"/>
      <w:b/>
      <w:bCs/>
      <w:kern w:val="1"/>
      <w:sz w:val="26"/>
      <w:szCs w:val="2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B44C-FBFA-4E80-BFF8-0D8E1355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5776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Екатеринаа</dc:creator>
  <cp:keywords/>
  <cp:lastModifiedBy>Admin</cp:lastModifiedBy>
  <cp:revision>2</cp:revision>
  <cp:lastPrinted>2019-04-22T05:51:00Z</cp:lastPrinted>
  <dcterms:created xsi:type="dcterms:W3CDTF">2024-04-22T06:40:00Z</dcterms:created>
  <dcterms:modified xsi:type="dcterms:W3CDTF">2024-04-22T06:40:00Z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