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90B" w:rsidRDefault="0020490B" w:rsidP="0020490B">
      <w:pPr>
        <w:jc w:val="center"/>
      </w:pPr>
      <w:bookmarkStart w:id="0" w:name="_GoBack"/>
      <w:bookmarkEnd w:id="0"/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90B" w:rsidRPr="00040563" w:rsidRDefault="0020490B" w:rsidP="0020490B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20490B" w:rsidRPr="00040563" w:rsidRDefault="00D8715E" w:rsidP="0020490B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КАСИНОВСКОГО</w:t>
      </w:r>
      <w:r w:rsidR="0020490B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20490B" w:rsidRPr="00080C80" w:rsidRDefault="0020490B" w:rsidP="0020490B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20490B" w:rsidRDefault="0020490B" w:rsidP="0020490B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20490B" w:rsidRPr="005B0929" w:rsidRDefault="0061425B" w:rsidP="0020490B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От  </w:t>
      </w:r>
      <w:r w:rsidR="002E1020">
        <w:rPr>
          <w:rFonts w:ascii="Times New Roman" w:hAnsi="Times New Roman"/>
        </w:rPr>
        <w:t>02</w:t>
      </w:r>
      <w:proofErr w:type="gramEnd"/>
      <w:r w:rsidR="00F15794">
        <w:rPr>
          <w:rFonts w:ascii="Times New Roman" w:hAnsi="Times New Roman"/>
        </w:rPr>
        <w:t xml:space="preserve"> </w:t>
      </w:r>
      <w:r w:rsidR="000500F6">
        <w:rPr>
          <w:rFonts w:ascii="Times New Roman" w:hAnsi="Times New Roman"/>
        </w:rPr>
        <w:t xml:space="preserve"> апреля </w:t>
      </w:r>
      <w:r>
        <w:rPr>
          <w:rFonts w:ascii="Times New Roman" w:hAnsi="Times New Roman"/>
        </w:rPr>
        <w:t xml:space="preserve"> </w:t>
      </w:r>
      <w:r w:rsidR="001C528F">
        <w:rPr>
          <w:rFonts w:ascii="Times New Roman" w:hAnsi="Times New Roman"/>
        </w:rPr>
        <w:t xml:space="preserve"> 2024</w:t>
      </w:r>
      <w:r w:rsidR="0020490B" w:rsidRPr="005B0929"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 xml:space="preserve">        №  </w:t>
      </w:r>
      <w:r w:rsidR="002E1020">
        <w:rPr>
          <w:rFonts w:ascii="Times New Roman" w:hAnsi="Times New Roman"/>
        </w:rPr>
        <w:t>42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 xml:space="preserve"> Об утверждение отчета</w:t>
      </w:r>
    </w:p>
    <w:p w:rsid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> « О чис</w:t>
      </w:r>
      <w:r>
        <w:rPr>
          <w:rFonts w:ascii="Times New Roman" w:hAnsi="Times New Roman" w:cs="Times New Roman"/>
          <w:sz w:val="24"/>
          <w:szCs w:val="24"/>
          <w:lang w:eastAsia="ru-RU"/>
        </w:rPr>
        <w:t>ленности муниципальных служащих</w:t>
      </w:r>
      <w:r w:rsidRPr="0020490B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работников муниципальных учреждений и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>фактических расходов на их денежное содержание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>и заработную плату по муниципальному образованию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0490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862C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1425B">
        <w:rPr>
          <w:rFonts w:ascii="Times New Roman" w:hAnsi="Times New Roman" w:cs="Times New Roman"/>
          <w:sz w:val="24"/>
          <w:szCs w:val="24"/>
          <w:lang w:eastAsia="ru-RU"/>
        </w:rPr>
        <w:t>Касиновск</w:t>
      </w:r>
      <w:r w:rsidR="001C528F">
        <w:rPr>
          <w:rFonts w:ascii="Times New Roman" w:hAnsi="Times New Roman" w:cs="Times New Roman"/>
          <w:sz w:val="24"/>
          <w:szCs w:val="24"/>
          <w:lang w:eastAsia="ru-RU"/>
        </w:rPr>
        <w:t>ий</w:t>
      </w:r>
      <w:proofErr w:type="spellEnd"/>
      <w:proofErr w:type="gramEnd"/>
      <w:r w:rsidR="001C528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за  1 квартал 2024</w:t>
      </w:r>
      <w:r w:rsidRPr="0020490B">
        <w:rPr>
          <w:rFonts w:ascii="Times New Roman" w:hAnsi="Times New Roman" w:cs="Times New Roman"/>
          <w:sz w:val="24"/>
          <w:szCs w:val="24"/>
          <w:lang w:eastAsia="ru-RU"/>
        </w:rPr>
        <w:t xml:space="preserve"> г</w:t>
      </w:r>
      <w:r w:rsidR="00D24883">
        <w:rPr>
          <w:rFonts w:ascii="Times New Roman" w:hAnsi="Times New Roman" w:cs="Times New Roman"/>
          <w:sz w:val="24"/>
          <w:szCs w:val="24"/>
          <w:lang w:eastAsia="ru-RU"/>
        </w:rPr>
        <w:t>од</w:t>
      </w:r>
      <w:r w:rsidRPr="0020490B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20490B" w:rsidRPr="005D6825" w:rsidRDefault="0020490B" w:rsidP="00204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            </w:t>
      </w:r>
    </w:p>
    <w:p w:rsidR="0020490B" w:rsidRPr="005D6825" w:rsidRDefault="0020490B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 Бюджетным кодексом РФ, Федеральным Законом « Об общих принципах организации местного самоуправления в РФ» от 06.10.2003г. № 131-ФЗ, Уставом МО «</w:t>
      </w:r>
      <w:proofErr w:type="spellStart"/>
      <w:r w:rsidR="00D871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Администрация </w:t>
      </w:r>
      <w:proofErr w:type="spellStart"/>
      <w:r w:rsidR="00D871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Касиновского</w:t>
      </w:r>
      <w:proofErr w:type="spellEnd"/>
      <w:r w:rsidR="00D87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Щигровского </w:t>
      </w: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</w:p>
    <w:p w:rsidR="0020490B" w:rsidRPr="005D6825" w:rsidRDefault="0020490B" w:rsidP="002049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</w:t>
      </w: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490B" w:rsidRPr="005D6825" w:rsidRDefault="0020490B" w:rsidP="00204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отчет о численности муниципальны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служащих, работников муниципальных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учреждений и фактических расходах на их денежное содержание и заработную плату по МО </w:t>
      </w:r>
      <w:proofErr w:type="gramStart"/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 </w:t>
      </w:r>
      <w:proofErr w:type="spellStart"/>
      <w:r w:rsidR="00D8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Касиновский</w:t>
      </w:r>
      <w:proofErr w:type="spellEnd"/>
      <w:proofErr w:type="gramEnd"/>
      <w:r w:rsidR="00D8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за  </w:t>
      </w:r>
      <w:r w:rsidR="001C5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квартал  2024</w:t>
      </w:r>
      <w:r w:rsidR="00D2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614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91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 приложению №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</w:t>
      </w:r>
    </w:p>
    <w:p w:rsidR="0020490B" w:rsidRDefault="0020490B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2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Постановление вступает в силу со 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его официального обнародования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490B" w:rsidRDefault="0020490B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32D" w:rsidRDefault="00BE6189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</w:t>
      </w:r>
      <w:r w:rsidR="00862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8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Касиновского</w:t>
      </w:r>
      <w:proofErr w:type="spellEnd"/>
      <w:proofErr w:type="gramEnd"/>
      <w:r w:rsidR="0020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        </w:t>
      </w:r>
      <w:r w:rsidR="00862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В.В.Гайворонский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E6189" w:rsidRDefault="00BE6189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32D" w:rsidRDefault="00DE432D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32D" w:rsidRDefault="00DE432D" w:rsidP="000500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Приложение 1</w:t>
      </w:r>
    </w:p>
    <w:p w:rsidR="00DE432D" w:rsidRDefault="00DE432D" w:rsidP="000500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="00F1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постановлению Администрации </w:t>
      </w:r>
      <w:proofErr w:type="spellStart"/>
      <w:r w:rsidR="00D8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DE432D" w:rsidRDefault="002E1020" w:rsidP="000500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02</w:t>
      </w:r>
      <w:r w:rsidR="00D2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D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50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1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1C5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="00D2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</w:t>
      </w:r>
    </w:p>
    <w:p w:rsidR="00D8715E" w:rsidRPr="00D8715E" w:rsidRDefault="00D8715E" w:rsidP="00D8715E">
      <w:pPr>
        <w:spacing w:before="100" w:beforeAutospacing="1" w:after="100" w:afterAutospacing="1" w:line="25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87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D8715E" w:rsidRDefault="00D8715E" w:rsidP="00D8715E">
      <w:pPr>
        <w:spacing w:before="100" w:beforeAutospacing="1" w:after="100" w:afterAutospacing="1" w:line="25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численности муниципальных служащих,</w:t>
      </w:r>
      <w:r w:rsidRPr="00862C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62C39">
        <w:rPr>
          <w:rFonts w:ascii="Times New Roman" w:hAnsi="Times New Roman" w:cs="Times New Roman"/>
          <w:b/>
          <w:sz w:val="24"/>
          <w:szCs w:val="24"/>
          <w:lang w:eastAsia="ru-RU"/>
        </w:rPr>
        <w:t>работников муниципальных учреждений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Касиновский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Щигровского района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Курской  области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фактических затрат</w:t>
      </w:r>
      <w:r w:rsidR="00614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 на и</w:t>
      </w:r>
      <w:r w:rsidR="001C5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 содержание за  1 квартал  2024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614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Сведения предоставляются в соответствии со статьей 52 Федерального закона от 06.10.2003 №131- ФЗ « Об общих принципах организации местного самоуправления в Российской Федерации».</w:t>
      </w:r>
    </w:p>
    <w:p w:rsidR="00D8715E" w:rsidRPr="00D8715E" w:rsidRDefault="001C528F" w:rsidP="00D8715E">
      <w:pPr>
        <w:suppressAutoHyphens/>
        <w:overflowPunct w:val="0"/>
        <w:autoSpaceDE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1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квартал  2024</w:t>
      </w:r>
      <w:proofErr w:type="gramEnd"/>
      <w:r w:rsidR="006142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</w:t>
      </w:r>
    </w:p>
    <w:tbl>
      <w:tblPr>
        <w:tblW w:w="1035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4329"/>
        <w:gridCol w:w="1418"/>
        <w:gridCol w:w="1275"/>
        <w:gridCol w:w="1276"/>
        <w:gridCol w:w="1205"/>
      </w:tblGrid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  п\п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   </w:t>
            </w:r>
          </w:p>
        </w:tc>
      </w:tr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 с учетом передан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полномочий Администрации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Щигровского района Курской области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 муниципального учреждения культуры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расходы на содержание муниципальных служащих с учетом переданных полномочий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Щигровского района Курской области</w:t>
            </w: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1C528F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расходы на содержание работников муниципального учреждения 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Щигровского района Курской области</w:t>
            </w: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BE6189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Глава</w:t>
      </w:r>
      <w:r w:rsidR="00D8715E"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8715E"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>Касиновского</w:t>
      </w:r>
      <w:proofErr w:type="spellEnd"/>
      <w:r w:rsidR="00D8715E"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</w:t>
      </w: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>Щигровского  района</w:t>
      </w:r>
      <w:proofErr w:type="gramEnd"/>
      <w:r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</w:t>
      </w:r>
      <w:r w:rsidR="00050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BE61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В.В. </w:t>
      </w:r>
      <w:proofErr w:type="spellStart"/>
      <w:r w:rsidR="00BE6189">
        <w:rPr>
          <w:rFonts w:ascii="Times New Roman" w:eastAsia="Times New Roman" w:hAnsi="Times New Roman" w:cs="Times New Roman"/>
          <w:sz w:val="24"/>
          <w:szCs w:val="24"/>
          <w:lang w:eastAsia="ar-SA"/>
        </w:rPr>
        <w:t>Гайворонский</w:t>
      </w:r>
      <w:proofErr w:type="spellEnd"/>
    </w:p>
    <w:p w:rsidR="00D8715E" w:rsidRDefault="00D8715E" w:rsidP="00D8715E">
      <w:pPr>
        <w:tabs>
          <w:tab w:val="left" w:pos="41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15E" w:rsidRDefault="00D8715E" w:rsidP="00D8715E">
      <w:pPr>
        <w:tabs>
          <w:tab w:val="left" w:pos="41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15E" w:rsidRDefault="00D8715E" w:rsidP="00D8715E">
      <w:pPr>
        <w:tabs>
          <w:tab w:val="left" w:pos="41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8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A1998"/>
    <w:multiLevelType w:val="multilevel"/>
    <w:tmpl w:val="1A687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0B"/>
    <w:rsid w:val="000500F6"/>
    <w:rsid w:val="00152660"/>
    <w:rsid w:val="001C528F"/>
    <w:rsid w:val="0020490B"/>
    <w:rsid w:val="00257CE8"/>
    <w:rsid w:val="002D2B08"/>
    <w:rsid w:val="002E1020"/>
    <w:rsid w:val="00330066"/>
    <w:rsid w:val="00334E86"/>
    <w:rsid w:val="00343E3C"/>
    <w:rsid w:val="00397047"/>
    <w:rsid w:val="003D33E3"/>
    <w:rsid w:val="0061425B"/>
    <w:rsid w:val="00676D20"/>
    <w:rsid w:val="006D0137"/>
    <w:rsid w:val="00862C39"/>
    <w:rsid w:val="00903667"/>
    <w:rsid w:val="00911802"/>
    <w:rsid w:val="009C45AC"/>
    <w:rsid w:val="00A720F5"/>
    <w:rsid w:val="00BE6189"/>
    <w:rsid w:val="00C91D74"/>
    <w:rsid w:val="00CE220D"/>
    <w:rsid w:val="00D24883"/>
    <w:rsid w:val="00D8715E"/>
    <w:rsid w:val="00DE432D"/>
    <w:rsid w:val="00F15794"/>
    <w:rsid w:val="00F944CD"/>
    <w:rsid w:val="00FE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E5523-9ADD-45E5-8064-8648AA01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490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2024-04-01T08:29:00Z</cp:lastPrinted>
  <dcterms:created xsi:type="dcterms:W3CDTF">2024-04-02T06:30:00Z</dcterms:created>
  <dcterms:modified xsi:type="dcterms:W3CDTF">2024-04-02T06:30:00Z</dcterms:modified>
</cp:coreProperties>
</file>