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F2" w:rsidRPr="00CA15E5" w:rsidRDefault="006E1BF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BF2" w:rsidRPr="00CA15E5" w:rsidRDefault="006E1BF2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A15E5">
        <w:rPr>
          <w:color w:val="000000" w:themeColor="text1"/>
        </w:rPr>
        <w:t xml:space="preserve"> </w:t>
      </w:r>
      <w:r w:rsidR="002E1E7C" w:rsidRPr="00CA15E5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1355725" cy="1292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E5">
        <w:rPr>
          <w:color w:val="000000" w:themeColor="text1"/>
        </w:rPr>
        <w:t xml:space="preserve">      </w:t>
      </w:r>
    </w:p>
    <w:p w:rsidR="006E1BF2" w:rsidRPr="00CA15E5" w:rsidRDefault="006E1B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A15E5">
        <w:rPr>
          <w:rFonts w:ascii="Times New Roman" w:hAnsi="Times New Roman"/>
          <w:b/>
          <w:color w:val="000000" w:themeColor="text1"/>
          <w:sz w:val="36"/>
          <w:szCs w:val="36"/>
        </w:rPr>
        <w:t>АДМИНИСТРАЦИЯ</w:t>
      </w:r>
      <w:bookmarkStart w:id="0" w:name="_GoBack"/>
      <w:bookmarkEnd w:id="0"/>
    </w:p>
    <w:p w:rsidR="006E1BF2" w:rsidRPr="00CA15E5" w:rsidRDefault="006E1B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A15E5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3717B8" w:rsidRPr="00CA15E5">
        <w:rPr>
          <w:rFonts w:ascii="Times New Roman" w:hAnsi="Times New Roman"/>
          <w:b/>
          <w:color w:val="000000" w:themeColor="text1"/>
          <w:sz w:val="36"/>
          <w:szCs w:val="36"/>
        </w:rPr>
        <w:t>КАСИНОВСКОГО</w:t>
      </w:r>
      <w:r w:rsidR="0094233D" w:rsidRPr="00CA15E5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Pr="00CA15E5">
        <w:rPr>
          <w:rFonts w:ascii="Times New Roman" w:hAnsi="Times New Roman"/>
          <w:b/>
          <w:color w:val="000000" w:themeColor="text1"/>
          <w:sz w:val="36"/>
          <w:szCs w:val="36"/>
        </w:rPr>
        <w:t>СЕЛЬСОВЕТА</w:t>
      </w:r>
    </w:p>
    <w:p w:rsidR="006E1BF2" w:rsidRPr="00CA15E5" w:rsidRDefault="006E1B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A15E5">
        <w:rPr>
          <w:rFonts w:ascii="Times New Roman" w:hAnsi="Times New Roman"/>
          <w:b/>
          <w:color w:val="000000" w:themeColor="text1"/>
          <w:sz w:val="36"/>
          <w:szCs w:val="36"/>
        </w:rPr>
        <w:t>ЩИГРОВСКОГО РАЙОНА КУРСКОЙ ОБЛАСТИ</w:t>
      </w:r>
    </w:p>
    <w:p w:rsidR="008E1441" w:rsidRPr="00CA15E5" w:rsidRDefault="008E1441">
      <w:pPr>
        <w:spacing w:after="0" w:line="240" w:lineRule="auto"/>
        <w:jc w:val="center"/>
        <w:rPr>
          <w:color w:val="000000" w:themeColor="text1"/>
          <w:sz w:val="20"/>
        </w:rPr>
      </w:pPr>
    </w:p>
    <w:p w:rsidR="006E1BF2" w:rsidRPr="00CA15E5" w:rsidRDefault="006E1BF2">
      <w:pPr>
        <w:pStyle w:val="a8"/>
        <w:ind w:hanging="142"/>
        <w:rPr>
          <w:color w:val="000000" w:themeColor="text1"/>
          <w:sz w:val="28"/>
          <w:szCs w:val="28"/>
        </w:rPr>
      </w:pPr>
      <w:r w:rsidRPr="00CA15E5">
        <w:rPr>
          <w:color w:val="000000" w:themeColor="text1"/>
          <w:sz w:val="40"/>
          <w:szCs w:val="40"/>
        </w:rPr>
        <w:t>П О С Т А Н О В Л Е Н И Е</w:t>
      </w:r>
    </w:p>
    <w:p w:rsidR="00417E71" w:rsidRPr="00CA15E5" w:rsidRDefault="0094233D" w:rsidP="00737A2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CA15E5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417E71" w:rsidRPr="00CA15E5" w:rsidRDefault="002705B9" w:rsidP="00F558DF">
      <w:pPr>
        <w:tabs>
          <w:tab w:val="center" w:pos="4989"/>
          <w:tab w:val="left" w:pos="720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1365" w:rsidRPr="00CA15E5">
        <w:rPr>
          <w:rFonts w:ascii="Times New Roman" w:hAnsi="Times New Roman"/>
          <w:b/>
          <w:color w:val="000000" w:themeColor="text1"/>
          <w:sz w:val="24"/>
          <w:szCs w:val="24"/>
        </w:rPr>
        <w:t>От «</w:t>
      </w:r>
      <w:r w:rsidR="00CA15E5" w:rsidRPr="00CA15E5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8E1441" w:rsidRPr="00CA15E5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7B1365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15E5" w:rsidRPr="00CA15E5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="004E7F55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E1BF2" w:rsidRPr="00CA15E5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962667" w:rsidRPr="00CA15E5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="00527D8B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5132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        </w:t>
      </w:r>
      <w:r w:rsidR="007A6037" w:rsidRPr="00CA15E5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="004E7F55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15E5" w:rsidRPr="00CA15E5">
        <w:rPr>
          <w:rFonts w:ascii="Times New Roman" w:hAnsi="Times New Roman"/>
          <w:b/>
          <w:color w:val="000000" w:themeColor="text1"/>
          <w:sz w:val="24"/>
          <w:szCs w:val="24"/>
        </w:rPr>
        <w:t>41</w:t>
      </w:r>
      <w:r w:rsidR="001D5132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</w:t>
      </w:r>
    </w:p>
    <w:p w:rsidR="00417E71" w:rsidRPr="00CA15E5" w:rsidRDefault="00417E71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154B30" w:rsidRPr="00CA15E5" w:rsidRDefault="00154B30" w:rsidP="00154B30">
      <w:pPr>
        <w:spacing w:after="0" w:line="264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b/>
          <w:color w:val="000000" w:themeColor="text1"/>
          <w:sz w:val="24"/>
          <w:szCs w:val="24"/>
        </w:rPr>
        <w:t>Об утверждении сводного годового отчета о ходе реализации и об оценке эффективности</w:t>
      </w:r>
    </w:p>
    <w:p w:rsidR="00154B30" w:rsidRPr="00CA15E5" w:rsidRDefault="00154B30" w:rsidP="00154B30">
      <w:pPr>
        <w:spacing w:after="0" w:line="264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муниципальных программ </w:t>
      </w:r>
      <w:proofErr w:type="spellStart"/>
      <w:r w:rsidR="003717B8" w:rsidRPr="00CA15E5">
        <w:rPr>
          <w:rFonts w:ascii="Times New Roman" w:hAnsi="Times New Roman"/>
          <w:b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сельсовета  </w:t>
      </w:r>
    </w:p>
    <w:p w:rsidR="00154B30" w:rsidRPr="00CA15E5" w:rsidRDefault="00962667" w:rsidP="00154B30">
      <w:pPr>
        <w:spacing w:after="0" w:line="264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b/>
          <w:color w:val="000000" w:themeColor="text1"/>
          <w:sz w:val="24"/>
          <w:szCs w:val="24"/>
        </w:rPr>
        <w:t>по итогам 2023</w:t>
      </w:r>
      <w:r w:rsidR="00154B30" w:rsidRPr="00CA15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154B30" w:rsidRPr="00CA15E5" w:rsidRDefault="00154B30" w:rsidP="00154B30">
      <w:pPr>
        <w:spacing w:after="0" w:line="264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0FCE" w:rsidRPr="00CA15E5" w:rsidRDefault="006E1BF2" w:rsidP="00154B30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       В соответ</w:t>
      </w:r>
      <w:r w:rsidR="00737A2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ствии с Уставом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Щигровского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района  Курской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области</w:t>
      </w:r>
      <w:r w:rsidR="00417E7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и постановлением Администрации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417E7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</w:t>
      </w:r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льсовета Щигровского района № 12 от 26.02</w:t>
      </w:r>
      <w:r w:rsidR="00F60FCE" w:rsidRPr="00CA15E5">
        <w:rPr>
          <w:rFonts w:ascii="Times New Roman" w:hAnsi="Times New Roman"/>
          <w:color w:val="000000" w:themeColor="text1"/>
          <w:sz w:val="24"/>
          <w:szCs w:val="24"/>
        </w:rPr>
        <w:t>.2018</w:t>
      </w:r>
      <w:r w:rsidR="002705B9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7E71" w:rsidRPr="00CA15E5">
        <w:rPr>
          <w:rFonts w:ascii="Times New Roman" w:hAnsi="Times New Roman"/>
          <w:color w:val="000000" w:themeColor="text1"/>
          <w:sz w:val="24"/>
          <w:szCs w:val="24"/>
        </w:rPr>
        <w:t>г. «</w:t>
      </w:r>
      <w:r w:rsidR="00F60FCE" w:rsidRPr="00CA15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 утверждении Порядка разработки, утверждения, реализации и оценки </w:t>
      </w:r>
    </w:p>
    <w:p w:rsidR="00F60FCE" w:rsidRPr="00CA15E5" w:rsidRDefault="00F60FCE" w:rsidP="00F60F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эффективности муниципальных программ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6E1BF2" w:rsidRPr="00CA15E5" w:rsidRDefault="00737A21">
      <w:p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proofErr w:type="gramEnd"/>
      <w:r w:rsidR="006E1BF2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Щигровского района Курской области</w:t>
      </w:r>
    </w:p>
    <w:p w:rsidR="006E1BF2" w:rsidRPr="00CA15E5" w:rsidRDefault="006E1BF2">
      <w:p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F558DF" w:rsidRPr="00CA15E5" w:rsidRDefault="006E1BF2" w:rsidP="00F558DF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558DF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558DF" w:rsidRPr="00CA15E5">
        <w:rPr>
          <w:rFonts w:ascii="Times New Roman" w:hAnsi="Times New Roman"/>
          <w:color w:val="000000" w:themeColor="text1"/>
          <w:sz w:val="24"/>
          <w:szCs w:val="24"/>
        </w:rPr>
        <w:t>сводный</w:t>
      </w:r>
      <w:proofErr w:type="gramEnd"/>
      <w:r w:rsidR="00F558DF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годовой отчет о ходе реализации и об оценке эффективности</w:t>
      </w:r>
    </w:p>
    <w:p w:rsidR="00F558DF" w:rsidRPr="00CA15E5" w:rsidRDefault="00F558DF" w:rsidP="00F558DF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муниципальных программ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>сельсовета  по</w:t>
      </w:r>
      <w:proofErr w:type="gramEnd"/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итогам 2023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- «Развитие и укрепление материально-технической базы муниципального образования           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  «</w:t>
      </w:r>
      <w:proofErr w:type="spellStart"/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>Касиновский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сельсовет» Щигровского района Курской области на  2021-2023 годы» (Прилагается).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-«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Комплексное развитие сельской территории </w:t>
      </w:r>
      <w:proofErr w:type="spellStart"/>
      <w:r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Щигровского района Курской области на 2020-2025 годы» (Прилагается),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-«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>Развитие муниципальной службы в муниципальном образовании  «</w:t>
      </w:r>
      <w:proofErr w:type="spellStart"/>
      <w:r w:rsidRPr="00CA15E5">
        <w:rPr>
          <w:rFonts w:ascii="Times New Roman" w:hAnsi="Times New Roman"/>
          <w:color w:val="000000" w:themeColor="text1"/>
          <w:sz w:val="24"/>
          <w:szCs w:val="24"/>
        </w:rPr>
        <w:t>Касиновский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сельсовет» Щигровского района Курской области    на 2021-2023 годы» (Прилагается),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-«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DB65F3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Касиновском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сельсовете Щигровского района Курской области на 2021-2023 годы» (Прилагается).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-«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Защита населения и территорий от чрезвычайных ситуаций,  обеспечение пожарной безопасности и безопасности людей на водных объектах на территории </w:t>
      </w:r>
      <w:proofErr w:type="spellStart"/>
      <w:r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Щигровского района Курской области» на 2021-2023годы (Прилагается)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</w:t>
      </w:r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>о района Курской области на 2023-2025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 (Прилагается)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- «Противодействие экстремизму и профилактика терроризма на территории</w:t>
      </w:r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на 2023-2025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 (Прилагается)</w:t>
      </w:r>
    </w:p>
    <w:p w:rsidR="003717B8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- Развитие субъектов малого и среднего предпринимательства</w:t>
      </w:r>
    </w:p>
    <w:p w:rsidR="00F94730" w:rsidRPr="00CA15E5" w:rsidRDefault="003717B8" w:rsidP="003717B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DB65F3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DB65F3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Касиновском</w:t>
      </w:r>
      <w:proofErr w:type="spellEnd"/>
      <w:r w:rsidR="00DB65F3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сельсовете Щигровского района на 2021-2023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</w:p>
    <w:p w:rsidR="00154B30" w:rsidRPr="00CA15E5" w:rsidRDefault="00154B30" w:rsidP="00154B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E1BF2" w:rsidRPr="00CA15E5" w:rsidRDefault="006E1BF2" w:rsidP="00154B30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2. Контроль за исполнением настоящего постановления возложить на за</w:t>
      </w:r>
      <w:r w:rsidR="00737A2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местителя главы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4C73A0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C73A0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</w:t>
      </w:r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Курашова</w:t>
      </w:r>
      <w:proofErr w:type="spellEnd"/>
      <w:proofErr w:type="gramEnd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А.И.</w:t>
      </w:r>
    </w:p>
    <w:p w:rsidR="006E1BF2" w:rsidRPr="00CA15E5" w:rsidRDefault="006E1BF2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3. Постановление вступает в силу с момента его подписания</w:t>
      </w:r>
    </w:p>
    <w:p w:rsidR="006E1BF2" w:rsidRPr="00CA15E5" w:rsidRDefault="006E1BF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1BF2" w:rsidRPr="00CA15E5" w:rsidRDefault="00F94730" w:rsidP="00F94730">
      <w:pPr>
        <w:autoSpaceDE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D7028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Глава</w:t>
      </w:r>
      <w:r w:rsidR="00737A2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6E1BF2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</w:p>
    <w:p w:rsidR="006E1BF2" w:rsidRPr="00CA15E5" w:rsidRDefault="006E1BF2" w:rsidP="003717B8">
      <w:pPr>
        <w:autoSpaceDE w:val="0"/>
        <w:spacing w:after="0"/>
        <w:ind w:left="284"/>
        <w:rPr>
          <w:rFonts w:ascii="Times New Roman" w:hAnsi="Times New Roman"/>
          <w:color w:val="000000" w:themeColor="text1"/>
          <w:sz w:val="24"/>
          <w:szCs w:val="24"/>
        </w:rPr>
        <w:sectPr w:rsidR="006E1BF2" w:rsidRPr="00CA15E5">
          <w:pgSz w:w="11906" w:h="16838"/>
          <w:pgMar w:top="284" w:right="964" w:bottom="360" w:left="964" w:header="720" w:footer="720" w:gutter="0"/>
          <w:cols w:space="720"/>
          <w:docGrid w:linePitch="600" w:charSpace="36864"/>
        </w:sect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Щигровского района                                                                </w:t>
      </w:r>
      <w:r w:rsidR="00737A2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proofErr w:type="spellStart"/>
      <w:r w:rsidR="008D7028" w:rsidRPr="00CA15E5">
        <w:rPr>
          <w:rFonts w:ascii="Times New Roman" w:hAnsi="Times New Roman"/>
          <w:color w:val="000000" w:themeColor="text1"/>
          <w:sz w:val="24"/>
          <w:szCs w:val="24"/>
        </w:rPr>
        <w:t>В.В.Гайворонский</w:t>
      </w:r>
      <w:proofErr w:type="spellEnd"/>
      <w:r w:rsidR="00737A21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</w:p>
    <w:p w:rsidR="006E1BF2" w:rsidRPr="00CA15E5" w:rsidRDefault="00737A21" w:rsidP="00737A2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</w:t>
      </w:r>
      <w:r w:rsidR="006E1BF2" w:rsidRPr="00CA15E5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                                                                  </w:t>
      </w: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</w:t>
      </w:r>
      <w:r w:rsidR="006E1BF2" w:rsidRPr="00CA15E5">
        <w:rPr>
          <w:rFonts w:ascii="Times New Roman" w:hAnsi="Times New Roman" w:cs="Times New Roman"/>
          <w:color w:val="000000" w:themeColor="text1"/>
        </w:rPr>
        <w:t xml:space="preserve">  Приложение к   постановлению</w:t>
      </w:r>
    </w:p>
    <w:p w:rsidR="006E1BF2" w:rsidRPr="00CA15E5" w:rsidRDefault="00737A2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="006E1BF2"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6E1BF2" w:rsidRPr="00CA15E5" w:rsidRDefault="006E1BF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6E1BF2" w:rsidRPr="00CA15E5" w:rsidRDefault="006E1BF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F60FCE" w:rsidRPr="00CA15E5">
        <w:rPr>
          <w:rFonts w:ascii="Times New Roman" w:hAnsi="Times New Roman" w:cs="Times New Roman"/>
          <w:color w:val="000000" w:themeColor="text1"/>
        </w:rPr>
        <w:t>От</w:t>
      </w:r>
      <w:r w:rsidR="004F1540"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</w:rPr>
        <w:t>29.03</w:t>
      </w:r>
      <w:r w:rsidR="00F60FCE" w:rsidRPr="00CA15E5">
        <w:rPr>
          <w:rFonts w:ascii="Times New Roman" w:hAnsi="Times New Roman" w:cs="Times New Roman"/>
          <w:color w:val="000000" w:themeColor="text1"/>
        </w:rPr>
        <w:t>.</w:t>
      </w:r>
      <w:r w:rsidR="00962667" w:rsidRPr="00CA15E5">
        <w:rPr>
          <w:rFonts w:ascii="Times New Roman" w:hAnsi="Times New Roman" w:cs="Times New Roman"/>
          <w:color w:val="000000" w:themeColor="text1"/>
        </w:rPr>
        <w:t>2024</w:t>
      </w:r>
      <w:r w:rsidR="00737A21" w:rsidRPr="00CA15E5">
        <w:rPr>
          <w:rFonts w:ascii="Times New Roman" w:hAnsi="Times New Roman" w:cs="Times New Roman"/>
          <w:color w:val="000000" w:themeColor="text1"/>
        </w:rPr>
        <w:t xml:space="preserve"> г</w:t>
      </w:r>
      <w:r w:rsidR="00E341A9" w:rsidRPr="00CA15E5">
        <w:rPr>
          <w:rFonts w:ascii="Times New Roman" w:hAnsi="Times New Roman" w:cs="Times New Roman"/>
          <w:color w:val="000000" w:themeColor="text1"/>
        </w:rPr>
        <w:t xml:space="preserve"> №</w:t>
      </w:r>
      <w:r w:rsidR="007B1365"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</w:rPr>
        <w:t>41</w:t>
      </w:r>
      <w:r w:rsidR="00E341A9" w:rsidRPr="00CA15E5">
        <w:rPr>
          <w:rFonts w:ascii="Times New Roman" w:hAnsi="Times New Roman" w:cs="Times New Roman"/>
          <w:color w:val="000000" w:themeColor="text1"/>
        </w:rPr>
        <w:t xml:space="preserve"> </w:t>
      </w:r>
    </w:p>
    <w:p w:rsidR="006E1BF2" w:rsidRPr="00CA15E5" w:rsidRDefault="006E1BF2" w:rsidP="0051455A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6E1BF2" w:rsidRPr="00CA15E5" w:rsidRDefault="00C064AA" w:rsidP="008E1441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  </w:t>
      </w:r>
      <w:r w:rsidR="007C2D50" w:rsidRPr="00CA15E5">
        <w:rPr>
          <w:rFonts w:ascii="Times New Roman" w:hAnsi="Times New Roman"/>
          <w:color w:val="000000" w:themeColor="text1"/>
          <w:sz w:val="24"/>
          <w:szCs w:val="24"/>
        </w:rPr>
        <w:t>«Развитие и укрепление материально-технической базы муниципального образования               «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Касиновский</w:t>
      </w:r>
      <w:proofErr w:type="spellEnd"/>
      <w:r w:rsidR="007C2D50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сельсовет» Щигровского</w:t>
      </w:r>
      <w:r w:rsidR="004F1540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района Курской области на  2021-2023</w:t>
      </w:r>
      <w:r w:rsidR="007C2D50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 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CA15E5" w:rsidRPr="00CA15E5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подпрограммы</w:t>
            </w:r>
          </w:p>
          <w:p w:rsidR="006E1BF2" w:rsidRPr="00CA15E5" w:rsidRDefault="006E1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CA15E5" w:rsidRDefault="006E1BF2" w:rsidP="007C2D5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CA15E5" w:rsidRDefault="006E1BF2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CA15E5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CA15E5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CA15E5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CA15E5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CA15E5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</w:t>
            </w:r>
            <w:r w:rsidR="0096266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 за 2023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CA15E5" w:rsidRDefault="006E1BF2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1455A" w:rsidRPr="00CA15E5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51455A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7C2D50" w:rsidP="005145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«Развитие и укрепление материально-технической базы муниципального образования            </w:t>
            </w:r>
            <w:proofErr w:type="gramStart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Касиновский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сельсовет» Щигровского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Курской области на  2021-2023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годы»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 xml:space="preserve">укрепление   материально-технической    базы Администрации </w:t>
            </w:r>
            <w:proofErr w:type="spellStart"/>
            <w:r w:rsidR="003717B8" w:rsidRPr="00CA15E5">
              <w:rPr>
                <w:rFonts w:ascii="Times New Roman" w:hAnsi="Times New Roman" w:cs="Times New Roman"/>
                <w:color w:val="000000" w:themeColor="text1"/>
              </w:rPr>
              <w:t>Касиновского</w:t>
            </w:r>
            <w:proofErr w:type="spellEnd"/>
            <w:r w:rsidRPr="00CA15E5">
              <w:rPr>
                <w:rFonts w:ascii="Times New Roman" w:hAnsi="Times New Roman" w:cs="Times New Roman"/>
                <w:color w:val="000000" w:themeColor="text1"/>
              </w:rPr>
              <w:t xml:space="preserve"> сельсовета Щигровского района Курской области;</w:t>
            </w:r>
          </w:p>
          <w:p w:rsidR="007C2D50" w:rsidRPr="00CA15E5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>повышение эффективности системы муниципального управления;</w:t>
            </w:r>
          </w:p>
          <w:p w:rsidR="0051455A" w:rsidRPr="00CA15E5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F60FCE" w:rsidP="004E7F55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="0051455A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 района 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</w:rPr>
              <w:t>автоматизация  работ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</w:rPr>
              <w:t xml:space="preserve"> и услуг, улучшение качества предоставляемой отчетности;</w:t>
            </w:r>
          </w:p>
          <w:p w:rsidR="0051455A" w:rsidRPr="00CA15E5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>- материально-техническое обеспечение учреждений муниципального образования;</w:t>
            </w:r>
          </w:p>
          <w:p w:rsidR="0051455A" w:rsidRPr="00CA15E5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 xml:space="preserve">-формирование имиджа </w:t>
            </w:r>
            <w:proofErr w:type="spellStart"/>
            <w:r w:rsidR="003717B8" w:rsidRPr="00CA15E5">
              <w:rPr>
                <w:rFonts w:ascii="Times New Roman" w:hAnsi="Times New Roman" w:cs="Times New Roman"/>
                <w:color w:val="000000" w:themeColor="text1"/>
              </w:rPr>
              <w:t>Касиновского</w:t>
            </w:r>
            <w:proofErr w:type="spellEnd"/>
            <w:r w:rsidRPr="00CA15E5">
              <w:rPr>
                <w:rFonts w:ascii="Times New Roman" w:hAnsi="Times New Roman" w:cs="Times New Roman"/>
                <w:color w:val="000000" w:themeColor="text1"/>
              </w:rPr>
              <w:t xml:space="preserve"> сельсовета Щигровского района Курской области</w:t>
            </w:r>
          </w:p>
          <w:p w:rsidR="0051455A" w:rsidRPr="00CA15E5" w:rsidRDefault="0051455A" w:rsidP="005145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455A" w:rsidRPr="00CA15E5" w:rsidRDefault="0051455A" w:rsidP="0051455A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color w:val="000000" w:themeColor="text1"/>
                <w:sz w:val="20"/>
                <w:szCs w:val="20"/>
              </w:rPr>
            </w:pPr>
          </w:p>
          <w:p w:rsidR="0051455A" w:rsidRPr="00CA15E5" w:rsidRDefault="0051455A" w:rsidP="0051455A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7A6037" w:rsidP="00C064AA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FA503F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266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CA15E5" w:rsidRDefault="00962667" w:rsidP="0051455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832260,94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5A" w:rsidRPr="00CA15E5" w:rsidRDefault="00962667" w:rsidP="0051455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832260,94</w:t>
            </w:r>
          </w:p>
        </w:tc>
      </w:tr>
    </w:tbl>
    <w:p w:rsidR="005624A1" w:rsidRPr="00CA15E5" w:rsidRDefault="005624A1" w:rsidP="005624A1">
      <w:pPr>
        <w:pStyle w:val="ConsPlusNonformat"/>
        <w:rPr>
          <w:rFonts w:ascii="Calibri" w:hAnsi="Calibri" w:cs="Times New Roman"/>
          <w:color w:val="000000" w:themeColor="text1"/>
        </w:rPr>
      </w:pPr>
    </w:p>
    <w:p w:rsidR="00417E71" w:rsidRPr="00CA15E5" w:rsidRDefault="00417E7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417E71" w:rsidRPr="00CA15E5" w:rsidRDefault="00417E7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5624A1" w:rsidRPr="00CA15E5" w:rsidRDefault="005624A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8E1441" w:rsidRPr="00CA15E5" w:rsidRDefault="008E144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8E1441" w:rsidRPr="00CA15E5" w:rsidRDefault="008E144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8E1441" w:rsidRPr="00CA15E5" w:rsidRDefault="008E144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8E1441" w:rsidRPr="00CA15E5" w:rsidRDefault="008E1441" w:rsidP="005624A1">
      <w:pPr>
        <w:pStyle w:val="ConsPlusNonformat"/>
        <w:rPr>
          <w:rFonts w:ascii="Calibri" w:hAnsi="Calibri" w:cs="Times New Roman"/>
          <w:color w:val="000000" w:themeColor="text1"/>
          <w:sz w:val="22"/>
          <w:szCs w:val="22"/>
        </w:rPr>
      </w:pPr>
    </w:p>
    <w:p w:rsidR="00417E71" w:rsidRPr="00CA15E5" w:rsidRDefault="005624A1" w:rsidP="005624A1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Calibri" w:hAnsi="Calibri" w:cs="Times New Roman"/>
          <w:color w:val="000000" w:themeColor="text1"/>
        </w:rPr>
        <w:lastRenderedPageBreak/>
        <w:t xml:space="preserve">                                                           </w:t>
      </w: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</w:t>
      </w:r>
    </w:p>
    <w:p w:rsidR="00417E71" w:rsidRPr="00CA15E5" w:rsidRDefault="00417E71" w:rsidP="005624A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17E71" w:rsidRPr="00CA15E5" w:rsidRDefault="00417E71" w:rsidP="005624A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E7F55" w:rsidRPr="00CA15E5" w:rsidRDefault="004E7F55" w:rsidP="005624A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5624A1" w:rsidRPr="00CA15E5" w:rsidRDefault="00417E71" w:rsidP="005624A1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624A1" w:rsidRPr="00CA15E5">
        <w:rPr>
          <w:rFonts w:ascii="Times New Roman" w:hAnsi="Times New Roman" w:cs="Times New Roman"/>
          <w:color w:val="000000" w:themeColor="text1"/>
        </w:rPr>
        <w:t xml:space="preserve">   Приложение к   постановлению</w:t>
      </w:r>
    </w:p>
    <w:p w:rsidR="005624A1" w:rsidRPr="00CA15E5" w:rsidRDefault="005624A1" w:rsidP="005624A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5624A1" w:rsidRPr="00CA15E5" w:rsidRDefault="005624A1" w:rsidP="005624A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4F1540" w:rsidRPr="00CA15E5" w:rsidRDefault="005624A1" w:rsidP="004F154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4E7F55" w:rsidRPr="00CA15E5">
        <w:rPr>
          <w:rFonts w:ascii="Times New Roman" w:hAnsi="Times New Roman" w:cs="Times New Roman"/>
          <w:color w:val="000000" w:themeColor="text1"/>
        </w:rPr>
        <w:t xml:space="preserve">От   </w:t>
      </w:r>
      <w:r w:rsidR="00CA15E5" w:rsidRPr="00CA15E5">
        <w:rPr>
          <w:rFonts w:ascii="Times New Roman" w:hAnsi="Times New Roman" w:cs="Times New Roman"/>
          <w:color w:val="000000" w:themeColor="text1"/>
        </w:rPr>
        <w:t>29.03</w:t>
      </w:r>
      <w:r w:rsidR="00112831" w:rsidRPr="00CA15E5">
        <w:rPr>
          <w:rFonts w:ascii="Times New Roman" w:hAnsi="Times New Roman" w:cs="Times New Roman"/>
          <w:color w:val="000000" w:themeColor="text1"/>
        </w:rPr>
        <w:t>.</w:t>
      </w:r>
      <w:r w:rsidR="00CA15E5" w:rsidRPr="00CA15E5">
        <w:rPr>
          <w:rFonts w:ascii="Times New Roman" w:hAnsi="Times New Roman" w:cs="Times New Roman"/>
          <w:color w:val="000000" w:themeColor="text1"/>
        </w:rPr>
        <w:t>2024</w:t>
      </w:r>
      <w:r w:rsidR="004E7F55" w:rsidRPr="00CA15E5">
        <w:rPr>
          <w:rFonts w:ascii="Times New Roman" w:hAnsi="Times New Roman" w:cs="Times New Roman"/>
          <w:color w:val="000000" w:themeColor="text1"/>
        </w:rPr>
        <w:t xml:space="preserve"> г №</w:t>
      </w:r>
      <w:r w:rsidR="00CA15E5" w:rsidRPr="00CA15E5">
        <w:rPr>
          <w:rFonts w:ascii="Times New Roman" w:hAnsi="Times New Roman" w:cs="Times New Roman"/>
          <w:color w:val="000000" w:themeColor="text1"/>
        </w:rPr>
        <w:t>41</w:t>
      </w:r>
      <w:r w:rsidR="007B1365" w:rsidRPr="00CA15E5">
        <w:rPr>
          <w:rFonts w:ascii="Times New Roman" w:hAnsi="Times New Roman" w:cs="Times New Roman"/>
          <w:color w:val="000000" w:themeColor="text1"/>
        </w:rPr>
        <w:t xml:space="preserve"> </w:t>
      </w:r>
    </w:p>
    <w:p w:rsidR="009D61E5" w:rsidRPr="00CA15E5" w:rsidRDefault="009D61E5" w:rsidP="009D61E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4A1" w:rsidRPr="00CA15E5" w:rsidRDefault="005624A1" w:rsidP="009D61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5624A1" w:rsidRPr="00CA15E5" w:rsidRDefault="005624A1" w:rsidP="008E1441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</w:t>
      </w:r>
      <w:r w:rsidRPr="00CA15E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Комплексное развитие сельской территории 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Щигровского </w:t>
      </w:r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района Курской области на 2020-2025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CA15E5" w:rsidRPr="00CA15E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5624A1" w:rsidRPr="00CA15E5" w:rsidRDefault="005624A1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CA15E5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CA15E5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CA15E5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CA15E5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CA15E5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CA15E5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CA15E5" w:rsidRDefault="00962667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5624A1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CA15E5" w:rsidRPr="00CA15E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624A1" w:rsidRPr="00CA15E5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5624A1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8834B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</w:t>
            </w:r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Комплексное развитие сельской </w:t>
            </w:r>
            <w:proofErr w:type="gram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территории 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proofErr w:type="gram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</w:t>
            </w:r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района Курской области на 2020-2025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годы»</w:t>
            </w:r>
          </w:p>
          <w:p w:rsidR="005624A1" w:rsidRPr="00CA15E5" w:rsidRDefault="005624A1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3717B8" w:rsidP="008834B5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Создание </w:t>
            </w:r>
            <w:proofErr w:type="gramStart"/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комфортных </w:t>
            </w:r>
            <w:r w:rsidR="008834B5"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условий</w:t>
            </w:r>
            <w:proofErr w:type="gramEnd"/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жизнедеятельности в сельской местности,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4F1540" w:rsidP="00484C8B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 района </w:t>
            </w:r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Степанова </w:t>
            </w:r>
            <w:proofErr w:type="spellStart"/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Е.п</w:t>
            </w:r>
            <w:proofErr w:type="spellEnd"/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484C8B" w:rsidP="008834B5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Повышение удовлетворенности населения </w:t>
            </w:r>
            <w:proofErr w:type="spellStart"/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сельсовета уровнем благоустройства общественных территорий </w:t>
            </w:r>
          </w:p>
          <w:p w:rsidR="005624A1" w:rsidRPr="00CA15E5" w:rsidRDefault="005624A1" w:rsidP="00DB5BE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624A1" w:rsidRPr="00CA15E5" w:rsidRDefault="005624A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color w:val="000000" w:themeColor="text1"/>
                <w:sz w:val="20"/>
                <w:szCs w:val="20"/>
              </w:rPr>
            </w:pPr>
          </w:p>
          <w:p w:rsidR="005624A1" w:rsidRPr="00CA15E5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66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CA15E5" w:rsidRDefault="00962667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CA15E5" w:rsidRDefault="00962667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5624A1" w:rsidRPr="00CA15E5" w:rsidRDefault="005624A1">
      <w:pPr>
        <w:rPr>
          <w:color w:val="000000" w:themeColor="text1"/>
        </w:rPr>
      </w:pPr>
    </w:p>
    <w:p w:rsidR="008834B5" w:rsidRPr="00CA15E5" w:rsidRDefault="008834B5">
      <w:pPr>
        <w:rPr>
          <w:color w:val="000000" w:themeColor="text1"/>
        </w:rPr>
      </w:pPr>
    </w:p>
    <w:p w:rsidR="008834B5" w:rsidRPr="00CA15E5" w:rsidRDefault="008834B5">
      <w:pPr>
        <w:rPr>
          <w:color w:val="000000" w:themeColor="text1"/>
        </w:rPr>
      </w:pPr>
    </w:p>
    <w:p w:rsidR="008834B5" w:rsidRPr="00CA15E5" w:rsidRDefault="008834B5">
      <w:pPr>
        <w:rPr>
          <w:color w:val="000000" w:themeColor="text1"/>
        </w:rPr>
      </w:pPr>
    </w:p>
    <w:p w:rsidR="00417E71" w:rsidRPr="00CA15E5" w:rsidRDefault="00417E71">
      <w:pPr>
        <w:rPr>
          <w:color w:val="000000" w:themeColor="text1"/>
        </w:rPr>
      </w:pPr>
    </w:p>
    <w:p w:rsidR="008834B5" w:rsidRPr="00CA15E5" w:rsidRDefault="008834B5">
      <w:pPr>
        <w:rPr>
          <w:color w:val="000000" w:themeColor="text1"/>
        </w:rPr>
      </w:pPr>
    </w:p>
    <w:p w:rsidR="008834B5" w:rsidRPr="00CA15E5" w:rsidRDefault="008834B5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Calibri" w:hAnsi="Calibri" w:cs="Times New Roman"/>
          <w:color w:val="000000" w:themeColor="text1"/>
          <w:sz w:val="22"/>
          <w:szCs w:val="22"/>
        </w:rPr>
        <w:t xml:space="preserve">                                                           </w:t>
      </w: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Приложение к   постановлению</w:t>
      </w:r>
    </w:p>
    <w:p w:rsidR="008834B5" w:rsidRPr="00CA15E5" w:rsidRDefault="008834B5" w:rsidP="008834B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8834B5" w:rsidRPr="00CA15E5" w:rsidRDefault="008834B5" w:rsidP="008834B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9D61E5" w:rsidRPr="00CA15E5" w:rsidRDefault="007B1365" w:rsidP="009D61E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От </w:t>
      </w:r>
      <w:r w:rsidR="00CA15E5" w:rsidRPr="00CA15E5">
        <w:rPr>
          <w:rFonts w:ascii="Times New Roman" w:hAnsi="Times New Roman" w:cs="Times New Roman"/>
          <w:color w:val="000000" w:themeColor="text1"/>
        </w:rPr>
        <w:t>29.03</w:t>
      </w:r>
      <w:r w:rsidR="00112831" w:rsidRPr="00CA15E5">
        <w:rPr>
          <w:rFonts w:ascii="Times New Roman" w:hAnsi="Times New Roman" w:cs="Times New Roman"/>
          <w:color w:val="000000" w:themeColor="text1"/>
        </w:rPr>
        <w:t>.</w:t>
      </w:r>
      <w:r w:rsidR="00962667" w:rsidRPr="00CA15E5">
        <w:rPr>
          <w:rFonts w:ascii="Times New Roman" w:hAnsi="Times New Roman" w:cs="Times New Roman"/>
          <w:color w:val="000000" w:themeColor="text1"/>
        </w:rPr>
        <w:t>2024</w:t>
      </w:r>
      <w:r w:rsidR="004E7F55" w:rsidRPr="00CA15E5">
        <w:rPr>
          <w:rFonts w:ascii="Times New Roman" w:hAnsi="Times New Roman" w:cs="Times New Roman"/>
          <w:color w:val="000000" w:themeColor="text1"/>
        </w:rPr>
        <w:t xml:space="preserve"> г №</w:t>
      </w:r>
      <w:r w:rsidR="00CA15E5" w:rsidRPr="00CA15E5">
        <w:rPr>
          <w:rFonts w:ascii="Times New Roman" w:hAnsi="Times New Roman" w:cs="Times New Roman"/>
          <w:color w:val="000000" w:themeColor="text1"/>
        </w:rPr>
        <w:t>41</w:t>
      </w:r>
      <w:r w:rsidRPr="00CA15E5">
        <w:rPr>
          <w:rFonts w:ascii="Times New Roman" w:hAnsi="Times New Roman" w:cs="Times New Roman"/>
          <w:color w:val="000000" w:themeColor="text1"/>
        </w:rPr>
        <w:t xml:space="preserve"> </w:t>
      </w:r>
    </w:p>
    <w:p w:rsidR="008834B5" w:rsidRPr="00CA15E5" w:rsidRDefault="008834B5" w:rsidP="008834B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4B5" w:rsidRPr="00CA15E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8834B5" w:rsidRPr="00CA15E5" w:rsidRDefault="008834B5" w:rsidP="008834B5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«Развитие муниципальной службы в муниципальном образовании  «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Касиновский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сельсовет» Щигровского р</w:t>
      </w:r>
      <w:r w:rsidR="004E7F55" w:rsidRPr="00CA15E5">
        <w:rPr>
          <w:rFonts w:ascii="Times New Roman" w:hAnsi="Times New Roman"/>
          <w:color w:val="000000" w:themeColor="text1"/>
          <w:sz w:val="24"/>
          <w:szCs w:val="24"/>
        </w:rPr>
        <w:t>айона Курской области    на 2021-2023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</w:t>
      </w:r>
    </w:p>
    <w:p w:rsidR="008834B5" w:rsidRPr="00CA15E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673"/>
        <w:gridCol w:w="2423"/>
        <w:gridCol w:w="1991"/>
        <w:gridCol w:w="2693"/>
        <w:gridCol w:w="1561"/>
        <w:gridCol w:w="1558"/>
        <w:gridCol w:w="1781"/>
      </w:tblGrid>
      <w:tr w:rsidR="00CA15E5" w:rsidRPr="00CA15E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8834B5" w:rsidRPr="00CA15E5" w:rsidRDefault="008834B5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962667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8834B5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A15E5" w:rsidRPr="00CA15E5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«Развитие муниципальной службы в муниципальном </w:t>
            </w:r>
            <w:proofErr w:type="gramStart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образовании  «</w:t>
            </w:r>
            <w:proofErr w:type="spellStart"/>
            <w:proofErr w:type="gramEnd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Касиновский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сельсовет» Щигровского р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айона Курской области    на 2021-2023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 xml:space="preserve">внедрение новых принципов кадровой политики в системе муниципальной службы </w:t>
            </w:r>
          </w:p>
          <w:p w:rsidR="008834B5" w:rsidRPr="00CA15E5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4F1540" w:rsidP="004E7F55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 района 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FA5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66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962667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 w:rsidR="008D702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FA503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D702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FA503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8D7028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FA503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FA503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417E71" w:rsidRPr="00CA15E5" w:rsidRDefault="008834B5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17E71" w:rsidRPr="00CA15E5" w:rsidRDefault="00417E71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17E71" w:rsidRPr="00CA15E5" w:rsidRDefault="00417E71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86F20" w:rsidRPr="00CA15E5" w:rsidRDefault="00386F20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86F20" w:rsidRPr="00CA15E5" w:rsidRDefault="00386F20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86F20" w:rsidRPr="00CA15E5" w:rsidRDefault="00386F20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86F20" w:rsidRPr="00CA15E5" w:rsidRDefault="00386F20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86F20" w:rsidRPr="00CA15E5" w:rsidRDefault="00386F20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8834B5" w:rsidRPr="00CA15E5" w:rsidRDefault="00417E71" w:rsidP="008834B5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834B5" w:rsidRPr="00CA15E5">
        <w:rPr>
          <w:rFonts w:ascii="Times New Roman" w:hAnsi="Times New Roman" w:cs="Times New Roman"/>
          <w:color w:val="000000" w:themeColor="text1"/>
        </w:rPr>
        <w:t xml:space="preserve">            Приложение к   постановлению</w:t>
      </w:r>
    </w:p>
    <w:p w:rsidR="008834B5" w:rsidRPr="00CA15E5" w:rsidRDefault="008834B5" w:rsidP="008834B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8834B5" w:rsidRPr="00CA15E5" w:rsidRDefault="008834B5" w:rsidP="008834B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  <w:r w:rsidR="00DB65F3" w:rsidRPr="00CA15E5">
        <w:rPr>
          <w:color w:val="000000" w:themeColor="text1"/>
        </w:rPr>
        <w:t xml:space="preserve"> </w:t>
      </w:r>
      <w:proofErr w:type="gramStart"/>
      <w:r w:rsidR="007B1365" w:rsidRPr="00CA15E5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="007B1365"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</w:rPr>
        <w:t>29.03</w:t>
      </w:r>
      <w:r w:rsidR="00112831" w:rsidRPr="00CA15E5">
        <w:rPr>
          <w:rFonts w:ascii="Times New Roman" w:hAnsi="Times New Roman" w:cs="Times New Roman"/>
          <w:color w:val="000000" w:themeColor="text1"/>
        </w:rPr>
        <w:t>.</w:t>
      </w:r>
      <w:r w:rsidR="00962667" w:rsidRPr="00CA15E5">
        <w:rPr>
          <w:rFonts w:ascii="Times New Roman" w:hAnsi="Times New Roman" w:cs="Times New Roman"/>
          <w:color w:val="000000" w:themeColor="text1"/>
        </w:rPr>
        <w:t>2024</w:t>
      </w:r>
      <w:r w:rsidR="00DB65F3" w:rsidRPr="00CA15E5">
        <w:rPr>
          <w:rFonts w:ascii="Times New Roman" w:hAnsi="Times New Roman" w:cs="Times New Roman"/>
          <w:color w:val="000000" w:themeColor="text1"/>
        </w:rPr>
        <w:t xml:space="preserve"> г №</w:t>
      </w:r>
      <w:r w:rsidR="007B1365"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</w:rPr>
        <w:t>41</w:t>
      </w:r>
    </w:p>
    <w:p w:rsidR="00DB65F3" w:rsidRPr="00CA15E5" w:rsidRDefault="00DB65F3" w:rsidP="008834B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8834B5" w:rsidRPr="00CA15E5" w:rsidRDefault="00DB65F3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834B5"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DB65F3" w:rsidRPr="00CA15E5" w:rsidRDefault="00DB65F3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34B5" w:rsidRPr="00CA15E5" w:rsidRDefault="008834B5" w:rsidP="008834B5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«Обеспечение доступным и комфортным жильем и коммунальными услугами граждан в </w:t>
      </w:r>
      <w:proofErr w:type="spellStart"/>
      <w:r w:rsidR="00DB65F3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Касиновском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сельсовете Щигровског</w:t>
      </w:r>
      <w:r w:rsidR="004F1540" w:rsidRPr="00CA15E5">
        <w:rPr>
          <w:rFonts w:ascii="Times New Roman" w:hAnsi="Times New Roman"/>
          <w:color w:val="000000" w:themeColor="text1"/>
          <w:sz w:val="24"/>
          <w:szCs w:val="24"/>
        </w:rPr>
        <w:t>о района Курской области на 2021-2023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</w:t>
      </w:r>
    </w:p>
    <w:p w:rsidR="008834B5" w:rsidRPr="00CA15E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673"/>
        <w:gridCol w:w="2423"/>
        <w:gridCol w:w="1991"/>
        <w:gridCol w:w="2693"/>
        <w:gridCol w:w="1561"/>
        <w:gridCol w:w="1558"/>
        <w:gridCol w:w="1781"/>
      </w:tblGrid>
      <w:tr w:rsidR="00CA15E5" w:rsidRPr="00CA15E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8834B5" w:rsidRPr="00CA15E5" w:rsidRDefault="008834B5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CA15E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962667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8834B5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834B5" w:rsidRPr="00CA15E5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DB5BE6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8834B5" w:rsidP="004E7F5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Касиновском</w:t>
            </w:r>
            <w:proofErr w:type="spellEnd"/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сельсовете Щигровского района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Курской области на 2021-2023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417E71" w:rsidP="00DB5BE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4F1540" w:rsidP="004E7F55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 района 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417E7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качества и надежности предоставления жилищно-коммунальных услуг населению</w:t>
            </w:r>
            <w:r w:rsidRPr="00CA15E5">
              <w:rPr>
                <w:rFonts w:ascii="Times New Roman" w:eastAsia="Arial CYR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834B5" w:rsidRPr="00CA15E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66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A15E5" w:rsidRDefault="00962667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243543,39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A15E5" w:rsidRDefault="00962667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243543,39</w:t>
            </w:r>
          </w:p>
        </w:tc>
      </w:tr>
    </w:tbl>
    <w:p w:rsidR="007A6037" w:rsidRPr="00CA15E5" w:rsidRDefault="007A603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7A6037" w:rsidRPr="00CA15E5" w:rsidRDefault="007A6037" w:rsidP="007A603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7A6037" w:rsidRPr="00CA15E5" w:rsidRDefault="007A6037" w:rsidP="007A603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7A6037" w:rsidRPr="00CA15E5" w:rsidRDefault="007A6037" w:rsidP="00527D8B">
      <w:pPr>
        <w:tabs>
          <w:tab w:val="left" w:pos="774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527D8B" w:rsidRPr="00CA15E5" w:rsidRDefault="00527D8B" w:rsidP="00527D8B">
      <w:pPr>
        <w:tabs>
          <w:tab w:val="left" w:pos="7740"/>
        </w:tabs>
        <w:rPr>
          <w:color w:val="000000" w:themeColor="text1"/>
        </w:rPr>
      </w:pPr>
    </w:p>
    <w:p w:rsidR="007A6037" w:rsidRPr="00CA15E5" w:rsidRDefault="007A6037" w:rsidP="007A603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86F20" w:rsidRPr="00CA15E5" w:rsidRDefault="00386F20" w:rsidP="007A603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FA503F" w:rsidRPr="00CA15E5" w:rsidRDefault="00FA503F" w:rsidP="007A603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A6037" w:rsidRPr="00CA15E5" w:rsidRDefault="007A6037" w:rsidP="007A6037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7A6037" w:rsidRPr="00CA15E5" w:rsidRDefault="007A6037" w:rsidP="007A603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7A6037" w:rsidRPr="00CA15E5" w:rsidRDefault="007A6037" w:rsidP="007A603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DB65F3" w:rsidRPr="00CA15E5" w:rsidRDefault="007B1365" w:rsidP="009D61E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A15E5"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>29.03</w:t>
      </w:r>
      <w:r w:rsidR="00112831"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2667"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DB65F3"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№</w:t>
      </w:r>
      <w:r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7A6037" w:rsidRPr="00CA15E5" w:rsidRDefault="007A6037" w:rsidP="007A6037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7A6037" w:rsidRPr="00CA15E5" w:rsidRDefault="007A6037" w:rsidP="007A603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«Защита населения и территорий от чрезвычайных ситуаций, обеспечение пожарной безопасности и безопасности людей  на водных объектах</w:t>
      </w:r>
      <w:r w:rsidR="004E7F55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4E7F55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4E7F55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Щигровского района Курской области</w:t>
      </w:r>
      <w:r w:rsidRPr="00CA15E5">
        <w:rPr>
          <w:rFonts w:ascii="Times New Roman" w:hAnsi="Times New Roman"/>
          <w:color w:val="000000" w:themeColor="text1"/>
        </w:rPr>
        <w:t>»</w:t>
      </w:r>
      <w:r w:rsidR="004E7F55" w:rsidRPr="00CA15E5">
        <w:rPr>
          <w:rFonts w:ascii="Times New Roman" w:hAnsi="Times New Roman"/>
          <w:color w:val="000000" w:themeColor="text1"/>
        </w:rPr>
        <w:t xml:space="preserve"> на 2021-2023 годы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126"/>
        <w:gridCol w:w="4678"/>
        <w:gridCol w:w="1559"/>
        <w:gridCol w:w="1417"/>
        <w:gridCol w:w="1561"/>
        <w:gridCol w:w="1558"/>
        <w:gridCol w:w="1559"/>
      </w:tblGrid>
      <w:tr w:rsidR="00CA15E5" w:rsidRPr="00CA15E5" w:rsidTr="00FA503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7A6037" w:rsidRPr="00CA15E5" w:rsidRDefault="007A6037" w:rsidP="00527D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FA503F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CA15E5" w:rsidRDefault="007A6037" w:rsidP="00527D8B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CA15E5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CA15E5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CA15E5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CA15E5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CA15E5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CA15E5" w:rsidRDefault="00962667" w:rsidP="00527D8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7A603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 w:rsidTr="00FA503F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7A6037" w:rsidRPr="00CA15E5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7A6037" w:rsidP="00527D8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«Защита населения и территорий от чрезвычайных ситуаций, обеспечение пожарной безопасности и безопасности </w:t>
            </w:r>
            <w:proofErr w:type="gramStart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людей  на</w:t>
            </w:r>
            <w:proofErr w:type="gram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водных объектах»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8B" w:rsidRPr="00CA15E5" w:rsidRDefault="00527D8B" w:rsidP="00527D8B">
            <w:pPr>
              <w:pStyle w:val="p10"/>
              <w:spacing w:before="0" w:beforeAutospacing="0" w:after="0" w:afterAutospacing="0" w:line="0" w:lineRule="atLeast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527D8B" w:rsidRPr="00CA15E5" w:rsidRDefault="00527D8B" w:rsidP="00527D8B">
            <w:pPr>
              <w:pStyle w:val="p10"/>
              <w:spacing w:before="0" w:beforeAutospacing="0" w:after="0" w:afterAutospacing="0" w:line="0" w:lineRule="atLeast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 xml:space="preserve">обеспечение и поддержание высокой готовности сил и средств муниципальных казенных учреждений </w:t>
            </w:r>
            <w:proofErr w:type="gramStart"/>
            <w:r w:rsidRPr="00CA15E5">
              <w:rPr>
                <w:color w:val="000000" w:themeColor="text1"/>
                <w:sz w:val="20"/>
                <w:szCs w:val="20"/>
              </w:rPr>
              <w:t xml:space="preserve">Администрации  </w:t>
            </w:r>
            <w:proofErr w:type="spellStart"/>
            <w:r w:rsidR="003717B8" w:rsidRPr="00CA15E5">
              <w:rPr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proofErr w:type="gramEnd"/>
            <w:r w:rsidRPr="00CA15E5">
              <w:rPr>
                <w:color w:val="000000" w:themeColor="text1"/>
                <w:sz w:val="20"/>
                <w:szCs w:val="20"/>
              </w:rPr>
              <w:t xml:space="preserve">  сельсовета Щигровского района Курской области ;</w:t>
            </w:r>
          </w:p>
          <w:p w:rsidR="007A6037" w:rsidRPr="00CA15E5" w:rsidRDefault="00527D8B" w:rsidP="00527D8B">
            <w:pPr>
              <w:pStyle w:val="p12"/>
              <w:spacing w:before="0" w:beforeAutospacing="0" w:after="0" w:afterAutospacing="0" w:line="0" w:lineRule="atLeast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4F1540" w:rsidP="00527D8B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</w:t>
            </w:r>
            <w:r w:rsidR="008D702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Щигровского района Степанова Е.П.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527D8B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Защита населения и территорий </w:t>
            </w:r>
            <w:proofErr w:type="spellStart"/>
            <w:r w:rsidR="003717B8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Щигровского района Курской области от чрезвычайных ситуаций и пожарной безопасности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FA503F" w:rsidP="00527D8B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667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CA15E5" w:rsidRDefault="004E7F55" w:rsidP="00527D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FA503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CA15E5" w:rsidRDefault="004E7F55" w:rsidP="00527D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FA503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</w:tr>
    </w:tbl>
    <w:p w:rsidR="007A6037" w:rsidRPr="00CA15E5" w:rsidRDefault="007A6037" w:rsidP="007A603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7A6037" w:rsidRPr="00CA15E5" w:rsidRDefault="007A6037" w:rsidP="007A6037">
      <w:pPr>
        <w:tabs>
          <w:tab w:val="left" w:pos="774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386F20" w:rsidRPr="00CA15E5" w:rsidRDefault="00386F20" w:rsidP="007A6037">
      <w:pPr>
        <w:tabs>
          <w:tab w:val="left" w:pos="774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484C8B" w:rsidRPr="00CA15E5" w:rsidRDefault="00484C8B" w:rsidP="007A6037">
      <w:pPr>
        <w:tabs>
          <w:tab w:val="left" w:pos="774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12262F" w:rsidRPr="00CA15E5" w:rsidRDefault="0012262F" w:rsidP="0012262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Pr="00CA15E5" w:rsidRDefault="0012262F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12262F" w:rsidRPr="00CA15E5" w:rsidRDefault="0012262F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386F20" w:rsidRPr="00CA15E5" w:rsidRDefault="007B1365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От </w:t>
      </w:r>
      <w:r w:rsidR="00CA15E5" w:rsidRPr="00CA15E5">
        <w:rPr>
          <w:rFonts w:ascii="Times New Roman" w:hAnsi="Times New Roman" w:cs="Times New Roman"/>
          <w:color w:val="000000" w:themeColor="text1"/>
        </w:rPr>
        <w:t>29.03</w:t>
      </w:r>
      <w:r w:rsidR="00112831" w:rsidRPr="00CA15E5">
        <w:rPr>
          <w:rFonts w:ascii="Times New Roman" w:hAnsi="Times New Roman" w:cs="Times New Roman"/>
          <w:color w:val="000000" w:themeColor="text1"/>
        </w:rPr>
        <w:t>.</w:t>
      </w:r>
      <w:r w:rsidR="00962667" w:rsidRPr="00CA15E5">
        <w:rPr>
          <w:rFonts w:ascii="Times New Roman" w:hAnsi="Times New Roman" w:cs="Times New Roman"/>
          <w:color w:val="000000" w:themeColor="text1"/>
        </w:rPr>
        <w:t>2024</w:t>
      </w:r>
      <w:r w:rsidR="00DB65F3" w:rsidRPr="00CA15E5">
        <w:rPr>
          <w:rFonts w:ascii="Times New Roman" w:hAnsi="Times New Roman" w:cs="Times New Roman"/>
          <w:color w:val="000000" w:themeColor="text1"/>
        </w:rPr>
        <w:t xml:space="preserve"> г №</w:t>
      </w:r>
      <w:r w:rsidR="00CA15E5" w:rsidRPr="00CA15E5">
        <w:rPr>
          <w:rFonts w:ascii="Times New Roman" w:hAnsi="Times New Roman" w:cs="Times New Roman"/>
          <w:color w:val="000000" w:themeColor="text1"/>
        </w:rPr>
        <w:t xml:space="preserve"> 41</w:t>
      </w:r>
      <w:r w:rsidRPr="00CA15E5">
        <w:rPr>
          <w:rFonts w:ascii="Times New Roman" w:hAnsi="Times New Roman" w:cs="Times New Roman"/>
          <w:color w:val="000000" w:themeColor="text1"/>
        </w:rPr>
        <w:t xml:space="preserve"> </w:t>
      </w:r>
    </w:p>
    <w:p w:rsidR="0012262F" w:rsidRPr="00CA15E5" w:rsidRDefault="0012262F" w:rsidP="0012262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12262F" w:rsidRPr="00CA15E5" w:rsidRDefault="0012262F" w:rsidP="0012262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«Комплекс мер по профилактике правонарушений на территории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Щигровског</w:t>
      </w:r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>о района Курской области на 2023-2025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годы»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678"/>
        <w:gridCol w:w="1559"/>
        <w:gridCol w:w="1984"/>
        <w:gridCol w:w="994"/>
        <w:gridCol w:w="1558"/>
        <w:gridCol w:w="1559"/>
      </w:tblGrid>
      <w:tr w:rsidR="00CA15E5" w:rsidRPr="00CA15E5" w:rsidTr="0012262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12262F" w:rsidRPr="00CA15E5" w:rsidRDefault="0012262F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12262F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962667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12262F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 w:rsidTr="0012262F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2262F" w:rsidRPr="00CA15E5" w:rsidTr="0012262F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«Комплекс мер по профилактике правонарушений на территории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</w:t>
            </w:r>
            <w:r w:rsidR="00962667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Курской области на 2023-2025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годы»»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p12"/>
              <w:spacing w:before="0" w:beforeAutospacing="0" w:after="0" w:afterAutospacing="0" w:line="0" w:lineRule="atLeast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717B8" w:rsidRPr="00CA15E5">
              <w:rPr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color w:val="000000" w:themeColor="text1"/>
                <w:sz w:val="20"/>
                <w:szCs w:val="2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484C8B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 района </w:t>
            </w:r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Степанова Е.П.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962667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484C8B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12262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484C8B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12262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</w:tr>
    </w:tbl>
    <w:p w:rsidR="0012262F" w:rsidRPr="00CA15E5" w:rsidRDefault="0012262F" w:rsidP="0012262F">
      <w:pPr>
        <w:tabs>
          <w:tab w:val="left" w:pos="774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12262F" w:rsidRPr="00CA15E5" w:rsidRDefault="0012262F" w:rsidP="0012262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Pr="00CA15E5" w:rsidRDefault="0012262F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12262F" w:rsidRPr="00CA15E5" w:rsidRDefault="0012262F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DB65F3" w:rsidRPr="00CA15E5" w:rsidRDefault="007B1365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E5">
        <w:rPr>
          <w:rFonts w:ascii="Times New Roman" w:hAnsi="Times New Roman" w:cs="Times New Roman"/>
          <w:color w:val="000000" w:themeColor="text1"/>
        </w:rPr>
        <w:t>От</w:t>
      </w:r>
      <w:r w:rsidR="00CA15E5" w:rsidRPr="00CA15E5">
        <w:rPr>
          <w:rFonts w:ascii="Times New Roman" w:hAnsi="Times New Roman" w:cs="Times New Roman"/>
          <w:color w:val="000000" w:themeColor="text1"/>
        </w:rPr>
        <w:t xml:space="preserve"> 29.03</w:t>
      </w:r>
      <w:r w:rsidR="00112831" w:rsidRPr="00CA15E5">
        <w:rPr>
          <w:rFonts w:ascii="Times New Roman" w:hAnsi="Times New Roman" w:cs="Times New Roman"/>
          <w:color w:val="000000" w:themeColor="text1"/>
        </w:rPr>
        <w:t>.</w:t>
      </w:r>
      <w:r w:rsidR="00962667" w:rsidRPr="00CA15E5">
        <w:rPr>
          <w:rFonts w:ascii="Times New Roman" w:hAnsi="Times New Roman" w:cs="Times New Roman"/>
          <w:color w:val="000000" w:themeColor="text1"/>
        </w:rPr>
        <w:t>2024</w:t>
      </w:r>
      <w:r w:rsidR="00DB65F3" w:rsidRPr="00CA15E5">
        <w:rPr>
          <w:rFonts w:ascii="Times New Roman" w:hAnsi="Times New Roman" w:cs="Times New Roman"/>
          <w:color w:val="000000" w:themeColor="text1"/>
        </w:rPr>
        <w:t xml:space="preserve"> г №</w:t>
      </w:r>
      <w:r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</w:rPr>
        <w:t>41</w:t>
      </w:r>
    </w:p>
    <w:p w:rsidR="0012262F" w:rsidRPr="00CA15E5" w:rsidRDefault="0012262F" w:rsidP="0012262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12262F" w:rsidRPr="00CA15E5" w:rsidRDefault="0012262F" w:rsidP="0012262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«Противодействие экстремизму и профилактика терроризма на территории </w:t>
      </w:r>
      <w:proofErr w:type="spellStart"/>
      <w:r w:rsidR="003717B8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Касиновского</w:t>
      </w:r>
      <w:proofErr w:type="spellEnd"/>
      <w:r w:rsidR="00962667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на 2023-2025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  <w:r w:rsidR="00386F20" w:rsidRPr="00CA15E5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252"/>
        <w:gridCol w:w="1560"/>
        <w:gridCol w:w="2409"/>
        <w:gridCol w:w="994"/>
        <w:gridCol w:w="1558"/>
        <w:gridCol w:w="1559"/>
      </w:tblGrid>
      <w:tr w:rsidR="00CA15E5" w:rsidRPr="00CA15E5" w:rsidTr="00386F20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12262F" w:rsidRPr="00CA15E5" w:rsidRDefault="0012262F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386F20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962667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12262F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 w:rsidTr="00386F20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2262F" w:rsidRPr="00CA15E5" w:rsidTr="00386F20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="00962667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на 2023-2025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12262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</w:p>
          <w:p w:rsidR="0012262F" w:rsidRPr="00CA15E5" w:rsidRDefault="0012262F" w:rsidP="0012262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Касиновский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сельсовет» Щигровского района Курской области от террористических и экстремистских актов.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4E7F55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 Щигровского района </w:t>
            </w:r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Степанова </w:t>
            </w:r>
            <w:proofErr w:type="gramStart"/>
            <w:r w:rsidR="004E7F55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Е.П.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12262F">
            <w:pPr>
              <w:pStyle w:val="af"/>
              <w:spacing w:before="0" w:after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>Совершенствование форм и методов работы органа местного</w:t>
            </w:r>
          </w:p>
          <w:p w:rsidR="0012262F" w:rsidRPr="00CA15E5" w:rsidRDefault="0012262F" w:rsidP="0012262F">
            <w:pPr>
              <w:pStyle w:val="af"/>
              <w:spacing w:before="0" w:after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 xml:space="preserve"> самоуправления по профилактике проявлений ксенофобии,</w:t>
            </w:r>
          </w:p>
          <w:p w:rsidR="0012262F" w:rsidRPr="00CA15E5" w:rsidRDefault="0012262F" w:rsidP="0012262F">
            <w:pPr>
              <w:pStyle w:val="af"/>
              <w:spacing w:before="0" w:after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 xml:space="preserve"> национальной и </w:t>
            </w:r>
            <w:proofErr w:type="gramStart"/>
            <w:r w:rsidRPr="00CA15E5">
              <w:rPr>
                <w:color w:val="000000" w:themeColor="text1"/>
                <w:sz w:val="20"/>
                <w:szCs w:val="20"/>
              </w:rPr>
              <w:t>расовой  нетерпимости</w:t>
            </w:r>
            <w:proofErr w:type="gramEnd"/>
            <w:r w:rsidRPr="00CA15E5">
              <w:rPr>
                <w:color w:val="000000" w:themeColor="text1"/>
                <w:sz w:val="20"/>
                <w:szCs w:val="20"/>
              </w:rPr>
              <w:t xml:space="preserve">, противодействию </w:t>
            </w:r>
          </w:p>
          <w:p w:rsidR="0012262F" w:rsidRPr="00CA15E5" w:rsidRDefault="0012262F" w:rsidP="0012262F">
            <w:pPr>
              <w:pStyle w:val="af"/>
              <w:spacing w:before="0" w:after="0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color w:val="000000" w:themeColor="text1"/>
                <w:sz w:val="20"/>
                <w:szCs w:val="20"/>
              </w:rPr>
              <w:t>этнической  дискриминации</w:t>
            </w:r>
            <w:proofErr w:type="gramEnd"/>
            <w:r w:rsidRPr="00CA15E5">
              <w:rPr>
                <w:color w:val="000000" w:themeColor="text1"/>
                <w:sz w:val="20"/>
                <w:szCs w:val="20"/>
              </w:rPr>
              <w:t>.</w:t>
            </w:r>
          </w:p>
          <w:p w:rsidR="0012262F" w:rsidRPr="00CA15E5" w:rsidRDefault="0012262F" w:rsidP="0012262F">
            <w:pPr>
              <w:pStyle w:val="af"/>
              <w:spacing w:before="0" w:after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>Создание эффективной системы правовых, организационных</w:t>
            </w:r>
          </w:p>
          <w:p w:rsidR="0012262F" w:rsidRPr="00CA15E5" w:rsidRDefault="0012262F" w:rsidP="0012262F">
            <w:pPr>
              <w:pStyle w:val="af"/>
              <w:spacing w:before="0" w:after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A15E5">
              <w:rPr>
                <w:color w:val="000000" w:themeColor="text1"/>
                <w:sz w:val="20"/>
                <w:szCs w:val="20"/>
              </w:rPr>
              <w:t xml:space="preserve"> и идеологических механизмов противодействия экстремизму, </w:t>
            </w:r>
          </w:p>
          <w:p w:rsidR="0012262F" w:rsidRPr="00CA15E5" w:rsidRDefault="0012262F" w:rsidP="0012262F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этнической </w:t>
            </w: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  религиозной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нетерпимости.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962667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4E7F55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12262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4E7F55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12262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</w:t>
            </w:r>
          </w:p>
        </w:tc>
      </w:tr>
    </w:tbl>
    <w:p w:rsidR="0012262F" w:rsidRPr="00CA15E5" w:rsidRDefault="0012262F" w:rsidP="0012262F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12262F" w:rsidRPr="00CA15E5" w:rsidRDefault="0012262F" w:rsidP="0012262F">
      <w:pPr>
        <w:tabs>
          <w:tab w:val="left" w:pos="7740"/>
        </w:tabs>
        <w:rPr>
          <w:color w:val="000000" w:themeColor="text1"/>
        </w:rPr>
      </w:pPr>
    </w:p>
    <w:p w:rsidR="0012262F" w:rsidRPr="00CA15E5" w:rsidRDefault="0012262F" w:rsidP="0012262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Pr="00CA15E5" w:rsidRDefault="0012262F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proofErr w:type="spellStart"/>
      <w:r w:rsidR="003717B8" w:rsidRPr="00CA15E5">
        <w:rPr>
          <w:rFonts w:ascii="Times New Roman" w:hAnsi="Times New Roman" w:cs="Times New Roman"/>
          <w:color w:val="000000" w:themeColor="text1"/>
        </w:rPr>
        <w:t>Касиновского</w:t>
      </w:r>
      <w:proofErr w:type="spellEnd"/>
      <w:r w:rsidRPr="00CA15E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12262F" w:rsidRPr="00CA15E5" w:rsidRDefault="0012262F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A15E5">
        <w:rPr>
          <w:rFonts w:ascii="Times New Roman" w:hAnsi="Times New Roman" w:cs="Times New Roman"/>
          <w:color w:val="000000" w:themeColor="text1"/>
        </w:rPr>
        <w:t>Щигровского района Курской области</w:t>
      </w:r>
    </w:p>
    <w:p w:rsidR="00DB65F3" w:rsidRPr="00CA15E5" w:rsidRDefault="007B1365" w:rsidP="0012262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E5">
        <w:rPr>
          <w:rFonts w:ascii="Times New Roman" w:hAnsi="Times New Roman" w:cs="Times New Roman"/>
          <w:color w:val="000000" w:themeColor="text1"/>
        </w:rPr>
        <w:t xml:space="preserve">От </w:t>
      </w:r>
      <w:r w:rsidR="00CA15E5" w:rsidRPr="00CA15E5">
        <w:rPr>
          <w:rFonts w:ascii="Times New Roman" w:hAnsi="Times New Roman" w:cs="Times New Roman"/>
          <w:color w:val="000000" w:themeColor="text1"/>
        </w:rPr>
        <w:t>29.03</w:t>
      </w:r>
      <w:r w:rsidR="00112831" w:rsidRPr="00CA15E5">
        <w:rPr>
          <w:rFonts w:ascii="Times New Roman" w:hAnsi="Times New Roman" w:cs="Times New Roman"/>
          <w:color w:val="000000" w:themeColor="text1"/>
        </w:rPr>
        <w:t>.</w:t>
      </w:r>
      <w:r w:rsidR="00CA15E5" w:rsidRPr="00CA15E5">
        <w:rPr>
          <w:rFonts w:ascii="Times New Roman" w:hAnsi="Times New Roman" w:cs="Times New Roman"/>
          <w:color w:val="000000" w:themeColor="text1"/>
        </w:rPr>
        <w:t>2024</w:t>
      </w:r>
      <w:r w:rsidR="00DB65F3" w:rsidRPr="00CA15E5">
        <w:rPr>
          <w:rFonts w:ascii="Times New Roman" w:hAnsi="Times New Roman" w:cs="Times New Roman"/>
          <w:color w:val="000000" w:themeColor="text1"/>
        </w:rPr>
        <w:t xml:space="preserve"> г №</w:t>
      </w:r>
      <w:r w:rsidRPr="00CA15E5">
        <w:rPr>
          <w:rFonts w:ascii="Times New Roman" w:hAnsi="Times New Roman" w:cs="Times New Roman"/>
          <w:color w:val="000000" w:themeColor="text1"/>
        </w:rPr>
        <w:t xml:space="preserve"> </w:t>
      </w:r>
      <w:r w:rsidR="00CA15E5" w:rsidRPr="00CA15E5">
        <w:rPr>
          <w:rFonts w:ascii="Times New Roman" w:hAnsi="Times New Roman" w:cs="Times New Roman"/>
          <w:color w:val="000000" w:themeColor="text1"/>
        </w:rPr>
        <w:t>41</w:t>
      </w:r>
    </w:p>
    <w:p w:rsidR="0012262F" w:rsidRPr="00CA15E5" w:rsidRDefault="0012262F" w:rsidP="00386F20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>Отчет</w:t>
      </w:r>
    </w:p>
    <w:p w:rsidR="008E1441" w:rsidRPr="00CA15E5" w:rsidRDefault="0012262F" w:rsidP="00386F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плана </w:t>
      </w:r>
      <w:proofErr w:type="gramStart"/>
      <w:r w:rsidRPr="00CA15E5">
        <w:rPr>
          <w:rFonts w:ascii="Times New Roman" w:hAnsi="Times New Roman"/>
          <w:color w:val="000000" w:themeColor="text1"/>
          <w:sz w:val="24"/>
          <w:szCs w:val="24"/>
        </w:rPr>
        <w:t>реализации  муниципальной</w:t>
      </w:r>
      <w:proofErr w:type="gramEnd"/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</w:t>
      </w:r>
      <w:r w:rsidR="008E1441" w:rsidRPr="00CA15E5">
        <w:rPr>
          <w:rFonts w:ascii="Times New Roman" w:hAnsi="Times New Roman"/>
          <w:color w:val="000000" w:themeColor="text1"/>
          <w:sz w:val="24"/>
          <w:szCs w:val="24"/>
        </w:rPr>
        <w:t>«Развитие субъектов малого и среднего предпринимательства</w:t>
      </w:r>
    </w:p>
    <w:p w:rsidR="0012262F" w:rsidRPr="00CA15E5" w:rsidRDefault="008E1441" w:rsidP="00386F20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="00484C8B" w:rsidRPr="00CA15E5">
        <w:rPr>
          <w:rFonts w:ascii="Times New Roman" w:hAnsi="Times New Roman"/>
          <w:color w:val="000000" w:themeColor="text1"/>
          <w:sz w:val="24"/>
          <w:szCs w:val="24"/>
        </w:rPr>
        <w:t>Касиновском</w:t>
      </w:r>
      <w:proofErr w:type="spellEnd"/>
      <w:r w:rsidR="00484C8B"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сельсовете на 2021-2023</w:t>
      </w:r>
      <w:r w:rsidRPr="00CA15E5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678"/>
        <w:gridCol w:w="1559"/>
        <w:gridCol w:w="1984"/>
        <w:gridCol w:w="994"/>
        <w:gridCol w:w="1558"/>
        <w:gridCol w:w="1559"/>
      </w:tblGrid>
      <w:tr w:rsidR="00CA15E5" w:rsidRPr="00CA15E5" w:rsidTr="00386F20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ппрограммы</w:t>
            </w:r>
            <w:proofErr w:type="spellEnd"/>
          </w:p>
          <w:p w:rsidR="0012262F" w:rsidRPr="00CA15E5" w:rsidRDefault="0012262F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реализации </w:t>
            </w: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CA15E5" w:rsidRPr="00CA15E5" w:rsidTr="00386F20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CA15E5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0570CC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 за 2023</w:t>
            </w:r>
            <w:r w:rsidR="0012262F"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CA15E5" w:rsidRPr="00CA15E5" w:rsidTr="00386F20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2262F" w:rsidRPr="00CA15E5" w:rsidTr="00386F20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441" w:rsidRPr="00CA15E5" w:rsidRDefault="0012262F" w:rsidP="008E1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="008E1441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«Развитие субъектов малого и среднего предпринимательства</w:t>
            </w:r>
          </w:p>
          <w:p w:rsidR="0012262F" w:rsidRPr="00CA15E5" w:rsidRDefault="00484C8B" w:rsidP="008E144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Касиновском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сельсовете на 2021-2023</w:t>
            </w:r>
            <w:r w:rsidR="008E1441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8E1441" w:rsidP="00386F2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  <w:r w:rsidR="0012262F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Касиновского</w:t>
            </w:r>
            <w:proofErr w:type="spellEnd"/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сельсовета</w:t>
            </w:r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Щигровского района Степанова </w:t>
            </w:r>
            <w:proofErr w:type="gramStart"/>
            <w:r w:rsidR="00484C8B"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Е.П.</w:t>
            </w: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441" w:rsidRPr="00CA15E5" w:rsidRDefault="008E1441" w:rsidP="008E144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2262F" w:rsidRPr="00CA15E5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0570CC" w:rsidP="00386F20">
            <w:pPr>
              <w:pStyle w:val="ConsPlusCel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CA15E5" w:rsidRDefault="0012262F" w:rsidP="00386F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1000,0</w:t>
            </w:r>
          </w:p>
        </w:tc>
      </w:tr>
    </w:tbl>
    <w:p w:rsidR="0012262F" w:rsidRPr="00CA15E5" w:rsidRDefault="0012262F" w:rsidP="0012262F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12262F" w:rsidRPr="00CA15E5" w:rsidRDefault="0012262F" w:rsidP="0012262F">
      <w:pPr>
        <w:tabs>
          <w:tab w:val="left" w:pos="774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12262F" w:rsidRPr="00CA15E5" w:rsidRDefault="0012262F" w:rsidP="0012262F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527D8B" w:rsidRPr="00CA15E5" w:rsidRDefault="00527D8B" w:rsidP="00527D8B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sectPr w:rsidR="00527D8B" w:rsidRPr="00CA15E5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21"/>
    <w:rsid w:val="000570CC"/>
    <w:rsid w:val="00112831"/>
    <w:rsid w:val="0012262F"/>
    <w:rsid w:val="00154B30"/>
    <w:rsid w:val="001D5132"/>
    <w:rsid w:val="002705B9"/>
    <w:rsid w:val="0027212B"/>
    <w:rsid w:val="002E00FA"/>
    <w:rsid w:val="002E1E7C"/>
    <w:rsid w:val="003717B8"/>
    <w:rsid w:val="00386F20"/>
    <w:rsid w:val="003B0274"/>
    <w:rsid w:val="00417E71"/>
    <w:rsid w:val="004252B0"/>
    <w:rsid w:val="00426ECF"/>
    <w:rsid w:val="00484C8B"/>
    <w:rsid w:val="004C73A0"/>
    <w:rsid w:val="004E7F55"/>
    <w:rsid w:val="004F1540"/>
    <w:rsid w:val="0051455A"/>
    <w:rsid w:val="00527D8B"/>
    <w:rsid w:val="005624A1"/>
    <w:rsid w:val="005E7ECA"/>
    <w:rsid w:val="006678AF"/>
    <w:rsid w:val="00684288"/>
    <w:rsid w:val="00685BD8"/>
    <w:rsid w:val="006E1BF2"/>
    <w:rsid w:val="00737A21"/>
    <w:rsid w:val="007A6037"/>
    <w:rsid w:val="007B12BD"/>
    <w:rsid w:val="007B1365"/>
    <w:rsid w:val="007B4334"/>
    <w:rsid w:val="007C2D50"/>
    <w:rsid w:val="008834B5"/>
    <w:rsid w:val="008C3515"/>
    <w:rsid w:val="008D7028"/>
    <w:rsid w:val="008E1441"/>
    <w:rsid w:val="0094233D"/>
    <w:rsid w:val="00962667"/>
    <w:rsid w:val="009D61E5"/>
    <w:rsid w:val="00A078B6"/>
    <w:rsid w:val="00AC4701"/>
    <w:rsid w:val="00C064AA"/>
    <w:rsid w:val="00CA15E5"/>
    <w:rsid w:val="00CC147E"/>
    <w:rsid w:val="00CC6979"/>
    <w:rsid w:val="00CC6E4B"/>
    <w:rsid w:val="00CF72DC"/>
    <w:rsid w:val="00D90829"/>
    <w:rsid w:val="00DB5BE6"/>
    <w:rsid w:val="00DB65F3"/>
    <w:rsid w:val="00E13680"/>
    <w:rsid w:val="00E341A9"/>
    <w:rsid w:val="00EB1BBB"/>
    <w:rsid w:val="00EB7D01"/>
    <w:rsid w:val="00F558DF"/>
    <w:rsid w:val="00F60FCE"/>
    <w:rsid w:val="00F94730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5AEA0-6D07-41A2-8E95-6EF84E7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character" w:customStyle="1" w:styleId="ConsPlusCell">
    <w:name w:val="ConsPlusCell Знак"/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b/>
      <w:sz w:val="32"/>
    </w:rPr>
  </w:style>
  <w:style w:type="character" w:customStyle="1" w:styleId="a6">
    <w:name w:val="Основной текст с отступом Знак"/>
    <w:rPr>
      <w:rFonts w:eastAsia="Times New Roman"/>
      <w:sz w:val="22"/>
      <w:szCs w:val="22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0" w:line="252" w:lineRule="auto"/>
      <w:jc w:val="center"/>
    </w:pPr>
    <w:rPr>
      <w:rFonts w:ascii="Times New Roman" w:hAnsi="Times New Roman"/>
      <w:b/>
      <w:sz w:val="32"/>
      <w:szCs w:val="20"/>
    </w:rPr>
  </w:style>
  <w:style w:type="paragraph" w:styleId="a9">
    <w:name w:val="List"/>
    <w:basedOn w:val="a8"/>
    <w:pPr>
      <w:widowControl/>
      <w:spacing w:after="120" w:line="240" w:lineRule="auto"/>
      <w:jc w:val="left"/>
    </w:pPr>
    <w:rPr>
      <w:rFonts w:ascii="Arial" w:hAnsi="Arial" w:cs="Tahoma"/>
      <w:b w:val="0"/>
      <w:sz w:val="24"/>
      <w:szCs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imesNewRoman">
    <w:name w:val="Обычный + Times New Roman"/>
    <w:basedOn w:val="a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paragraph" w:customStyle="1" w:styleId="ac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p10">
    <w:name w:val="p10"/>
    <w:basedOn w:val="a"/>
    <w:rsid w:val="00527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527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D7A6-AE21-4425-9AF0-399D4D5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cp:lastModifiedBy>Admin</cp:lastModifiedBy>
  <cp:revision>2</cp:revision>
  <cp:lastPrinted>2022-04-11T12:05:00Z</cp:lastPrinted>
  <dcterms:created xsi:type="dcterms:W3CDTF">2024-04-01T06:49:00Z</dcterms:created>
  <dcterms:modified xsi:type="dcterms:W3CDTF">2024-04-01T06:49:00Z</dcterms:modified>
</cp:coreProperties>
</file>