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84" w:rsidRPr="00C81AE4" w:rsidRDefault="00674A84" w:rsidP="00C81AE4">
      <w:pPr>
        <w:pStyle w:val="a3"/>
        <w:shd w:val="clear" w:color="auto" w:fill="FFFFFF" w:themeFill="background1"/>
        <w:spacing w:before="195" w:beforeAutospacing="0" w:after="195" w:afterAutospacing="0"/>
        <w:jc w:val="center"/>
        <w:rPr>
          <w:color w:val="000000" w:themeColor="text1"/>
          <w:sz w:val="20"/>
          <w:szCs w:val="20"/>
        </w:rPr>
      </w:pPr>
      <w:r w:rsidRPr="00C81AE4">
        <w:rPr>
          <w:b/>
          <w:bCs/>
          <w:color w:val="000000" w:themeColor="text1"/>
          <w:sz w:val="36"/>
          <w:szCs w:val="36"/>
        </w:rPr>
        <w:t>АДМИНИСТРАЦИЯ</w:t>
      </w:r>
      <w:r w:rsidRPr="00C81AE4">
        <w:rPr>
          <w:b/>
          <w:bCs/>
          <w:color w:val="000000" w:themeColor="text1"/>
          <w:sz w:val="36"/>
          <w:szCs w:val="36"/>
        </w:rPr>
        <w:br/>
      </w:r>
      <w:r w:rsidR="00C81AE4" w:rsidRPr="00C81AE4">
        <w:rPr>
          <w:b/>
          <w:bCs/>
          <w:color w:val="000000" w:themeColor="text1"/>
          <w:sz w:val="36"/>
          <w:szCs w:val="36"/>
        </w:rPr>
        <w:t>КАСИНОВ</w:t>
      </w:r>
      <w:r w:rsidR="006D63B9" w:rsidRPr="00C81AE4">
        <w:rPr>
          <w:b/>
          <w:bCs/>
          <w:color w:val="000000" w:themeColor="text1"/>
          <w:sz w:val="36"/>
          <w:szCs w:val="36"/>
        </w:rPr>
        <w:t>СКОГО</w:t>
      </w:r>
      <w:r w:rsidRPr="00C81AE4">
        <w:rPr>
          <w:b/>
          <w:bCs/>
          <w:color w:val="000000" w:themeColor="text1"/>
          <w:sz w:val="36"/>
          <w:szCs w:val="36"/>
        </w:rPr>
        <w:t xml:space="preserve"> СЕЛЬСОВЕТА</w:t>
      </w:r>
      <w:r w:rsidRPr="00C81AE4">
        <w:rPr>
          <w:b/>
          <w:bCs/>
          <w:color w:val="000000" w:themeColor="text1"/>
          <w:sz w:val="36"/>
          <w:szCs w:val="36"/>
        </w:rPr>
        <w:br/>
      </w:r>
      <w:r w:rsidR="006D63B9" w:rsidRPr="00C81AE4">
        <w:rPr>
          <w:b/>
          <w:bCs/>
          <w:color w:val="000000" w:themeColor="text1"/>
          <w:sz w:val="36"/>
          <w:szCs w:val="36"/>
        </w:rPr>
        <w:t>ЩИГРОВСКОГО</w:t>
      </w:r>
      <w:r w:rsidRPr="00C81AE4">
        <w:rPr>
          <w:b/>
          <w:bCs/>
          <w:color w:val="000000" w:themeColor="text1"/>
          <w:sz w:val="36"/>
          <w:szCs w:val="36"/>
        </w:rPr>
        <w:t xml:space="preserve"> РАЙОНА</w:t>
      </w:r>
    </w:p>
    <w:p w:rsidR="00674A84" w:rsidRPr="00C81AE4" w:rsidRDefault="00674A84" w:rsidP="00C81AE4">
      <w:pPr>
        <w:pStyle w:val="a3"/>
        <w:shd w:val="clear" w:color="auto" w:fill="FFFFFF" w:themeFill="background1"/>
        <w:spacing w:before="195" w:beforeAutospacing="0" w:after="195" w:afterAutospacing="0"/>
        <w:jc w:val="center"/>
        <w:rPr>
          <w:color w:val="000000" w:themeColor="text1"/>
          <w:sz w:val="20"/>
          <w:szCs w:val="20"/>
        </w:rPr>
      </w:pPr>
      <w:r w:rsidRPr="00C81AE4">
        <w:rPr>
          <w:b/>
          <w:bCs/>
          <w:color w:val="000000" w:themeColor="text1"/>
          <w:sz w:val="36"/>
          <w:szCs w:val="36"/>
        </w:rPr>
        <w:t>ПОСТАНОВЛЕНИЕ</w:t>
      </w:r>
    </w:p>
    <w:p w:rsidR="00674A84" w:rsidRPr="00C81AE4" w:rsidRDefault="00A64FE2" w:rsidP="00C81AE4">
      <w:pPr>
        <w:pStyle w:val="a3"/>
        <w:shd w:val="clear" w:color="auto" w:fill="FFFFFF" w:themeFill="background1"/>
        <w:spacing w:before="195" w:beforeAutospacing="0" w:after="195" w:afterAutospacing="0"/>
        <w:jc w:val="center"/>
        <w:rPr>
          <w:color w:val="000000" w:themeColor="text1"/>
          <w:sz w:val="20"/>
          <w:szCs w:val="20"/>
        </w:rPr>
      </w:pPr>
      <w:r w:rsidRPr="00C81AE4">
        <w:rPr>
          <w:b/>
          <w:bCs/>
          <w:color w:val="000000" w:themeColor="text1"/>
          <w:sz w:val="36"/>
          <w:szCs w:val="36"/>
        </w:rPr>
        <w:t>О</w:t>
      </w:r>
      <w:r w:rsidR="00674A84" w:rsidRPr="00C81AE4">
        <w:rPr>
          <w:b/>
          <w:bCs/>
          <w:color w:val="000000" w:themeColor="text1"/>
          <w:sz w:val="36"/>
          <w:szCs w:val="36"/>
        </w:rPr>
        <w:t>т</w:t>
      </w:r>
      <w:r>
        <w:rPr>
          <w:b/>
          <w:bCs/>
          <w:color w:val="000000" w:themeColor="text1"/>
          <w:sz w:val="36"/>
          <w:szCs w:val="36"/>
        </w:rPr>
        <w:t xml:space="preserve"> 28 сентября</w:t>
      </w:r>
      <w:r w:rsidR="00674A84" w:rsidRPr="00C81AE4">
        <w:rPr>
          <w:b/>
          <w:bCs/>
          <w:color w:val="000000" w:themeColor="text1"/>
          <w:sz w:val="36"/>
          <w:szCs w:val="36"/>
        </w:rPr>
        <w:t xml:space="preserve"> 2023 года</w:t>
      </w:r>
      <w:r w:rsidR="00315851" w:rsidRPr="00C81AE4">
        <w:rPr>
          <w:b/>
          <w:bCs/>
          <w:color w:val="000000" w:themeColor="text1"/>
          <w:sz w:val="36"/>
          <w:szCs w:val="36"/>
        </w:rPr>
        <w:t xml:space="preserve">   </w:t>
      </w:r>
      <w:r w:rsidR="00674A84" w:rsidRPr="00C81AE4">
        <w:rPr>
          <w:b/>
          <w:bCs/>
          <w:color w:val="000000" w:themeColor="text1"/>
          <w:sz w:val="36"/>
          <w:szCs w:val="36"/>
        </w:rPr>
        <w:t xml:space="preserve"> № </w:t>
      </w:r>
      <w:r>
        <w:rPr>
          <w:b/>
          <w:bCs/>
          <w:color w:val="000000" w:themeColor="text1"/>
          <w:sz w:val="36"/>
          <w:szCs w:val="36"/>
        </w:rPr>
        <w:t>60</w:t>
      </w:r>
      <w:r w:rsidR="00315851" w:rsidRPr="00C81AE4">
        <w:rPr>
          <w:b/>
          <w:bCs/>
          <w:color w:val="000000" w:themeColor="text1"/>
          <w:sz w:val="36"/>
          <w:szCs w:val="36"/>
        </w:rPr>
        <w:t xml:space="preserve">   </w:t>
      </w:r>
    </w:p>
    <w:p w:rsidR="00674A84" w:rsidRPr="00C81AE4" w:rsidRDefault="00674A84" w:rsidP="00C81AE4">
      <w:pPr>
        <w:pStyle w:val="a4"/>
        <w:shd w:val="clear" w:color="auto" w:fill="FFFFFF" w:themeFill="background1"/>
        <w:jc w:val="center"/>
        <w:rPr>
          <w:rFonts w:ascii="Times New Roman" w:hAnsi="Times New Roman" w:cs="Times New Roman"/>
          <w:b/>
          <w:color w:val="000000" w:themeColor="text1"/>
          <w:sz w:val="32"/>
          <w:szCs w:val="32"/>
        </w:rPr>
      </w:pPr>
      <w:r w:rsidRPr="00C81AE4">
        <w:rPr>
          <w:rFonts w:ascii="Times New Roman" w:hAnsi="Times New Roman" w:cs="Times New Roman"/>
          <w:b/>
          <w:color w:val="000000" w:themeColor="text1"/>
          <w:sz w:val="32"/>
          <w:szCs w:val="32"/>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w:t>
      </w:r>
    </w:p>
    <w:p w:rsidR="00674A84" w:rsidRPr="00C81AE4" w:rsidRDefault="00674A84" w:rsidP="00C81AE4">
      <w:pPr>
        <w:pStyle w:val="a4"/>
        <w:shd w:val="clear" w:color="auto" w:fill="FFFFFF" w:themeFill="background1"/>
        <w:jc w:val="center"/>
        <w:rPr>
          <w:rFonts w:ascii="Times New Roman" w:hAnsi="Times New Roman" w:cs="Times New Roman"/>
          <w:b/>
          <w:color w:val="000000" w:themeColor="text1"/>
          <w:sz w:val="32"/>
          <w:szCs w:val="32"/>
        </w:rPr>
      </w:pPr>
      <w:r w:rsidRPr="00C81AE4">
        <w:rPr>
          <w:rFonts w:ascii="Times New Roman" w:hAnsi="Times New Roman" w:cs="Times New Roman"/>
          <w:b/>
          <w:color w:val="000000" w:themeColor="text1"/>
          <w:sz w:val="32"/>
          <w:szCs w:val="32"/>
        </w:rPr>
        <w:t>"</w:t>
      </w:r>
      <w:proofErr w:type="spellStart"/>
      <w:r w:rsidR="00C81AE4" w:rsidRPr="00C81AE4">
        <w:rPr>
          <w:rFonts w:ascii="Times New Roman" w:hAnsi="Times New Roman" w:cs="Times New Roman"/>
          <w:b/>
          <w:color w:val="000000" w:themeColor="text1"/>
          <w:sz w:val="32"/>
          <w:szCs w:val="32"/>
        </w:rPr>
        <w:t>Касинов</w:t>
      </w:r>
      <w:r w:rsidR="006D63B9" w:rsidRPr="00C81AE4">
        <w:rPr>
          <w:rFonts w:ascii="Times New Roman" w:hAnsi="Times New Roman" w:cs="Times New Roman"/>
          <w:b/>
          <w:color w:val="000000" w:themeColor="text1"/>
          <w:sz w:val="32"/>
          <w:szCs w:val="32"/>
        </w:rPr>
        <w:t>ский</w:t>
      </w:r>
      <w:proofErr w:type="spellEnd"/>
      <w:r w:rsidRPr="00C81AE4">
        <w:rPr>
          <w:rFonts w:ascii="Times New Roman" w:hAnsi="Times New Roman" w:cs="Times New Roman"/>
          <w:b/>
          <w:color w:val="000000" w:themeColor="text1"/>
          <w:sz w:val="32"/>
          <w:szCs w:val="32"/>
        </w:rPr>
        <w:t xml:space="preserve"> сельсовет" </w:t>
      </w:r>
      <w:r w:rsidR="006D63B9" w:rsidRPr="00C81AE4">
        <w:rPr>
          <w:rFonts w:ascii="Times New Roman" w:hAnsi="Times New Roman" w:cs="Times New Roman"/>
          <w:b/>
          <w:color w:val="000000" w:themeColor="text1"/>
          <w:sz w:val="32"/>
          <w:szCs w:val="32"/>
        </w:rPr>
        <w:t>Щигровского</w:t>
      </w:r>
      <w:r w:rsidRPr="00C81AE4">
        <w:rPr>
          <w:rFonts w:ascii="Times New Roman" w:hAnsi="Times New Roman" w:cs="Times New Roman"/>
          <w:b/>
          <w:color w:val="000000" w:themeColor="text1"/>
          <w:sz w:val="32"/>
          <w:szCs w:val="32"/>
        </w:rPr>
        <w:t xml:space="preserve"> района</w:t>
      </w:r>
    </w:p>
    <w:p w:rsidR="00674A84" w:rsidRPr="00C81AE4" w:rsidRDefault="00674A84" w:rsidP="00C81AE4">
      <w:pPr>
        <w:pStyle w:val="a4"/>
        <w:shd w:val="clear" w:color="auto" w:fill="FFFFFF" w:themeFill="background1"/>
        <w:jc w:val="center"/>
        <w:rPr>
          <w:rFonts w:ascii="Times New Roman" w:hAnsi="Times New Roman" w:cs="Times New Roman"/>
          <w:b/>
          <w:color w:val="000000" w:themeColor="text1"/>
          <w:sz w:val="32"/>
          <w:szCs w:val="32"/>
        </w:rPr>
      </w:pPr>
      <w:r w:rsidRPr="00C81AE4">
        <w:rPr>
          <w:rFonts w:ascii="Times New Roman" w:hAnsi="Times New Roman" w:cs="Times New Roman"/>
          <w:b/>
          <w:color w:val="000000" w:themeColor="text1"/>
          <w:sz w:val="32"/>
          <w:szCs w:val="32"/>
        </w:rPr>
        <w:t>Курской области</w:t>
      </w:r>
    </w:p>
    <w:p w:rsidR="00674A84" w:rsidRPr="00C81AE4" w:rsidRDefault="00315851" w:rsidP="00C81AE4">
      <w:pPr>
        <w:pStyle w:val="western"/>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 xml:space="preserve">    </w:t>
      </w:r>
      <w:r w:rsidR="00674A84" w:rsidRPr="00C81AE4">
        <w:rPr>
          <w:color w:val="000000" w:themeColor="text1"/>
          <w:sz w:val="27"/>
          <w:szCs w:val="27"/>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proofErr w:type="spellStart"/>
      <w:r w:rsidR="00C81AE4" w:rsidRPr="00C81AE4">
        <w:rPr>
          <w:color w:val="000000" w:themeColor="text1"/>
          <w:sz w:val="27"/>
          <w:szCs w:val="27"/>
        </w:rPr>
        <w:t>Касинов</w:t>
      </w:r>
      <w:r w:rsidR="006D63B9" w:rsidRPr="00C81AE4">
        <w:rPr>
          <w:color w:val="000000" w:themeColor="text1"/>
          <w:sz w:val="27"/>
          <w:szCs w:val="27"/>
        </w:rPr>
        <w:t>ский</w:t>
      </w:r>
      <w:proofErr w:type="spellEnd"/>
      <w:r w:rsidR="00674A84" w:rsidRPr="00C81AE4">
        <w:rPr>
          <w:color w:val="000000" w:themeColor="text1"/>
          <w:sz w:val="27"/>
          <w:szCs w:val="27"/>
        </w:rPr>
        <w:t xml:space="preserve"> сельсовет" </w:t>
      </w:r>
      <w:r w:rsidR="006D63B9" w:rsidRPr="00C81AE4">
        <w:rPr>
          <w:color w:val="000000" w:themeColor="text1"/>
          <w:sz w:val="27"/>
          <w:szCs w:val="27"/>
        </w:rPr>
        <w:t>Щигровского</w:t>
      </w:r>
      <w:r w:rsidR="00674A84" w:rsidRPr="00C81AE4">
        <w:rPr>
          <w:color w:val="000000" w:themeColor="text1"/>
          <w:sz w:val="27"/>
          <w:szCs w:val="27"/>
        </w:rPr>
        <w:t xml:space="preserve"> района Курской области, Администрация </w:t>
      </w:r>
      <w:proofErr w:type="spellStart"/>
      <w:r w:rsidR="00C81AE4" w:rsidRPr="00C81AE4">
        <w:rPr>
          <w:color w:val="000000" w:themeColor="text1"/>
          <w:sz w:val="27"/>
          <w:szCs w:val="27"/>
        </w:rPr>
        <w:t>Касинов</w:t>
      </w:r>
      <w:r w:rsidR="006D63B9" w:rsidRPr="00C81AE4">
        <w:rPr>
          <w:color w:val="000000" w:themeColor="text1"/>
          <w:sz w:val="27"/>
          <w:szCs w:val="27"/>
        </w:rPr>
        <w:t>ского</w:t>
      </w:r>
      <w:proofErr w:type="spellEnd"/>
      <w:r w:rsidR="00674A84" w:rsidRPr="00C81AE4">
        <w:rPr>
          <w:color w:val="000000" w:themeColor="text1"/>
          <w:sz w:val="27"/>
          <w:szCs w:val="27"/>
        </w:rPr>
        <w:t xml:space="preserve"> сельсовета </w:t>
      </w:r>
      <w:r w:rsidR="006D63B9" w:rsidRPr="00C81AE4">
        <w:rPr>
          <w:color w:val="000000" w:themeColor="text1"/>
          <w:sz w:val="27"/>
          <w:szCs w:val="27"/>
        </w:rPr>
        <w:t>Щигровского</w:t>
      </w:r>
      <w:r w:rsidR="00674A84" w:rsidRPr="00C81AE4">
        <w:rPr>
          <w:color w:val="000000" w:themeColor="text1"/>
          <w:sz w:val="27"/>
          <w:szCs w:val="27"/>
        </w:rPr>
        <w:t xml:space="preserve"> района Курской области</w:t>
      </w:r>
    </w:p>
    <w:p w:rsidR="00674A84" w:rsidRPr="00C81AE4" w:rsidRDefault="00674A84" w:rsidP="00C81AE4">
      <w:pPr>
        <w:pStyle w:val="a3"/>
        <w:shd w:val="clear" w:color="auto" w:fill="FFFFFF" w:themeFill="background1"/>
        <w:spacing w:before="195" w:beforeAutospacing="0" w:after="195" w:afterAutospacing="0"/>
        <w:jc w:val="center"/>
        <w:rPr>
          <w:color w:val="000000" w:themeColor="text1"/>
        </w:rPr>
      </w:pPr>
      <w:r w:rsidRPr="00C81AE4">
        <w:rPr>
          <w:b/>
          <w:bCs/>
          <w:color w:val="000000" w:themeColor="text1"/>
        </w:rPr>
        <w:t>ПОСТАНОВЛЯЕТ:</w:t>
      </w:r>
    </w:p>
    <w:p w:rsidR="00674A84" w:rsidRPr="00C81AE4" w:rsidRDefault="00674A84" w:rsidP="00C81AE4">
      <w:pPr>
        <w:pStyle w:val="western"/>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 xml:space="preserve">1. Определить на территории </w:t>
      </w:r>
      <w:proofErr w:type="spellStart"/>
      <w:r w:rsidR="00C81AE4" w:rsidRPr="00C81AE4">
        <w:rPr>
          <w:color w:val="000000" w:themeColor="text1"/>
          <w:sz w:val="27"/>
          <w:szCs w:val="27"/>
        </w:rPr>
        <w:t>Касинов</w:t>
      </w:r>
      <w:r w:rsidR="006D63B9" w:rsidRPr="00C81AE4">
        <w:rPr>
          <w:color w:val="000000" w:themeColor="text1"/>
          <w:sz w:val="27"/>
          <w:szCs w:val="27"/>
        </w:rPr>
        <w:t>ского</w:t>
      </w:r>
      <w:proofErr w:type="spellEnd"/>
      <w:r w:rsidRPr="00C81AE4">
        <w:rPr>
          <w:color w:val="000000" w:themeColor="text1"/>
          <w:sz w:val="27"/>
          <w:szCs w:val="27"/>
        </w:rPr>
        <w:t xml:space="preserve">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 xml:space="preserve">2.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proofErr w:type="spellStart"/>
      <w:r w:rsidR="00C81AE4" w:rsidRPr="00C81AE4">
        <w:rPr>
          <w:color w:val="000000" w:themeColor="text1"/>
          <w:sz w:val="27"/>
          <w:szCs w:val="27"/>
        </w:rPr>
        <w:t>Касинов</w:t>
      </w:r>
      <w:r w:rsidR="006D63B9" w:rsidRPr="00C81AE4">
        <w:rPr>
          <w:color w:val="000000" w:themeColor="text1"/>
          <w:sz w:val="27"/>
          <w:szCs w:val="27"/>
        </w:rPr>
        <w:t>ского</w:t>
      </w:r>
      <w:proofErr w:type="spellEnd"/>
      <w:r w:rsidRPr="00C81AE4">
        <w:rPr>
          <w:color w:val="000000" w:themeColor="text1"/>
          <w:sz w:val="27"/>
          <w:szCs w:val="27"/>
        </w:rPr>
        <w:t xml:space="preserve"> сельсовета, согласно приложению 2.</w:t>
      </w:r>
    </w:p>
    <w:p w:rsidR="00674A84" w:rsidRPr="00C81AE4" w:rsidRDefault="00674A84" w:rsidP="00C81AE4">
      <w:pPr>
        <w:pStyle w:val="western"/>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lastRenderedPageBreak/>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674A84" w:rsidRPr="00C81AE4" w:rsidRDefault="00674A84" w:rsidP="00C81AE4">
      <w:pPr>
        <w:pStyle w:val="western"/>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674A84" w:rsidRPr="00C81AE4" w:rsidRDefault="00674A84" w:rsidP="00C81AE4">
      <w:pPr>
        <w:pStyle w:val="western"/>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674A84" w:rsidRPr="00C81AE4" w:rsidRDefault="00674A84" w:rsidP="00C81AE4">
      <w:pPr>
        <w:pStyle w:val="western"/>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 xml:space="preserve">4. Обеспечить информирование населения </w:t>
      </w:r>
      <w:proofErr w:type="spellStart"/>
      <w:r w:rsidR="00C81AE4" w:rsidRPr="00C81AE4">
        <w:rPr>
          <w:color w:val="000000" w:themeColor="text1"/>
          <w:sz w:val="27"/>
          <w:szCs w:val="27"/>
        </w:rPr>
        <w:t>Касинов</w:t>
      </w:r>
      <w:r w:rsidR="006D63B9" w:rsidRPr="00C81AE4">
        <w:rPr>
          <w:color w:val="000000" w:themeColor="text1"/>
          <w:sz w:val="27"/>
          <w:szCs w:val="27"/>
        </w:rPr>
        <w:t>ского</w:t>
      </w:r>
      <w:proofErr w:type="spellEnd"/>
      <w:r w:rsidRPr="00C81AE4">
        <w:rPr>
          <w:color w:val="000000" w:themeColor="text1"/>
          <w:sz w:val="27"/>
          <w:szCs w:val="27"/>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proofErr w:type="spellStart"/>
      <w:r w:rsidR="00C81AE4" w:rsidRPr="00C81AE4">
        <w:rPr>
          <w:color w:val="000000" w:themeColor="text1"/>
          <w:sz w:val="27"/>
          <w:szCs w:val="27"/>
        </w:rPr>
        <w:t>Касинов</w:t>
      </w:r>
      <w:r w:rsidR="006D63B9" w:rsidRPr="00C81AE4">
        <w:rPr>
          <w:color w:val="000000" w:themeColor="text1"/>
          <w:sz w:val="27"/>
          <w:szCs w:val="27"/>
        </w:rPr>
        <w:t>ского</w:t>
      </w:r>
      <w:proofErr w:type="spellEnd"/>
      <w:r w:rsidRPr="00C81AE4">
        <w:rPr>
          <w:color w:val="000000" w:themeColor="text1"/>
          <w:sz w:val="27"/>
          <w:szCs w:val="27"/>
        </w:rPr>
        <w:t xml:space="preserve"> сельсовета в информационно-телекоммуникационной сети Интернет.</w:t>
      </w:r>
    </w:p>
    <w:p w:rsidR="00674A84" w:rsidRPr="00C81AE4" w:rsidRDefault="00674A84" w:rsidP="00C81AE4">
      <w:pPr>
        <w:pStyle w:val="western"/>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 xml:space="preserve">5. Постановление вступает в силу с момента подписания и подлежит официальному опубликованию на сайте администрации </w:t>
      </w:r>
      <w:proofErr w:type="spellStart"/>
      <w:r w:rsidR="00C81AE4" w:rsidRPr="00C81AE4">
        <w:rPr>
          <w:color w:val="000000" w:themeColor="text1"/>
          <w:sz w:val="27"/>
          <w:szCs w:val="27"/>
        </w:rPr>
        <w:t>Касинов</w:t>
      </w:r>
      <w:r w:rsidR="006D63B9" w:rsidRPr="00C81AE4">
        <w:rPr>
          <w:color w:val="000000" w:themeColor="text1"/>
          <w:sz w:val="27"/>
          <w:szCs w:val="27"/>
        </w:rPr>
        <w:t>ского</w:t>
      </w:r>
      <w:proofErr w:type="spellEnd"/>
      <w:r w:rsidRPr="00C81AE4">
        <w:rPr>
          <w:color w:val="000000" w:themeColor="text1"/>
          <w:sz w:val="27"/>
          <w:szCs w:val="27"/>
        </w:rPr>
        <w:t xml:space="preserve"> сельсовета.</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6. Контроль за исполнением настоящего постановления оставляю за собой.</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bCs/>
          <w:color w:val="000000" w:themeColor="text1"/>
          <w:sz w:val="27"/>
          <w:szCs w:val="27"/>
        </w:rPr>
        <w:t xml:space="preserve">Глава </w:t>
      </w:r>
      <w:proofErr w:type="spellStart"/>
      <w:r w:rsidR="00C81AE4" w:rsidRPr="00C81AE4">
        <w:rPr>
          <w:bCs/>
          <w:color w:val="000000" w:themeColor="text1"/>
          <w:sz w:val="27"/>
          <w:szCs w:val="27"/>
        </w:rPr>
        <w:t>Касинов</w:t>
      </w:r>
      <w:r w:rsidR="006D63B9" w:rsidRPr="00C81AE4">
        <w:rPr>
          <w:bCs/>
          <w:color w:val="000000" w:themeColor="text1"/>
          <w:sz w:val="27"/>
          <w:szCs w:val="27"/>
        </w:rPr>
        <w:t>ского</w:t>
      </w:r>
      <w:proofErr w:type="spellEnd"/>
      <w:r w:rsidRPr="00C81AE4">
        <w:rPr>
          <w:bCs/>
          <w:color w:val="000000" w:themeColor="text1"/>
          <w:sz w:val="27"/>
          <w:szCs w:val="27"/>
        </w:rPr>
        <w:t xml:space="preserve"> сельсовет</w:t>
      </w:r>
      <w:r w:rsidR="00C81AE4" w:rsidRPr="00C81AE4">
        <w:rPr>
          <w:bCs/>
          <w:color w:val="000000" w:themeColor="text1"/>
          <w:sz w:val="27"/>
          <w:szCs w:val="27"/>
        </w:rPr>
        <w:t>а</w:t>
      </w:r>
    </w:p>
    <w:p w:rsidR="00674A84" w:rsidRPr="00C81AE4" w:rsidRDefault="006D63B9" w:rsidP="00C81AE4">
      <w:pPr>
        <w:pStyle w:val="a3"/>
        <w:shd w:val="clear" w:color="auto" w:fill="FFFFFF" w:themeFill="background1"/>
        <w:spacing w:before="195" w:beforeAutospacing="0" w:after="195" w:afterAutospacing="0"/>
        <w:jc w:val="both"/>
        <w:rPr>
          <w:color w:val="000000" w:themeColor="text1"/>
          <w:sz w:val="20"/>
          <w:szCs w:val="20"/>
        </w:rPr>
      </w:pPr>
      <w:r w:rsidRPr="00C81AE4">
        <w:rPr>
          <w:bCs/>
          <w:color w:val="000000" w:themeColor="text1"/>
          <w:sz w:val="27"/>
          <w:szCs w:val="27"/>
        </w:rPr>
        <w:t>Щигровского</w:t>
      </w:r>
      <w:r w:rsidR="00674A84" w:rsidRPr="00C81AE4">
        <w:rPr>
          <w:bCs/>
          <w:color w:val="000000" w:themeColor="text1"/>
          <w:sz w:val="27"/>
          <w:szCs w:val="27"/>
        </w:rPr>
        <w:t xml:space="preserve"> района</w:t>
      </w:r>
      <w:r w:rsidR="001E32C8" w:rsidRPr="00C81AE4">
        <w:rPr>
          <w:bCs/>
          <w:color w:val="000000" w:themeColor="text1"/>
          <w:sz w:val="27"/>
          <w:szCs w:val="27"/>
        </w:rPr>
        <w:t xml:space="preserve">                                                      </w:t>
      </w:r>
      <w:r w:rsidR="00674A84" w:rsidRPr="00C81AE4">
        <w:rPr>
          <w:bCs/>
          <w:color w:val="000000" w:themeColor="text1"/>
          <w:sz w:val="27"/>
          <w:szCs w:val="27"/>
        </w:rPr>
        <w:t xml:space="preserve"> </w:t>
      </w:r>
      <w:proofErr w:type="spellStart"/>
      <w:r w:rsidR="00C81AE4" w:rsidRPr="00C81AE4">
        <w:rPr>
          <w:bCs/>
          <w:color w:val="000000" w:themeColor="text1"/>
          <w:sz w:val="27"/>
          <w:szCs w:val="27"/>
        </w:rPr>
        <w:t>В.В.Гайворонский</w:t>
      </w:r>
      <w:proofErr w:type="spellEnd"/>
    </w:p>
    <w:p w:rsidR="001E32C8" w:rsidRPr="00C81AE4" w:rsidRDefault="001E32C8" w:rsidP="00C81AE4">
      <w:pPr>
        <w:pStyle w:val="western"/>
        <w:shd w:val="clear" w:color="auto" w:fill="FFFFFF" w:themeFill="background1"/>
        <w:spacing w:before="195" w:beforeAutospacing="0" w:after="195" w:afterAutospacing="0"/>
        <w:jc w:val="both"/>
        <w:rPr>
          <w:color w:val="000000" w:themeColor="text1"/>
          <w:sz w:val="27"/>
          <w:szCs w:val="27"/>
        </w:rPr>
      </w:pPr>
    </w:p>
    <w:p w:rsidR="001E32C8" w:rsidRPr="00C81AE4" w:rsidRDefault="001E32C8" w:rsidP="00C81AE4">
      <w:pPr>
        <w:pStyle w:val="western"/>
        <w:shd w:val="clear" w:color="auto" w:fill="FFFFFF" w:themeFill="background1"/>
        <w:spacing w:before="195" w:beforeAutospacing="0" w:after="195" w:afterAutospacing="0"/>
        <w:jc w:val="both"/>
        <w:rPr>
          <w:color w:val="000000" w:themeColor="text1"/>
          <w:sz w:val="27"/>
          <w:szCs w:val="27"/>
        </w:rPr>
      </w:pPr>
    </w:p>
    <w:p w:rsidR="001E32C8" w:rsidRPr="00C81AE4" w:rsidRDefault="001E32C8" w:rsidP="00C81AE4">
      <w:pPr>
        <w:pStyle w:val="western"/>
        <w:shd w:val="clear" w:color="auto" w:fill="FFFFFF" w:themeFill="background1"/>
        <w:spacing w:before="195" w:beforeAutospacing="0" w:after="195" w:afterAutospacing="0"/>
        <w:jc w:val="both"/>
        <w:rPr>
          <w:color w:val="000000" w:themeColor="text1"/>
          <w:sz w:val="27"/>
          <w:szCs w:val="27"/>
        </w:rPr>
      </w:pPr>
    </w:p>
    <w:p w:rsidR="001E32C8" w:rsidRPr="00C81AE4" w:rsidRDefault="001E32C8" w:rsidP="00C81AE4">
      <w:pPr>
        <w:pStyle w:val="western"/>
        <w:shd w:val="clear" w:color="auto" w:fill="FFFFFF" w:themeFill="background1"/>
        <w:spacing w:before="195" w:beforeAutospacing="0" w:after="195" w:afterAutospacing="0"/>
        <w:jc w:val="both"/>
        <w:rPr>
          <w:color w:val="000000" w:themeColor="text1"/>
          <w:sz w:val="27"/>
          <w:szCs w:val="27"/>
        </w:rPr>
      </w:pPr>
    </w:p>
    <w:p w:rsidR="001E32C8" w:rsidRPr="00C81AE4" w:rsidRDefault="001E32C8" w:rsidP="00C81AE4">
      <w:pPr>
        <w:pStyle w:val="western"/>
        <w:shd w:val="clear" w:color="auto" w:fill="FFFFFF" w:themeFill="background1"/>
        <w:spacing w:before="195" w:beforeAutospacing="0" w:after="195" w:afterAutospacing="0"/>
        <w:jc w:val="both"/>
        <w:rPr>
          <w:color w:val="000000" w:themeColor="text1"/>
          <w:sz w:val="27"/>
          <w:szCs w:val="27"/>
        </w:rPr>
      </w:pPr>
    </w:p>
    <w:p w:rsidR="001E32C8" w:rsidRPr="00C81AE4" w:rsidRDefault="001E32C8" w:rsidP="00C81AE4">
      <w:pPr>
        <w:pStyle w:val="western"/>
        <w:shd w:val="clear" w:color="auto" w:fill="FFFFFF" w:themeFill="background1"/>
        <w:spacing w:before="195" w:beforeAutospacing="0" w:after="195" w:afterAutospacing="0"/>
        <w:jc w:val="both"/>
        <w:rPr>
          <w:color w:val="000000" w:themeColor="text1"/>
          <w:sz w:val="27"/>
          <w:szCs w:val="27"/>
        </w:rPr>
      </w:pPr>
    </w:p>
    <w:p w:rsidR="001E32C8" w:rsidRPr="00C81AE4" w:rsidRDefault="001E32C8" w:rsidP="00C81AE4">
      <w:pPr>
        <w:pStyle w:val="western"/>
        <w:shd w:val="clear" w:color="auto" w:fill="FFFFFF" w:themeFill="background1"/>
        <w:spacing w:before="195" w:beforeAutospacing="0" w:after="195" w:afterAutospacing="0"/>
        <w:jc w:val="both"/>
        <w:rPr>
          <w:color w:val="000000" w:themeColor="text1"/>
          <w:sz w:val="27"/>
          <w:szCs w:val="27"/>
        </w:rPr>
      </w:pPr>
    </w:p>
    <w:p w:rsidR="001E32C8" w:rsidRPr="00C81AE4" w:rsidRDefault="001E32C8" w:rsidP="00C81AE4">
      <w:pPr>
        <w:pStyle w:val="western"/>
        <w:shd w:val="clear" w:color="auto" w:fill="FFFFFF" w:themeFill="background1"/>
        <w:spacing w:before="195" w:beforeAutospacing="0" w:after="195" w:afterAutospacing="0"/>
        <w:jc w:val="both"/>
        <w:rPr>
          <w:color w:val="000000" w:themeColor="text1"/>
          <w:sz w:val="27"/>
          <w:szCs w:val="27"/>
        </w:rPr>
      </w:pPr>
    </w:p>
    <w:p w:rsidR="001E32C8" w:rsidRPr="00C81AE4" w:rsidRDefault="001E32C8" w:rsidP="00C81AE4">
      <w:pPr>
        <w:pStyle w:val="western"/>
        <w:shd w:val="clear" w:color="auto" w:fill="FFFFFF" w:themeFill="background1"/>
        <w:spacing w:before="195" w:beforeAutospacing="0" w:after="195" w:afterAutospacing="0"/>
        <w:jc w:val="both"/>
        <w:rPr>
          <w:color w:val="000000" w:themeColor="text1"/>
          <w:sz w:val="27"/>
          <w:szCs w:val="27"/>
        </w:rPr>
      </w:pPr>
    </w:p>
    <w:p w:rsidR="001E32C8" w:rsidRPr="00C81AE4" w:rsidRDefault="001E32C8" w:rsidP="00C81AE4">
      <w:pPr>
        <w:pStyle w:val="western"/>
        <w:shd w:val="clear" w:color="auto" w:fill="FFFFFF" w:themeFill="background1"/>
        <w:spacing w:before="195" w:beforeAutospacing="0" w:after="195" w:afterAutospacing="0"/>
        <w:jc w:val="both"/>
        <w:rPr>
          <w:color w:val="000000" w:themeColor="text1"/>
          <w:sz w:val="27"/>
          <w:szCs w:val="27"/>
        </w:rPr>
      </w:pPr>
    </w:p>
    <w:p w:rsidR="00674A84" w:rsidRPr="00C81AE4" w:rsidRDefault="00674A84" w:rsidP="00C81AE4">
      <w:pPr>
        <w:pStyle w:val="a4"/>
        <w:shd w:val="clear" w:color="auto" w:fill="FFFFFF" w:themeFill="background1"/>
        <w:jc w:val="right"/>
        <w:rPr>
          <w:rFonts w:ascii="Times New Roman" w:hAnsi="Times New Roman" w:cs="Times New Roman"/>
          <w:color w:val="000000" w:themeColor="text1"/>
          <w:sz w:val="24"/>
          <w:szCs w:val="24"/>
        </w:rPr>
      </w:pPr>
      <w:r w:rsidRPr="00C81AE4">
        <w:rPr>
          <w:rFonts w:ascii="Times New Roman" w:hAnsi="Times New Roman" w:cs="Times New Roman"/>
          <w:color w:val="000000" w:themeColor="text1"/>
          <w:sz w:val="24"/>
          <w:szCs w:val="24"/>
        </w:rPr>
        <w:lastRenderedPageBreak/>
        <w:t>Приложение № 1</w:t>
      </w:r>
    </w:p>
    <w:p w:rsidR="00674A84" w:rsidRPr="00C81AE4" w:rsidRDefault="00674A84" w:rsidP="00C81AE4">
      <w:pPr>
        <w:pStyle w:val="a4"/>
        <w:shd w:val="clear" w:color="auto" w:fill="FFFFFF" w:themeFill="background1"/>
        <w:jc w:val="right"/>
        <w:rPr>
          <w:rFonts w:ascii="Times New Roman" w:hAnsi="Times New Roman" w:cs="Times New Roman"/>
          <w:color w:val="000000" w:themeColor="text1"/>
          <w:sz w:val="24"/>
          <w:szCs w:val="24"/>
        </w:rPr>
      </w:pPr>
      <w:r w:rsidRPr="00C81AE4">
        <w:rPr>
          <w:rFonts w:ascii="Times New Roman" w:hAnsi="Times New Roman" w:cs="Times New Roman"/>
          <w:color w:val="000000" w:themeColor="text1"/>
          <w:sz w:val="24"/>
          <w:szCs w:val="24"/>
        </w:rPr>
        <w:t>к постановлению Администрации</w:t>
      </w:r>
    </w:p>
    <w:p w:rsidR="00674A84" w:rsidRPr="00C81AE4" w:rsidRDefault="00C81AE4" w:rsidP="00C81AE4">
      <w:pPr>
        <w:pStyle w:val="a4"/>
        <w:shd w:val="clear" w:color="auto" w:fill="FFFFFF" w:themeFill="background1"/>
        <w:jc w:val="right"/>
        <w:rPr>
          <w:rFonts w:ascii="Times New Roman" w:hAnsi="Times New Roman" w:cs="Times New Roman"/>
          <w:color w:val="000000" w:themeColor="text1"/>
          <w:sz w:val="24"/>
          <w:szCs w:val="24"/>
        </w:rPr>
      </w:pPr>
      <w:proofErr w:type="spellStart"/>
      <w:r w:rsidRPr="00C81AE4">
        <w:rPr>
          <w:rFonts w:ascii="Times New Roman" w:hAnsi="Times New Roman" w:cs="Times New Roman"/>
          <w:color w:val="000000" w:themeColor="text1"/>
          <w:sz w:val="24"/>
          <w:szCs w:val="24"/>
        </w:rPr>
        <w:t>Касинов</w:t>
      </w:r>
      <w:r w:rsidR="006D63B9" w:rsidRPr="00C81AE4">
        <w:rPr>
          <w:rFonts w:ascii="Times New Roman" w:hAnsi="Times New Roman" w:cs="Times New Roman"/>
          <w:color w:val="000000" w:themeColor="text1"/>
          <w:sz w:val="24"/>
          <w:szCs w:val="24"/>
        </w:rPr>
        <w:t>ского</w:t>
      </w:r>
      <w:proofErr w:type="spellEnd"/>
      <w:r w:rsidR="00674A84" w:rsidRPr="00C81AE4">
        <w:rPr>
          <w:rFonts w:ascii="Times New Roman" w:hAnsi="Times New Roman" w:cs="Times New Roman"/>
          <w:color w:val="000000" w:themeColor="text1"/>
          <w:sz w:val="24"/>
          <w:szCs w:val="24"/>
        </w:rPr>
        <w:t xml:space="preserve"> сельсовета</w:t>
      </w:r>
    </w:p>
    <w:p w:rsidR="00674A84" w:rsidRPr="00C81AE4" w:rsidRDefault="006D63B9" w:rsidP="00C81AE4">
      <w:pPr>
        <w:pStyle w:val="a4"/>
        <w:shd w:val="clear" w:color="auto" w:fill="FFFFFF" w:themeFill="background1"/>
        <w:jc w:val="right"/>
        <w:rPr>
          <w:rFonts w:ascii="Times New Roman" w:hAnsi="Times New Roman" w:cs="Times New Roman"/>
          <w:color w:val="000000" w:themeColor="text1"/>
          <w:sz w:val="24"/>
          <w:szCs w:val="24"/>
        </w:rPr>
      </w:pPr>
      <w:r w:rsidRPr="00C81AE4">
        <w:rPr>
          <w:rFonts w:ascii="Times New Roman" w:hAnsi="Times New Roman" w:cs="Times New Roman"/>
          <w:color w:val="000000" w:themeColor="text1"/>
          <w:sz w:val="24"/>
          <w:szCs w:val="24"/>
        </w:rPr>
        <w:t>Щигровского</w:t>
      </w:r>
      <w:r w:rsidR="00674A84" w:rsidRPr="00C81AE4">
        <w:rPr>
          <w:rFonts w:ascii="Times New Roman" w:hAnsi="Times New Roman" w:cs="Times New Roman"/>
          <w:color w:val="000000" w:themeColor="text1"/>
          <w:sz w:val="24"/>
          <w:szCs w:val="24"/>
        </w:rPr>
        <w:t xml:space="preserve"> района</w:t>
      </w:r>
    </w:p>
    <w:p w:rsidR="00674A84" w:rsidRPr="00C81AE4" w:rsidRDefault="00674A84" w:rsidP="00C81AE4">
      <w:pPr>
        <w:pStyle w:val="a4"/>
        <w:shd w:val="clear" w:color="auto" w:fill="FFFFFF" w:themeFill="background1"/>
        <w:jc w:val="right"/>
        <w:rPr>
          <w:rFonts w:ascii="Times New Roman" w:hAnsi="Times New Roman" w:cs="Times New Roman"/>
          <w:color w:val="000000" w:themeColor="text1"/>
          <w:sz w:val="24"/>
          <w:szCs w:val="24"/>
        </w:rPr>
      </w:pPr>
      <w:r w:rsidRPr="00C81AE4">
        <w:rPr>
          <w:rFonts w:ascii="Times New Roman" w:hAnsi="Times New Roman" w:cs="Times New Roman"/>
          <w:color w:val="000000" w:themeColor="text1"/>
          <w:sz w:val="24"/>
          <w:szCs w:val="24"/>
        </w:rPr>
        <w:t xml:space="preserve">от </w:t>
      </w:r>
      <w:r w:rsidR="00A64FE2">
        <w:rPr>
          <w:rFonts w:ascii="Times New Roman" w:hAnsi="Times New Roman" w:cs="Times New Roman"/>
          <w:color w:val="000000" w:themeColor="text1"/>
          <w:sz w:val="24"/>
          <w:szCs w:val="24"/>
        </w:rPr>
        <w:t>28</w:t>
      </w:r>
      <w:r w:rsidRPr="00C81AE4">
        <w:rPr>
          <w:rFonts w:ascii="Times New Roman" w:hAnsi="Times New Roman" w:cs="Times New Roman"/>
          <w:color w:val="000000" w:themeColor="text1"/>
          <w:sz w:val="24"/>
          <w:szCs w:val="24"/>
        </w:rPr>
        <w:t>.</w:t>
      </w:r>
      <w:r w:rsidR="00A64FE2">
        <w:rPr>
          <w:rFonts w:ascii="Times New Roman" w:hAnsi="Times New Roman" w:cs="Times New Roman"/>
          <w:color w:val="000000" w:themeColor="text1"/>
          <w:sz w:val="24"/>
          <w:szCs w:val="24"/>
        </w:rPr>
        <w:t>09.</w:t>
      </w:r>
      <w:r w:rsidRPr="00C81AE4">
        <w:rPr>
          <w:rFonts w:ascii="Times New Roman" w:hAnsi="Times New Roman" w:cs="Times New Roman"/>
          <w:color w:val="000000" w:themeColor="text1"/>
          <w:sz w:val="24"/>
          <w:szCs w:val="24"/>
        </w:rPr>
        <w:t xml:space="preserve">2023г. № </w:t>
      </w:r>
      <w:r w:rsidR="00A64FE2">
        <w:rPr>
          <w:rFonts w:ascii="Times New Roman" w:hAnsi="Times New Roman" w:cs="Times New Roman"/>
          <w:color w:val="000000" w:themeColor="text1"/>
          <w:sz w:val="24"/>
          <w:szCs w:val="24"/>
        </w:rPr>
        <w:t>60</w:t>
      </w:r>
    </w:p>
    <w:p w:rsidR="00DF2A0C" w:rsidRPr="00C81AE4" w:rsidRDefault="00DF2A0C" w:rsidP="00C81AE4">
      <w:pPr>
        <w:pStyle w:val="a4"/>
        <w:shd w:val="clear" w:color="auto" w:fill="FFFFFF" w:themeFill="background1"/>
        <w:jc w:val="center"/>
        <w:rPr>
          <w:rFonts w:ascii="Times New Roman" w:hAnsi="Times New Roman" w:cs="Times New Roman"/>
          <w:b/>
          <w:color w:val="000000" w:themeColor="text1"/>
          <w:sz w:val="32"/>
          <w:szCs w:val="32"/>
        </w:rPr>
      </w:pPr>
    </w:p>
    <w:p w:rsidR="00DF2A0C" w:rsidRPr="00C81AE4" w:rsidRDefault="00DF2A0C" w:rsidP="00C81AE4">
      <w:pPr>
        <w:pStyle w:val="a4"/>
        <w:shd w:val="clear" w:color="auto" w:fill="FFFFFF" w:themeFill="background1"/>
        <w:jc w:val="center"/>
        <w:rPr>
          <w:rFonts w:ascii="Times New Roman" w:hAnsi="Times New Roman" w:cs="Times New Roman"/>
          <w:b/>
          <w:color w:val="000000" w:themeColor="text1"/>
          <w:sz w:val="32"/>
          <w:szCs w:val="32"/>
        </w:rPr>
      </w:pPr>
    </w:p>
    <w:p w:rsidR="00674A84" w:rsidRPr="00C81AE4" w:rsidRDefault="00674A84" w:rsidP="00C81AE4">
      <w:pPr>
        <w:pStyle w:val="a4"/>
        <w:shd w:val="clear" w:color="auto" w:fill="FFFFFF" w:themeFill="background1"/>
        <w:jc w:val="center"/>
        <w:rPr>
          <w:rFonts w:ascii="Times New Roman" w:hAnsi="Times New Roman" w:cs="Times New Roman"/>
          <w:b/>
          <w:color w:val="000000" w:themeColor="text1"/>
          <w:sz w:val="32"/>
          <w:szCs w:val="32"/>
        </w:rPr>
      </w:pPr>
      <w:r w:rsidRPr="00C81AE4">
        <w:rPr>
          <w:rFonts w:ascii="Times New Roman" w:hAnsi="Times New Roman" w:cs="Times New Roman"/>
          <w:b/>
          <w:color w:val="000000" w:themeColor="text1"/>
          <w:sz w:val="32"/>
          <w:szCs w:val="32"/>
        </w:rPr>
        <w:t>Места первичного сбора и размещения ртутьсодержащих ламп</w:t>
      </w:r>
    </w:p>
    <w:p w:rsidR="00674A84" w:rsidRPr="00C81AE4" w:rsidRDefault="00674A84" w:rsidP="00C81AE4">
      <w:pPr>
        <w:pStyle w:val="a4"/>
        <w:shd w:val="clear" w:color="auto" w:fill="FFFFFF" w:themeFill="background1"/>
        <w:jc w:val="center"/>
        <w:rPr>
          <w:rFonts w:ascii="Times New Roman" w:hAnsi="Times New Roman" w:cs="Times New Roman"/>
          <w:b/>
          <w:color w:val="000000" w:themeColor="text1"/>
          <w:sz w:val="32"/>
          <w:szCs w:val="32"/>
        </w:rPr>
      </w:pPr>
      <w:r w:rsidRPr="00C81AE4">
        <w:rPr>
          <w:rFonts w:ascii="Times New Roman" w:hAnsi="Times New Roman" w:cs="Times New Roman"/>
          <w:b/>
          <w:color w:val="000000" w:themeColor="text1"/>
          <w:sz w:val="32"/>
          <w:szCs w:val="32"/>
        </w:rPr>
        <w:t xml:space="preserve">на территории </w:t>
      </w:r>
      <w:proofErr w:type="spellStart"/>
      <w:r w:rsidR="00C81AE4" w:rsidRPr="00C81AE4">
        <w:rPr>
          <w:rFonts w:ascii="Times New Roman" w:hAnsi="Times New Roman" w:cs="Times New Roman"/>
          <w:b/>
          <w:color w:val="000000" w:themeColor="text1"/>
          <w:sz w:val="32"/>
          <w:szCs w:val="32"/>
        </w:rPr>
        <w:t>Касинов</w:t>
      </w:r>
      <w:r w:rsidR="006D63B9" w:rsidRPr="00C81AE4">
        <w:rPr>
          <w:rFonts w:ascii="Times New Roman" w:hAnsi="Times New Roman" w:cs="Times New Roman"/>
          <w:b/>
          <w:color w:val="000000" w:themeColor="text1"/>
          <w:sz w:val="32"/>
          <w:szCs w:val="32"/>
        </w:rPr>
        <w:t>ского</w:t>
      </w:r>
      <w:proofErr w:type="spellEnd"/>
      <w:r w:rsidRPr="00C81AE4">
        <w:rPr>
          <w:rFonts w:ascii="Times New Roman" w:hAnsi="Times New Roman" w:cs="Times New Roman"/>
          <w:b/>
          <w:color w:val="000000" w:themeColor="text1"/>
          <w:sz w:val="32"/>
          <w:szCs w:val="32"/>
        </w:rPr>
        <w:t xml:space="preserve"> сельсовета</w:t>
      </w:r>
    </w:p>
    <w:p w:rsidR="00674A84" w:rsidRPr="00C81AE4" w:rsidRDefault="00DF2A0C" w:rsidP="00C81AE4">
      <w:pPr>
        <w:pStyle w:val="western"/>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 xml:space="preserve">Нежилое здание, примыкающее к зданию </w:t>
      </w:r>
      <w:r w:rsidR="00674A84" w:rsidRPr="00C81AE4">
        <w:rPr>
          <w:color w:val="000000" w:themeColor="text1"/>
          <w:sz w:val="27"/>
          <w:szCs w:val="27"/>
        </w:rPr>
        <w:t xml:space="preserve">администрации </w:t>
      </w:r>
      <w:proofErr w:type="spellStart"/>
      <w:r w:rsidR="00C81AE4" w:rsidRPr="00C81AE4">
        <w:rPr>
          <w:color w:val="000000" w:themeColor="text1"/>
          <w:sz w:val="27"/>
          <w:szCs w:val="27"/>
        </w:rPr>
        <w:t>Касинов</w:t>
      </w:r>
      <w:r w:rsidR="006D63B9" w:rsidRPr="00C81AE4">
        <w:rPr>
          <w:color w:val="000000" w:themeColor="text1"/>
          <w:sz w:val="27"/>
          <w:szCs w:val="27"/>
        </w:rPr>
        <w:t>ского</w:t>
      </w:r>
      <w:proofErr w:type="spellEnd"/>
      <w:r w:rsidR="00674A84" w:rsidRPr="00C81AE4">
        <w:rPr>
          <w:color w:val="000000" w:themeColor="text1"/>
          <w:sz w:val="27"/>
          <w:szCs w:val="27"/>
        </w:rPr>
        <w:t xml:space="preserve"> сельсовета </w:t>
      </w:r>
      <w:r w:rsidR="006D63B9" w:rsidRPr="00C81AE4">
        <w:rPr>
          <w:color w:val="000000" w:themeColor="text1"/>
          <w:sz w:val="27"/>
          <w:szCs w:val="27"/>
        </w:rPr>
        <w:t>Щигровского</w:t>
      </w:r>
      <w:r w:rsidR="00674A84" w:rsidRPr="00C81AE4">
        <w:rPr>
          <w:color w:val="000000" w:themeColor="text1"/>
          <w:sz w:val="27"/>
          <w:szCs w:val="27"/>
        </w:rPr>
        <w:t xml:space="preserve"> района Курской области расположенное по адресу: Курская область, </w:t>
      </w:r>
      <w:proofErr w:type="spellStart"/>
      <w:r w:rsidRPr="00C81AE4">
        <w:rPr>
          <w:color w:val="000000" w:themeColor="text1"/>
          <w:sz w:val="27"/>
          <w:szCs w:val="27"/>
        </w:rPr>
        <w:t>Щигровский</w:t>
      </w:r>
      <w:proofErr w:type="spellEnd"/>
      <w:r w:rsidRPr="00C81AE4">
        <w:rPr>
          <w:color w:val="000000" w:themeColor="text1"/>
          <w:sz w:val="27"/>
          <w:szCs w:val="27"/>
        </w:rPr>
        <w:t xml:space="preserve"> </w:t>
      </w:r>
      <w:r w:rsidR="00674A84" w:rsidRPr="00C81AE4">
        <w:rPr>
          <w:color w:val="000000" w:themeColor="text1"/>
          <w:sz w:val="27"/>
          <w:szCs w:val="27"/>
        </w:rPr>
        <w:t xml:space="preserve">район, </w:t>
      </w:r>
      <w:r w:rsidR="00C81AE4">
        <w:rPr>
          <w:color w:val="000000" w:themeColor="text1"/>
          <w:sz w:val="27"/>
          <w:szCs w:val="27"/>
        </w:rPr>
        <w:t xml:space="preserve">д. </w:t>
      </w:r>
      <w:proofErr w:type="gramStart"/>
      <w:r w:rsidR="00C81AE4">
        <w:rPr>
          <w:color w:val="000000" w:themeColor="text1"/>
          <w:sz w:val="27"/>
          <w:szCs w:val="27"/>
        </w:rPr>
        <w:t>Касиновка,  д.</w:t>
      </w:r>
      <w:proofErr w:type="gramEnd"/>
      <w:r w:rsidR="00C81AE4">
        <w:rPr>
          <w:color w:val="000000" w:themeColor="text1"/>
          <w:sz w:val="27"/>
          <w:szCs w:val="27"/>
        </w:rPr>
        <w:t>48</w:t>
      </w:r>
      <w:r w:rsidR="00674A84" w:rsidRPr="00C81AE4">
        <w:rPr>
          <w:color w:val="000000" w:themeColor="text1"/>
          <w:sz w:val="27"/>
          <w:szCs w:val="27"/>
        </w:rPr>
        <w:t>.</w:t>
      </w:r>
    </w:p>
    <w:p w:rsidR="00674A84" w:rsidRPr="00C81AE4" w:rsidRDefault="00674A84" w:rsidP="00C81AE4">
      <w:pPr>
        <w:pStyle w:val="western"/>
        <w:shd w:val="clear" w:color="auto" w:fill="FFFFFF" w:themeFill="background1"/>
        <w:spacing w:before="195" w:beforeAutospacing="0" w:after="195" w:afterAutospacing="0"/>
        <w:jc w:val="both"/>
        <w:rPr>
          <w:color w:val="000000" w:themeColor="text1"/>
          <w:sz w:val="27"/>
          <w:szCs w:val="27"/>
        </w:rPr>
      </w:pPr>
    </w:p>
    <w:p w:rsidR="00674A84" w:rsidRPr="00C81AE4" w:rsidRDefault="00674A84" w:rsidP="00C81AE4">
      <w:pPr>
        <w:pStyle w:val="a4"/>
        <w:shd w:val="clear" w:color="auto" w:fill="FFFFFF" w:themeFill="background1"/>
        <w:jc w:val="right"/>
        <w:rPr>
          <w:rFonts w:ascii="Times New Roman" w:hAnsi="Times New Roman" w:cs="Times New Roman"/>
          <w:color w:val="000000" w:themeColor="text1"/>
          <w:sz w:val="20"/>
          <w:szCs w:val="20"/>
        </w:rPr>
      </w:pPr>
      <w:r w:rsidRPr="00C81AE4">
        <w:rPr>
          <w:rFonts w:ascii="Times New Roman" w:hAnsi="Times New Roman" w:cs="Times New Roman"/>
          <w:color w:val="000000" w:themeColor="text1"/>
        </w:rPr>
        <w:t>Приложение № 2</w:t>
      </w:r>
    </w:p>
    <w:p w:rsidR="00674A84" w:rsidRPr="00C81AE4" w:rsidRDefault="00674A84" w:rsidP="00C81AE4">
      <w:pPr>
        <w:pStyle w:val="a4"/>
        <w:shd w:val="clear" w:color="auto" w:fill="FFFFFF" w:themeFill="background1"/>
        <w:jc w:val="right"/>
        <w:rPr>
          <w:rFonts w:ascii="Times New Roman" w:hAnsi="Times New Roman" w:cs="Times New Roman"/>
          <w:color w:val="000000" w:themeColor="text1"/>
          <w:sz w:val="20"/>
          <w:szCs w:val="20"/>
        </w:rPr>
      </w:pPr>
      <w:r w:rsidRPr="00C81AE4">
        <w:rPr>
          <w:rFonts w:ascii="Times New Roman" w:hAnsi="Times New Roman" w:cs="Times New Roman"/>
          <w:color w:val="000000" w:themeColor="text1"/>
        </w:rPr>
        <w:t>к постановлению Администрации</w:t>
      </w:r>
    </w:p>
    <w:p w:rsidR="00674A84" w:rsidRPr="00C81AE4" w:rsidRDefault="00C81AE4" w:rsidP="00C81AE4">
      <w:pPr>
        <w:pStyle w:val="a4"/>
        <w:shd w:val="clear" w:color="auto" w:fill="FFFFFF" w:themeFill="background1"/>
        <w:jc w:val="right"/>
        <w:rPr>
          <w:rFonts w:ascii="Times New Roman" w:hAnsi="Times New Roman" w:cs="Times New Roman"/>
          <w:color w:val="000000" w:themeColor="text1"/>
          <w:sz w:val="20"/>
          <w:szCs w:val="20"/>
        </w:rPr>
      </w:pPr>
      <w:proofErr w:type="spellStart"/>
      <w:r w:rsidRPr="00C81AE4">
        <w:rPr>
          <w:rFonts w:ascii="Times New Roman" w:hAnsi="Times New Roman" w:cs="Times New Roman"/>
          <w:color w:val="000000" w:themeColor="text1"/>
        </w:rPr>
        <w:t>Касинов</w:t>
      </w:r>
      <w:r w:rsidR="006D63B9" w:rsidRPr="00C81AE4">
        <w:rPr>
          <w:rFonts w:ascii="Times New Roman" w:hAnsi="Times New Roman" w:cs="Times New Roman"/>
          <w:color w:val="000000" w:themeColor="text1"/>
        </w:rPr>
        <w:t>ского</w:t>
      </w:r>
      <w:proofErr w:type="spellEnd"/>
      <w:r w:rsidR="00674A84" w:rsidRPr="00C81AE4">
        <w:rPr>
          <w:rFonts w:ascii="Times New Roman" w:hAnsi="Times New Roman" w:cs="Times New Roman"/>
          <w:color w:val="000000" w:themeColor="text1"/>
        </w:rPr>
        <w:t xml:space="preserve"> сельсовета</w:t>
      </w:r>
    </w:p>
    <w:p w:rsidR="00674A84" w:rsidRPr="00C81AE4" w:rsidRDefault="006D63B9" w:rsidP="00C81AE4">
      <w:pPr>
        <w:pStyle w:val="a4"/>
        <w:shd w:val="clear" w:color="auto" w:fill="FFFFFF" w:themeFill="background1"/>
        <w:jc w:val="right"/>
        <w:rPr>
          <w:rFonts w:ascii="Times New Roman" w:hAnsi="Times New Roman" w:cs="Times New Roman"/>
          <w:color w:val="000000" w:themeColor="text1"/>
          <w:sz w:val="20"/>
          <w:szCs w:val="20"/>
        </w:rPr>
      </w:pPr>
      <w:r w:rsidRPr="00C81AE4">
        <w:rPr>
          <w:rFonts w:ascii="Times New Roman" w:hAnsi="Times New Roman" w:cs="Times New Roman"/>
          <w:color w:val="000000" w:themeColor="text1"/>
        </w:rPr>
        <w:t>Щигровского</w:t>
      </w:r>
      <w:r w:rsidR="00674A84" w:rsidRPr="00C81AE4">
        <w:rPr>
          <w:rFonts w:ascii="Times New Roman" w:hAnsi="Times New Roman" w:cs="Times New Roman"/>
          <w:color w:val="000000" w:themeColor="text1"/>
        </w:rPr>
        <w:t xml:space="preserve"> района</w:t>
      </w:r>
    </w:p>
    <w:p w:rsidR="00674A84" w:rsidRPr="00C81AE4" w:rsidRDefault="009547A5" w:rsidP="00C81AE4">
      <w:pPr>
        <w:pStyle w:val="a4"/>
        <w:shd w:val="clear" w:color="auto" w:fill="FFFFFF" w:themeFill="background1"/>
        <w:jc w:val="right"/>
        <w:rPr>
          <w:rFonts w:ascii="Times New Roman" w:hAnsi="Times New Roman" w:cs="Times New Roman"/>
          <w:color w:val="000000" w:themeColor="text1"/>
          <w:sz w:val="20"/>
          <w:szCs w:val="20"/>
        </w:rPr>
      </w:pPr>
      <w:r w:rsidRPr="00C81AE4">
        <w:rPr>
          <w:rFonts w:ascii="Times New Roman" w:hAnsi="Times New Roman" w:cs="Times New Roman"/>
          <w:color w:val="000000" w:themeColor="text1"/>
        </w:rPr>
        <w:t>О</w:t>
      </w:r>
      <w:r w:rsidR="00674A84" w:rsidRPr="00C81AE4">
        <w:rPr>
          <w:rFonts w:ascii="Times New Roman" w:hAnsi="Times New Roman" w:cs="Times New Roman"/>
          <w:color w:val="000000" w:themeColor="text1"/>
        </w:rPr>
        <w:t>т</w:t>
      </w:r>
      <w:r w:rsidR="00A64FE2">
        <w:rPr>
          <w:rFonts w:ascii="Times New Roman" w:hAnsi="Times New Roman" w:cs="Times New Roman"/>
          <w:color w:val="000000" w:themeColor="text1"/>
        </w:rPr>
        <w:t xml:space="preserve"> 28.09.</w:t>
      </w:r>
      <w:r w:rsidR="00674A84" w:rsidRPr="00C81AE4">
        <w:rPr>
          <w:rFonts w:ascii="Times New Roman" w:hAnsi="Times New Roman" w:cs="Times New Roman"/>
          <w:color w:val="000000" w:themeColor="text1"/>
        </w:rPr>
        <w:t xml:space="preserve">2023г. № </w:t>
      </w:r>
      <w:r w:rsidR="00A64FE2">
        <w:rPr>
          <w:rFonts w:ascii="Times New Roman" w:hAnsi="Times New Roman" w:cs="Times New Roman"/>
          <w:color w:val="000000" w:themeColor="text1"/>
        </w:rPr>
        <w:t>60</w:t>
      </w:r>
      <w:bookmarkStart w:id="0" w:name="_GoBack"/>
      <w:bookmarkEnd w:id="0"/>
    </w:p>
    <w:p w:rsidR="00674A84" w:rsidRPr="00C81AE4" w:rsidRDefault="00674A84" w:rsidP="00C81AE4">
      <w:pPr>
        <w:pStyle w:val="a3"/>
        <w:shd w:val="clear" w:color="auto" w:fill="FFFFFF" w:themeFill="background1"/>
        <w:spacing w:before="195" w:beforeAutospacing="0" w:after="195" w:afterAutospacing="0"/>
        <w:jc w:val="center"/>
        <w:rPr>
          <w:color w:val="000000" w:themeColor="text1"/>
          <w:sz w:val="20"/>
          <w:szCs w:val="20"/>
        </w:rPr>
      </w:pPr>
      <w:r w:rsidRPr="00C81AE4">
        <w:rPr>
          <w:b/>
          <w:bCs/>
          <w:color w:val="000000" w:themeColor="text1"/>
          <w:sz w:val="27"/>
          <w:szCs w:val="27"/>
        </w:rPr>
        <w:t>ПОРЯДОК</w:t>
      </w:r>
      <w:r w:rsidRPr="00C81AE4">
        <w:rPr>
          <w:b/>
          <w:bCs/>
          <w:color w:val="000000" w:themeColor="text1"/>
          <w:sz w:val="27"/>
          <w:szCs w:val="27"/>
        </w:rPr>
        <w:br/>
        <w:t>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proofErr w:type="spellStart"/>
      <w:r w:rsidR="00C81AE4" w:rsidRPr="00C81AE4">
        <w:rPr>
          <w:b/>
          <w:bCs/>
          <w:color w:val="000000" w:themeColor="text1"/>
          <w:sz w:val="27"/>
          <w:szCs w:val="27"/>
        </w:rPr>
        <w:t>Касинов</w:t>
      </w:r>
      <w:r w:rsidR="006D63B9" w:rsidRPr="00C81AE4">
        <w:rPr>
          <w:b/>
          <w:bCs/>
          <w:color w:val="000000" w:themeColor="text1"/>
          <w:sz w:val="27"/>
          <w:szCs w:val="27"/>
        </w:rPr>
        <w:t>ский</w:t>
      </w:r>
      <w:proofErr w:type="spellEnd"/>
      <w:r w:rsidRPr="00C81AE4">
        <w:rPr>
          <w:b/>
          <w:bCs/>
          <w:color w:val="000000" w:themeColor="text1"/>
          <w:sz w:val="27"/>
          <w:szCs w:val="27"/>
        </w:rPr>
        <w:t xml:space="preserve"> сельсовет" </w:t>
      </w:r>
      <w:r w:rsidR="006D63B9" w:rsidRPr="00C81AE4">
        <w:rPr>
          <w:b/>
          <w:bCs/>
          <w:color w:val="000000" w:themeColor="text1"/>
          <w:sz w:val="27"/>
          <w:szCs w:val="27"/>
        </w:rPr>
        <w:t>Щигровского</w:t>
      </w:r>
      <w:r w:rsidRPr="00C81AE4">
        <w:rPr>
          <w:b/>
          <w:bCs/>
          <w:color w:val="000000" w:themeColor="text1"/>
          <w:sz w:val="27"/>
          <w:szCs w:val="27"/>
        </w:rPr>
        <w:t xml:space="preserve"> района Курской области</w:t>
      </w:r>
    </w:p>
    <w:p w:rsidR="00674A84" w:rsidRPr="00C81AE4" w:rsidRDefault="00674A84" w:rsidP="00C81AE4">
      <w:pPr>
        <w:pStyle w:val="a3"/>
        <w:shd w:val="clear" w:color="auto" w:fill="FFFFFF" w:themeFill="background1"/>
        <w:spacing w:before="195" w:beforeAutospacing="0" w:after="195" w:afterAutospacing="0"/>
        <w:jc w:val="center"/>
        <w:rPr>
          <w:color w:val="000000" w:themeColor="text1"/>
          <w:sz w:val="20"/>
          <w:szCs w:val="20"/>
        </w:rPr>
      </w:pPr>
      <w:r w:rsidRPr="00C81AE4">
        <w:rPr>
          <w:b/>
          <w:bCs/>
          <w:color w:val="000000" w:themeColor="text1"/>
          <w:sz w:val="27"/>
          <w:szCs w:val="27"/>
        </w:rPr>
        <w:t>1. Общие положения</w:t>
      </w:r>
    </w:p>
    <w:p w:rsidR="00674A84" w:rsidRPr="00C81AE4" w:rsidRDefault="009547A5" w:rsidP="00C81AE4">
      <w:pPr>
        <w:pStyle w:val="a3"/>
        <w:shd w:val="clear" w:color="auto" w:fill="FFFFFF" w:themeFill="background1"/>
        <w:spacing w:before="195" w:beforeAutospacing="0" w:after="195" w:afterAutospacing="0"/>
        <w:rPr>
          <w:color w:val="000000" w:themeColor="text1"/>
          <w:sz w:val="20"/>
          <w:szCs w:val="20"/>
        </w:rPr>
      </w:pPr>
      <w:r w:rsidRPr="00C81AE4">
        <w:rPr>
          <w:color w:val="000000" w:themeColor="text1"/>
          <w:sz w:val="27"/>
          <w:szCs w:val="27"/>
        </w:rPr>
        <w:t xml:space="preserve">     </w:t>
      </w:r>
      <w:r w:rsidR="00674A84" w:rsidRPr="00C81AE4">
        <w:rPr>
          <w:color w:val="000000" w:themeColor="text1"/>
          <w:sz w:val="27"/>
          <w:szCs w:val="27"/>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proofErr w:type="spellStart"/>
      <w:r w:rsidR="00C81AE4" w:rsidRPr="00C81AE4">
        <w:rPr>
          <w:color w:val="000000" w:themeColor="text1"/>
          <w:sz w:val="27"/>
          <w:szCs w:val="27"/>
        </w:rPr>
        <w:t>Касинов</w:t>
      </w:r>
      <w:r w:rsidR="006D63B9" w:rsidRPr="00C81AE4">
        <w:rPr>
          <w:color w:val="000000" w:themeColor="text1"/>
          <w:sz w:val="27"/>
          <w:szCs w:val="27"/>
        </w:rPr>
        <w:t>ский</w:t>
      </w:r>
      <w:proofErr w:type="spellEnd"/>
      <w:r w:rsidR="00C81AE4">
        <w:rPr>
          <w:color w:val="000000" w:themeColor="text1"/>
          <w:sz w:val="27"/>
          <w:szCs w:val="27"/>
        </w:rPr>
        <w:t xml:space="preserve"> сельсовет»</w:t>
      </w:r>
      <w:r w:rsidR="00674A84" w:rsidRPr="00C81AE4">
        <w:rPr>
          <w:color w:val="000000" w:themeColor="text1"/>
          <w:sz w:val="27"/>
          <w:szCs w:val="27"/>
        </w:rPr>
        <w:t>.</w:t>
      </w:r>
      <w:r w:rsidR="00674A84" w:rsidRPr="00C81AE4">
        <w:rPr>
          <w:color w:val="000000" w:themeColor="text1"/>
          <w:sz w:val="27"/>
          <w:szCs w:val="27"/>
        </w:rPr>
        <w:br/>
      </w:r>
      <w:r w:rsidRPr="00C81AE4">
        <w:rPr>
          <w:color w:val="000000" w:themeColor="text1"/>
          <w:sz w:val="27"/>
          <w:szCs w:val="27"/>
        </w:rPr>
        <w:t xml:space="preserve">    </w:t>
      </w:r>
      <w:r w:rsidR="00674A84" w:rsidRPr="00C81AE4">
        <w:rPr>
          <w:color w:val="000000" w:themeColor="text1"/>
          <w:sz w:val="27"/>
          <w:szCs w:val="27"/>
        </w:rPr>
        <w:t xml:space="preserve">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 </w:t>
      </w:r>
      <w:proofErr w:type="spellStart"/>
      <w:r w:rsidR="00C81AE4" w:rsidRPr="00C81AE4">
        <w:rPr>
          <w:color w:val="000000" w:themeColor="text1"/>
          <w:sz w:val="27"/>
          <w:szCs w:val="27"/>
        </w:rPr>
        <w:t>Касинов</w:t>
      </w:r>
      <w:r w:rsidR="006D63B9" w:rsidRPr="00C81AE4">
        <w:rPr>
          <w:color w:val="000000" w:themeColor="text1"/>
          <w:sz w:val="27"/>
          <w:szCs w:val="27"/>
        </w:rPr>
        <w:t>ский</w:t>
      </w:r>
      <w:proofErr w:type="spellEnd"/>
      <w:r w:rsidR="00674A84" w:rsidRPr="00C81AE4">
        <w:rPr>
          <w:color w:val="000000" w:themeColor="text1"/>
          <w:sz w:val="27"/>
          <w:szCs w:val="27"/>
        </w:rPr>
        <w:t xml:space="preserve"> сельсовет".</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Понятия, используемые в настоящем Порядке, означают следующее:</w:t>
      </w:r>
      <w:r w:rsidRPr="00C81AE4">
        <w:rPr>
          <w:color w:val="000000" w:themeColor="text1"/>
          <w:sz w:val="27"/>
          <w:szCs w:val="27"/>
        </w:rPr>
        <w:br/>
        <w:t>- </w:t>
      </w:r>
      <w:r w:rsidRPr="00C81AE4">
        <w:rPr>
          <w:b/>
          <w:bCs/>
          <w:color w:val="000000" w:themeColor="text1"/>
          <w:sz w:val="27"/>
          <w:szCs w:val="27"/>
        </w:rPr>
        <w:t>"отработанные ртутьсодержащие лампы"</w:t>
      </w:r>
      <w:r w:rsidRPr="00C81AE4">
        <w:rPr>
          <w:color w:val="000000" w:themeColor="text1"/>
          <w:sz w:val="27"/>
          <w:szCs w:val="27"/>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w:t>
      </w:r>
      <w:r w:rsidRPr="00C81AE4">
        <w:rPr>
          <w:color w:val="000000" w:themeColor="text1"/>
          <w:sz w:val="27"/>
          <w:szCs w:val="27"/>
        </w:rPr>
        <w:lastRenderedPageBreak/>
        <w:t>содержанием ртути не менее 0,01 процента;</w:t>
      </w:r>
      <w:r w:rsidRPr="00C81AE4">
        <w:rPr>
          <w:color w:val="000000" w:themeColor="text1"/>
          <w:sz w:val="27"/>
          <w:szCs w:val="27"/>
        </w:rPr>
        <w:br/>
        <w:t>- </w:t>
      </w:r>
      <w:r w:rsidRPr="00C81AE4">
        <w:rPr>
          <w:b/>
          <w:bCs/>
          <w:color w:val="000000" w:themeColor="text1"/>
          <w:sz w:val="27"/>
          <w:szCs w:val="27"/>
        </w:rPr>
        <w:t>«потребители ртутьсодержащих ламп"</w:t>
      </w:r>
      <w:r w:rsidRPr="00C81AE4">
        <w:rPr>
          <w:color w:val="000000" w:themeColor="text1"/>
          <w:sz w:val="27"/>
          <w:szCs w:val="27"/>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sidRPr="00C81AE4">
        <w:rPr>
          <w:color w:val="000000" w:themeColor="text1"/>
          <w:sz w:val="27"/>
          <w:szCs w:val="27"/>
        </w:rPr>
        <w:br/>
        <w:t>- </w:t>
      </w:r>
      <w:r w:rsidRPr="00C81AE4">
        <w:rPr>
          <w:b/>
          <w:bCs/>
          <w:color w:val="000000" w:themeColor="text1"/>
          <w:sz w:val="27"/>
          <w:szCs w:val="27"/>
        </w:rPr>
        <w:t>"накопление"</w:t>
      </w:r>
      <w:r w:rsidRPr="00C81AE4">
        <w:rPr>
          <w:color w:val="000000" w:themeColor="text1"/>
          <w:sz w:val="27"/>
          <w:szCs w:val="27"/>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r w:rsidRPr="00C81AE4">
        <w:rPr>
          <w:color w:val="000000" w:themeColor="text1"/>
          <w:sz w:val="27"/>
          <w:szCs w:val="27"/>
        </w:rPr>
        <w:br/>
        <w:t>- </w:t>
      </w:r>
      <w:r w:rsidRPr="00C81AE4">
        <w:rPr>
          <w:b/>
          <w:bCs/>
          <w:color w:val="000000" w:themeColor="text1"/>
          <w:sz w:val="27"/>
          <w:szCs w:val="27"/>
        </w:rPr>
        <w:t>"специализированные организации"</w:t>
      </w:r>
      <w:r w:rsidRPr="00C81AE4">
        <w:rPr>
          <w:color w:val="000000" w:themeColor="text1"/>
          <w:sz w:val="27"/>
          <w:szCs w:val="27"/>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sidRPr="00C81AE4">
        <w:rPr>
          <w:color w:val="000000" w:themeColor="text1"/>
          <w:sz w:val="27"/>
          <w:szCs w:val="27"/>
        </w:rPr>
        <w:br/>
        <w:t>- </w:t>
      </w:r>
      <w:r w:rsidRPr="00C81AE4">
        <w:rPr>
          <w:b/>
          <w:bCs/>
          <w:color w:val="000000" w:themeColor="text1"/>
          <w:sz w:val="27"/>
          <w:szCs w:val="27"/>
        </w:rPr>
        <w:t>"место первичного сбора и размещения"</w:t>
      </w:r>
      <w:r w:rsidRPr="00C81AE4">
        <w:rPr>
          <w:color w:val="000000" w:themeColor="text1"/>
          <w:sz w:val="27"/>
          <w:szCs w:val="27"/>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r w:rsidRPr="00C81AE4">
        <w:rPr>
          <w:color w:val="000000" w:themeColor="text1"/>
          <w:sz w:val="27"/>
          <w:szCs w:val="27"/>
        </w:rPr>
        <w:br/>
        <w:t>- </w:t>
      </w:r>
      <w:r w:rsidRPr="00C81AE4">
        <w:rPr>
          <w:b/>
          <w:bCs/>
          <w:color w:val="000000" w:themeColor="text1"/>
          <w:sz w:val="27"/>
          <w:szCs w:val="27"/>
        </w:rPr>
        <w:t>"тара" </w:t>
      </w:r>
      <w:r w:rsidRPr="00C81AE4">
        <w:rPr>
          <w:color w:val="000000" w:themeColor="text1"/>
          <w:sz w:val="27"/>
          <w:szCs w:val="27"/>
        </w:rPr>
        <w:t>- упаковочная емкость, обеспечивающая сохранность ртутьсодержащих ламп при хранении, погрузо-разгрузочных работах и транспортировании.</w:t>
      </w:r>
    </w:p>
    <w:p w:rsidR="00674A84" w:rsidRPr="00C81AE4" w:rsidRDefault="00674A84" w:rsidP="00C81AE4">
      <w:pPr>
        <w:pStyle w:val="a3"/>
        <w:shd w:val="clear" w:color="auto" w:fill="FFFFFF" w:themeFill="background1"/>
        <w:spacing w:before="195" w:beforeAutospacing="0" w:after="195" w:afterAutospacing="0"/>
        <w:jc w:val="center"/>
        <w:rPr>
          <w:color w:val="000000" w:themeColor="text1"/>
          <w:sz w:val="20"/>
          <w:szCs w:val="20"/>
        </w:rPr>
      </w:pPr>
      <w:r w:rsidRPr="00C81AE4">
        <w:rPr>
          <w:b/>
          <w:bCs/>
          <w:color w:val="000000" w:themeColor="text1"/>
          <w:sz w:val="27"/>
          <w:szCs w:val="27"/>
        </w:rPr>
        <w:t>2. Организация сбора отработанных ртутьсодержащих ламп</w:t>
      </w:r>
    </w:p>
    <w:p w:rsidR="00674A84" w:rsidRPr="00C81AE4" w:rsidRDefault="009547A5"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 xml:space="preserve">     </w:t>
      </w:r>
      <w:r w:rsidR="00674A84" w:rsidRPr="00C81AE4">
        <w:rPr>
          <w:color w:val="000000" w:themeColor="text1"/>
          <w:sz w:val="27"/>
          <w:szCs w:val="27"/>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00674A84" w:rsidRPr="00C81AE4">
        <w:rPr>
          <w:color w:val="000000" w:themeColor="text1"/>
          <w:sz w:val="27"/>
          <w:szCs w:val="27"/>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Сбор отработа</w:t>
      </w:r>
      <w:r w:rsidR="00CC6134" w:rsidRPr="00C81AE4">
        <w:rPr>
          <w:color w:val="000000" w:themeColor="text1"/>
          <w:sz w:val="27"/>
          <w:szCs w:val="27"/>
        </w:rPr>
        <w:t xml:space="preserve">нных ртутьсодержащих </w:t>
      </w:r>
      <w:proofErr w:type="gramStart"/>
      <w:r w:rsidR="00CC6134" w:rsidRPr="00C81AE4">
        <w:rPr>
          <w:color w:val="000000" w:themeColor="text1"/>
          <w:sz w:val="27"/>
          <w:szCs w:val="27"/>
        </w:rPr>
        <w:t>ламп  осуществл</w:t>
      </w:r>
      <w:r w:rsidR="00C81AE4">
        <w:rPr>
          <w:color w:val="000000" w:themeColor="text1"/>
          <w:sz w:val="27"/>
          <w:szCs w:val="27"/>
        </w:rPr>
        <w:t>я</w:t>
      </w:r>
      <w:r w:rsidR="00CC6134" w:rsidRPr="00C81AE4">
        <w:rPr>
          <w:color w:val="000000" w:themeColor="text1"/>
          <w:sz w:val="27"/>
          <w:szCs w:val="27"/>
        </w:rPr>
        <w:t>ет</w:t>
      </w:r>
      <w:r w:rsidRPr="00C81AE4">
        <w:rPr>
          <w:color w:val="000000" w:themeColor="text1"/>
          <w:sz w:val="27"/>
          <w:szCs w:val="27"/>
        </w:rPr>
        <w:t>ся</w:t>
      </w:r>
      <w:proofErr w:type="gramEnd"/>
      <w:r w:rsidRPr="00C81AE4">
        <w:rPr>
          <w:color w:val="000000" w:themeColor="text1"/>
          <w:sz w:val="27"/>
          <w:szCs w:val="27"/>
        </w:rPr>
        <w:t xml:space="preserve">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r w:rsidRPr="00C81AE4">
        <w:rPr>
          <w:color w:val="000000" w:themeColor="text1"/>
          <w:sz w:val="27"/>
          <w:szCs w:val="27"/>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C81AE4">
        <w:rPr>
          <w:color w:val="000000" w:themeColor="text1"/>
          <w:sz w:val="27"/>
          <w:szCs w:val="27"/>
        </w:rPr>
        <w:br/>
        <w:t>Транспортирование отработанных ртутьсодержащих ламп осуществляется в соответствии с требованиями правил перевозки опасных грузов.</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2.1.Организация сбора отработанных ртутьсодержащих ламп от потребителей ртутьсодержащих ламп (кроме физических лиц)</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lastRenderedPageBreak/>
        <w:t>2.1.1. Потребители ртутьсодержащих ламп (кроме физических лиц) осуществляют накопление отработанных ртутьсодержащих ламп.</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2.1.2. Накопление отработанных ртутьсодержащих ламп производится отдельно от других видов отходов.</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2.1.7. Рекомендуется потребителям ртутьсодержащих ламп (кроме физических лиц):</w:t>
      </w:r>
      <w:r w:rsidRPr="00C81AE4">
        <w:rPr>
          <w:color w:val="000000" w:themeColor="text1"/>
          <w:sz w:val="27"/>
          <w:szCs w:val="27"/>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Pr="00C81AE4">
        <w:rPr>
          <w:color w:val="000000" w:themeColor="text1"/>
          <w:sz w:val="27"/>
          <w:szCs w:val="27"/>
        </w:rPr>
        <w:br/>
        <w:t>- назначить ответственных лиц за обращение с указанными отходами,</w:t>
      </w:r>
      <w:r w:rsidRPr="00C81AE4">
        <w:rPr>
          <w:color w:val="000000" w:themeColor="text1"/>
          <w:sz w:val="27"/>
          <w:szCs w:val="27"/>
        </w:rPr>
        <w:br/>
        <w:t>- обустроить места накопления отработанных ртутьсодержащих ламп;</w:t>
      </w:r>
      <w:r w:rsidRPr="00C81AE4">
        <w:rPr>
          <w:color w:val="000000" w:themeColor="text1"/>
          <w:sz w:val="27"/>
          <w:szCs w:val="27"/>
        </w:rPr>
        <w:br/>
        <w:t>- накапливать отработанные ртутьсодержащие лампы для последующей передачи в специализированную организацию.</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2.2. Организация сбора отработанных ртутьсодержащих ламп от физических лиц:</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2.2.1. Место первичного сбора должно представлять собой строго отведенное, изолированное, исключающее доступ посторонних лиц место (помещение);</w:t>
      </w:r>
      <w:r w:rsidRPr="00C81AE4">
        <w:rPr>
          <w:color w:val="000000" w:themeColor="text1"/>
          <w:sz w:val="27"/>
          <w:szCs w:val="27"/>
        </w:rPr>
        <w:br/>
        <w:t>- прием отработанных ртутьсодержащих ламп должно осуществлять лицо, прошедшее инструктаж по работе с опасными отходами;</w:t>
      </w:r>
      <w:r w:rsidRPr="00C81AE4">
        <w:rPr>
          <w:color w:val="000000" w:themeColor="text1"/>
          <w:sz w:val="27"/>
          <w:szCs w:val="27"/>
        </w:rPr>
        <w:br/>
        <w:t>- отработанные ртутьсодержащие лампы принимаются от населения в заводской упаковке, а в случае ее отсутствия – в любой жесткой упаковке.</w:t>
      </w:r>
      <w:r w:rsidRPr="00C81AE4">
        <w:rPr>
          <w:color w:val="000000" w:themeColor="text1"/>
          <w:sz w:val="27"/>
          <w:szCs w:val="27"/>
        </w:rPr>
        <w:br/>
        <w:t>Целостность ртутьсодержащих ламп не должна быть нарушена;</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 xml:space="preserve">2.2.2. Первичный сбор и размещение отработанных ртутьсодержащих ламп на территории </w:t>
      </w:r>
      <w:proofErr w:type="spellStart"/>
      <w:r w:rsidR="00C81AE4" w:rsidRPr="00C81AE4">
        <w:rPr>
          <w:color w:val="000000" w:themeColor="text1"/>
          <w:sz w:val="27"/>
          <w:szCs w:val="27"/>
        </w:rPr>
        <w:t>Касинов</w:t>
      </w:r>
      <w:r w:rsidR="006D63B9" w:rsidRPr="00C81AE4">
        <w:rPr>
          <w:color w:val="000000" w:themeColor="text1"/>
          <w:sz w:val="27"/>
          <w:szCs w:val="27"/>
        </w:rPr>
        <w:t>ского</w:t>
      </w:r>
      <w:proofErr w:type="spellEnd"/>
      <w:r w:rsidRPr="00C81AE4">
        <w:rPr>
          <w:color w:val="000000" w:themeColor="text1"/>
          <w:sz w:val="27"/>
          <w:szCs w:val="27"/>
        </w:rPr>
        <w:t xml:space="preserve">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b/>
          <w:bCs/>
          <w:color w:val="000000" w:themeColor="text1"/>
          <w:sz w:val="27"/>
          <w:szCs w:val="27"/>
        </w:rPr>
        <w:lastRenderedPageBreak/>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 xml:space="preserve">3.1. Информирование о порядке организации сбора и местах первичного сбора отработанных ртутьсодержащих ламп осуществляется Администрацией </w:t>
      </w:r>
      <w:proofErr w:type="spellStart"/>
      <w:r w:rsidR="00C81AE4" w:rsidRPr="00C81AE4">
        <w:rPr>
          <w:color w:val="000000" w:themeColor="text1"/>
          <w:sz w:val="27"/>
          <w:szCs w:val="27"/>
        </w:rPr>
        <w:t>Касинов</w:t>
      </w:r>
      <w:r w:rsidR="006D63B9" w:rsidRPr="00C81AE4">
        <w:rPr>
          <w:color w:val="000000" w:themeColor="text1"/>
          <w:sz w:val="27"/>
          <w:szCs w:val="27"/>
        </w:rPr>
        <w:t>ского</w:t>
      </w:r>
      <w:proofErr w:type="spellEnd"/>
      <w:r w:rsidRPr="00C81AE4">
        <w:rPr>
          <w:color w:val="000000" w:themeColor="text1"/>
          <w:sz w:val="27"/>
          <w:szCs w:val="27"/>
        </w:rPr>
        <w:t xml:space="preserve"> сельсовета, специализированными организациями.</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 xml:space="preserve">3.2. 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proofErr w:type="spellStart"/>
      <w:r w:rsidR="00C81AE4" w:rsidRPr="00C81AE4">
        <w:rPr>
          <w:color w:val="000000" w:themeColor="text1"/>
          <w:sz w:val="27"/>
          <w:szCs w:val="27"/>
        </w:rPr>
        <w:t>Касинов</w:t>
      </w:r>
      <w:r w:rsidR="006D63B9" w:rsidRPr="00C81AE4">
        <w:rPr>
          <w:color w:val="000000" w:themeColor="text1"/>
          <w:sz w:val="27"/>
          <w:szCs w:val="27"/>
        </w:rPr>
        <w:t>ского</w:t>
      </w:r>
      <w:proofErr w:type="spellEnd"/>
      <w:r w:rsidRPr="00C81AE4">
        <w:rPr>
          <w:color w:val="000000" w:themeColor="text1"/>
          <w:sz w:val="27"/>
          <w:szCs w:val="27"/>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sidRPr="00C81AE4">
        <w:rPr>
          <w:color w:val="000000" w:themeColor="text1"/>
          <w:sz w:val="27"/>
          <w:szCs w:val="27"/>
        </w:rPr>
        <w:br/>
        <w:t xml:space="preserve">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proofErr w:type="spellStart"/>
      <w:r w:rsidR="00C81AE4" w:rsidRPr="00C81AE4">
        <w:rPr>
          <w:color w:val="000000" w:themeColor="text1"/>
          <w:sz w:val="27"/>
          <w:szCs w:val="27"/>
        </w:rPr>
        <w:t>Касинов</w:t>
      </w:r>
      <w:r w:rsidR="006D63B9" w:rsidRPr="00C81AE4">
        <w:rPr>
          <w:color w:val="000000" w:themeColor="text1"/>
          <w:sz w:val="27"/>
          <w:szCs w:val="27"/>
        </w:rPr>
        <w:t>ского</w:t>
      </w:r>
      <w:proofErr w:type="spellEnd"/>
      <w:r w:rsidRPr="00C81AE4">
        <w:rPr>
          <w:color w:val="000000" w:themeColor="text1"/>
          <w:sz w:val="27"/>
          <w:szCs w:val="27"/>
        </w:rPr>
        <w:t xml:space="preserve"> сельсовета.</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b/>
          <w:bCs/>
          <w:color w:val="000000" w:themeColor="text1"/>
          <w:sz w:val="27"/>
          <w:szCs w:val="27"/>
        </w:rPr>
        <w:t>4. Ответственность за нарушение правил обращения с отработанными ртутьсодержащими лампами</w:t>
      </w:r>
    </w:p>
    <w:p w:rsidR="00674A84" w:rsidRPr="00C81AE4" w:rsidRDefault="00674A84" w:rsidP="00C81AE4">
      <w:pPr>
        <w:pStyle w:val="a3"/>
        <w:shd w:val="clear" w:color="auto" w:fill="FFFFFF" w:themeFill="background1"/>
        <w:spacing w:before="195" w:beforeAutospacing="0" w:after="195" w:afterAutospacing="0"/>
        <w:jc w:val="both"/>
        <w:rPr>
          <w:color w:val="000000" w:themeColor="text1"/>
          <w:sz w:val="20"/>
          <w:szCs w:val="20"/>
        </w:rPr>
      </w:pPr>
      <w:r w:rsidRPr="00C81AE4">
        <w:rPr>
          <w:color w:val="000000" w:themeColor="text1"/>
          <w:sz w:val="27"/>
          <w:szCs w:val="27"/>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rsidR="00CC6134" w:rsidRPr="00C81AE4" w:rsidRDefault="00CC6134" w:rsidP="00C81AE4">
      <w:pPr>
        <w:shd w:val="clear" w:color="auto" w:fill="FFFFFF" w:themeFill="background1"/>
        <w:jc w:val="both"/>
        <w:rPr>
          <w:rFonts w:ascii="Times New Roman" w:hAnsi="Times New Roman" w:cs="Times New Roman"/>
          <w:color w:val="000000" w:themeColor="text1"/>
        </w:rPr>
      </w:pPr>
    </w:p>
    <w:sectPr w:rsidR="00CC6134" w:rsidRPr="00C81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84"/>
    <w:rsid w:val="001E32C8"/>
    <w:rsid w:val="00315851"/>
    <w:rsid w:val="00422C4A"/>
    <w:rsid w:val="005C7E8C"/>
    <w:rsid w:val="00674A84"/>
    <w:rsid w:val="006D63B9"/>
    <w:rsid w:val="008044C2"/>
    <w:rsid w:val="009547A5"/>
    <w:rsid w:val="00A64FE2"/>
    <w:rsid w:val="00AE653B"/>
    <w:rsid w:val="00C81AE4"/>
    <w:rsid w:val="00CC6134"/>
    <w:rsid w:val="00CD51CB"/>
    <w:rsid w:val="00DF2A0C"/>
    <w:rsid w:val="00F1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8FAB7-0FCD-4ADF-9612-95F7BDFA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1795</Words>
  <Characters>10237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2023-09-14T10:42:00Z</dcterms:created>
  <dcterms:modified xsi:type="dcterms:W3CDTF">2023-09-27T12:12:00Z</dcterms:modified>
</cp:coreProperties>
</file>