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78" w:rsidRDefault="00540178" w:rsidP="00540178">
      <w:pPr>
        <w:shd w:val="clear" w:color="auto" w:fill="FFFFFF"/>
        <w:ind w:left="96"/>
        <w:jc w:val="center"/>
        <w:rPr>
          <w:b/>
          <w:bCs/>
          <w:color w:val="000000"/>
          <w:sz w:val="40"/>
          <w:szCs w:val="40"/>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6B0DC1" w:rsidRDefault="00540178" w:rsidP="00540178">
      <w:pPr>
        <w:shd w:val="clear" w:color="auto" w:fill="FFFFFF"/>
        <w:ind w:left="96"/>
        <w:jc w:val="center"/>
        <w:rPr>
          <w:b/>
          <w:bCs/>
          <w:color w:val="000000"/>
          <w:sz w:val="48"/>
          <w:szCs w:val="48"/>
        </w:rPr>
      </w:pPr>
      <w:r w:rsidRPr="006B0DC1">
        <w:rPr>
          <w:b/>
          <w:bCs/>
          <w:color w:val="000000"/>
          <w:sz w:val="48"/>
          <w:szCs w:val="48"/>
        </w:rPr>
        <w:t>АДМИНИСТРАЦИЯ</w:t>
      </w:r>
    </w:p>
    <w:p w:rsidR="00540178" w:rsidRPr="006B0DC1" w:rsidRDefault="001A7C5B" w:rsidP="00540178">
      <w:pPr>
        <w:shd w:val="clear" w:color="auto" w:fill="FFFFFF"/>
        <w:ind w:left="278"/>
        <w:jc w:val="center"/>
        <w:rPr>
          <w:b/>
          <w:color w:val="000000"/>
          <w:sz w:val="48"/>
          <w:szCs w:val="48"/>
        </w:rPr>
      </w:pPr>
      <w:r w:rsidRPr="006B0DC1">
        <w:rPr>
          <w:b/>
          <w:color w:val="000000"/>
          <w:spacing w:val="-20"/>
          <w:sz w:val="48"/>
          <w:szCs w:val="48"/>
        </w:rPr>
        <w:t>КАСИНОВ</w:t>
      </w:r>
      <w:r w:rsidR="00540178" w:rsidRPr="006B0DC1">
        <w:rPr>
          <w:b/>
          <w:color w:val="000000"/>
          <w:spacing w:val="-20"/>
          <w:sz w:val="48"/>
          <w:szCs w:val="48"/>
        </w:rPr>
        <w:t>СКОГО  СЕЛЬСОВЕТА</w:t>
      </w:r>
    </w:p>
    <w:p w:rsidR="00540178" w:rsidRPr="006B0DC1" w:rsidRDefault="00540178" w:rsidP="00540178">
      <w:pPr>
        <w:shd w:val="clear" w:color="auto" w:fill="FFFFFF"/>
        <w:ind w:left="58"/>
        <w:jc w:val="center"/>
        <w:rPr>
          <w:b/>
          <w:bCs/>
          <w:color w:val="000000"/>
          <w:sz w:val="48"/>
          <w:szCs w:val="48"/>
        </w:rPr>
      </w:pPr>
      <w:r w:rsidRPr="006B0DC1">
        <w:rPr>
          <w:b/>
          <w:bCs/>
          <w:color w:val="000000"/>
          <w:spacing w:val="-23"/>
          <w:sz w:val="48"/>
          <w:szCs w:val="48"/>
        </w:rPr>
        <w:t xml:space="preserve">ЩИГРОВСКОГО РАЙОНА </w:t>
      </w:r>
    </w:p>
    <w:p w:rsidR="001A7C5B" w:rsidRPr="006B0DC1" w:rsidRDefault="001A7C5B" w:rsidP="00540178">
      <w:pPr>
        <w:shd w:val="clear" w:color="auto" w:fill="FFFFFF"/>
        <w:ind w:left="48"/>
        <w:jc w:val="center"/>
        <w:rPr>
          <w:b/>
          <w:color w:val="000000"/>
          <w:spacing w:val="109"/>
          <w:sz w:val="48"/>
          <w:szCs w:val="48"/>
        </w:rPr>
      </w:pPr>
    </w:p>
    <w:p w:rsidR="00540178" w:rsidRPr="006B0DC1" w:rsidRDefault="00540178" w:rsidP="00540178">
      <w:pPr>
        <w:shd w:val="clear" w:color="auto" w:fill="FFFFFF"/>
        <w:ind w:left="48"/>
        <w:jc w:val="center"/>
        <w:rPr>
          <w:b/>
          <w:color w:val="000000"/>
          <w:sz w:val="48"/>
          <w:szCs w:val="48"/>
        </w:rPr>
      </w:pPr>
      <w:r w:rsidRPr="006B0DC1">
        <w:rPr>
          <w:b/>
          <w:color w:val="000000"/>
          <w:spacing w:val="109"/>
          <w:sz w:val="48"/>
          <w:szCs w:val="48"/>
        </w:rPr>
        <w:t>ПОСТАНОВЛЕНИЕ</w:t>
      </w:r>
    </w:p>
    <w:p w:rsidR="00540178" w:rsidRPr="00623096" w:rsidRDefault="00540178" w:rsidP="00540178">
      <w:pPr>
        <w:jc w:val="center"/>
        <w:rPr>
          <w:b/>
          <w:color w:val="000000"/>
          <w:sz w:val="32"/>
          <w:szCs w:val="32"/>
        </w:rPr>
      </w:pPr>
    </w:p>
    <w:p w:rsidR="00540178" w:rsidRPr="006B0DC1" w:rsidRDefault="006B0DC1" w:rsidP="00540178">
      <w:pPr>
        <w:rPr>
          <w:color w:val="000000"/>
        </w:rPr>
      </w:pPr>
      <w:r w:rsidRPr="006B0DC1">
        <w:rPr>
          <w:color w:val="000000"/>
        </w:rPr>
        <w:t>От 20</w:t>
      </w:r>
      <w:r>
        <w:rPr>
          <w:color w:val="000000"/>
        </w:rPr>
        <w:t xml:space="preserve"> </w:t>
      </w:r>
      <w:r w:rsidRPr="006B0DC1">
        <w:rPr>
          <w:color w:val="000000"/>
        </w:rPr>
        <w:t>ноября 2019 года                   № 96</w:t>
      </w:r>
    </w:p>
    <w:p w:rsidR="006B0DC1" w:rsidRDefault="006B0DC1" w:rsidP="00540178">
      <w:pPr>
        <w:jc w:val="center"/>
        <w:rPr>
          <w:b/>
          <w:color w:val="000000"/>
          <w:sz w:val="28"/>
          <w:szCs w:val="28"/>
        </w:rPr>
      </w:pPr>
    </w:p>
    <w:p w:rsidR="00540178" w:rsidRPr="00623096" w:rsidRDefault="00540178" w:rsidP="00540178">
      <w:pPr>
        <w:jc w:val="center"/>
        <w:rPr>
          <w:b/>
          <w:sz w:val="28"/>
          <w:szCs w:val="28"/>
        </w:rPr>
      </w:pPr>
      <w:r w:rsidRPr="00623096">
        <w:rPr>
          <w:b/>
          <w:color w:val="000000"/>
          <w:sz w:val="28"/>
          <w:szCs w:val="28"/>
        </w:rPr>
        <w:t xml:space="preserve">Об утверждении </w:t>
      </w:r>
      <w:r w:rsidRPr="00623096">
        <w:rPr>
          <w:b/>
          <w:sz w:val="28"/>
          <w:szCs w:val="28"/>
        </w:rPr>
        <w:t xml:space="preserve">Положения  </w:t>
      </w:r>
    </w:p>
    <w:p w:rsidR="00540178" w:rsidRPr="00623096" w:rsidRDefault="00540178" w:rsidP="00540178">
      <w:pPr>
        <w:jc w:val="center"/>
        <w:rPr>
          <w:b/>
          <w:sz w:val="28"/>
          <w:szCs w:val="28"/>
        </w:rPr>
      </w:pPr>
      <w:r w:rsidRPr="00623096">
        <w:rPr>
          <w:b/>
          <w:sz w:val="28"/>
          <w:szCs w:val="28"/>
        </w:rPr>
        <w:t xml:space="preserve">о внутреннем финансовом контроле </w:t>
      </w:r>
    </w:p>
    <w:p w:rsidR="00540178" w:rsidRPr="00623096" w:rsidRDefault="00540178" w:rsidP="00540178">
      <w:pPr>
        <w:jc w:val="center"/>
        <w:rPr>
          <w:b/>
          <w:sz w:val="28"/>
          <w:szCs w:val="28"/>
        </w:rPr>
      </w:pPr>
      <w:r w:rsidRPr="00623096">
        <w:rPr>
          <w:b/>
          <w:sz w:val="28"/>
          <w:szCs w:val="28"/>
        </w:rPr>
        <w:t xml:space="preserve">администрации </w:t>
      </w:r>
      <w:r w:rsidR="001A7C5B">
        <w:rPr>
          <w:b/>
          <w:sz w:val="28"/>
          <w:szCs w:val="28"/>
        </w:rPr>
        <w:t>Касинов</w:t>
      </w:r>
      <w:r w:rsidRPr="00623096">
        <w:rPr>
          <w:b/>
          <w:sz w:val="28"/>
          <w:szCs w:val="28"/>
        </w:rPr>
        <w:t>ского сельсовета</w:t>
      </w:r>
    </w:p>
    <w:p w:rsidR="00540178" w:rsidRPr="00623096" w:rsidRDefault="00540178" w:rsidP="00540178">
      <w:pPr>
        <w:jc w:val="center"/>
        <w:rPr>
          <w:sz w:val="28"/>
          <w:szCs w:val="28"/>
        </w:rPr>
      </w:pPr>
      <w:r w:rsidRPr="00623096">
        <w:rPr>
          <w:b/>
          <w:sz w:val="28"/>
          <w:szCs w:val="28"/>
        </w:rPr>
        <w:t>Щигровского района Курской области</w:t>
      </w:r>
      <w:bookmarkStart w:id="0" w:name="_GoBack"/>
      <w:bookmarkEnd w:id="0"/>
    </w:p>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623096" w:rsidRDefault="00540178" w:rsidP="00540178">
      <w:pPr>
        <w:jc w:val="both"/>
        <w:rPr>
          <w:color w:val="000000"/>
        </w:rPr>
      </w:pPr>
      <w:r>
        <w:rPr>
          <w:color w:val="000000"/>
        </w:rPr>
        <w:t xml:space="preserve">         Р</w:t>
      </w:r>
      <w:r w:rsidRPr="00623096">
        <w:rPr>
          <w:color w:val="000000"/>
        </w:rPr>
        <w:t>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1A7C5B">
        <w:rPr>
          <w:color w:val="000000"/>
        </w:rPr>
        <w:t>Касинов</w:t>
      </w:r>
      <w:r w:rsidRPr="00623096">
        <w:rPr>
          <w:color w:val="000000"/>
        </w:rPr>
        <w:t xml:space="preserve">ский сельсовет» Щигровского района Курской области , Администрация </w:t>
      </w:r>
      <w:r w:rsidR="001A7C5B">
        <w:rPr>
          <w:color w:val="000000"/>
        </w:rPr>
        <w:t>Касинов</w:t>
      </w:r>
      <w:r w:rsidRPr="00623096">
        <w:rPr>
          <w:color w:val="000000"/>
        </w:rPr>
        <w:t>ского сельсовета Щигровского района</w:t>
      </w:r>
    </w:p>
    <w:p w:rsidR="00540178" w:rsidRDefault="00540178" w:rsidP="00540178">
      <w:pPr>
        <w:jc w:val="both"/>
        <w:rPr>
          <w:color w:val="000000"/>
        </w:rPr>
      </w:pPr>
      <w:r w:rsidRPr="00623096">
        <w:rPr>
          <w:color w:val="000000"/>
        </w:rPr>
        <w:t xml:space="preserve">                                                         </w:t>
      </w:r>
    </w:p>
    <w:p w:rsidR="00540178" w:rsidRPr="00623096" w:rsidRDefault="00540178" w:rsidP="00540178">
      <w:pPr>
        <w:jc w:val="both"/>
        <w:rPr>
          <w:color w:val="000000"/>
        </w:rPr>
      </w:pPr>
      <w:r>
        <w:rPr>
          <w:color w:val="000000"/>
        </w:rPr>
        <w:t xml:space="preserve">                                                             </w:t>
      </w:r>
      <w:r w:rsidRPr="00623096">
        <w:rPr>
          <w:color w:val="000000"/>
        </w:rPr>
        <w:t xml:space="preserve"> ПОСТАНОВЛЯЕТ:</w:t>
      </w:r>
    </w:p>
    <w:p w:rsidR="00540178" w:rsidRPr="00623096" w:rsidRDefault="00540178" w:rsidP="00540178">
      <w:pPr>
        <w:jc w:val="both"/>
        <w:rPr>
          <w:b/>
          <w:color w:val="000000"/>
        </w:rPr>
      </w:pPr>
    </w:p>
    <w:p w:rsidR="00540178" w:rsidRPr="00623096" w:rsidRDefault="00540178" w:rsidP="00540178">
      <w:pPr>
        <w:numPr>
          <w:ilvl w:val="0"/>
          <w:numId w:val="1"/>
        </w:numPr>
        <w:jc w:val="both"/>
      </w:pPr>
      <w:r w:rsidRPr="00623096">
        <w:rPr>
          <w:color w:val="000000"/>
        </w:rPr>
        <w:t xml:space="preserve">Утвердить прилагаемое </w:t>
      </w:r>
      <w:r w:rsidRPr="00623096">
        <w:t xml:space="preserve">Положение  о внутреннем финансовом контроле </w:t>
      </w:r>
    </w:p>
    <w:p w:rsidR="00540178" w:rsidRDefault="00540178" w:rsidP="00540178">
      <w:pPr>
        <w:jc w:val="both"/>
      </w:pPr>
      <w:r w:rsidRPr="00623096">
        <w:t xml:space="preserve">администрации </w:t>
      </w:r>
      <w:r w:rsidR="001A7C5B">
        <w:t>Касинов</w:t>
      </w:r>
      <w:r w:rsidRPr="00623096">
        <w:t>ского сельсовета</w:t>
      </w:r>
      <w:r>
        <w:t xml:space="preserve"> </w:t>
      </w:r>
      <w:r w:rsidRPr="00623096">
        <w:t>Щигровского района</w:t>
      </w:r>
      <w:r>
        <w:t>.</w:t>
      </w:r>
    </w:p>
    <w:p w:rsidR="00540178" w:rsidRPr="00540178" w:rsidRDefault="00540178" w:rsidP="00540178">
      <w:pPr>
        <w:jc w:val="both"/>
        <w:outlineLvl w:val="1"/>
        <w:rPr>
          <w:color w:val="000000" w:themeColor="text1"/>
        </w:rPr>
      </w:pPr>
      <w:r>
        <w:t xml:space="preserve">       2. Постановление Администрации </w:t>
      </w:r>
      <w:r w:rsidR="001A7C5B">
        <w:t>Касинов</w:t>
      </w:r>
      <w:r>
        <w:t>ского се</w:t>
      </w:r>
      <w:r w:rsidR="001A7C5B">
        <w:t>льсовета от 27.11.2017 года №132</w:t>
      </w:r>
      <w:r>
        <w:t xml:space="preserve"> «</w:t>
      </w:r>
      <w:r w:rsidRPr="00540178">
        <w:rPr>
          <w:color w:val="000000" w:themeColor="text1"/>
        </w:rPr>
        <w:t>Об утверждении Порядка осуществления внутреннего</w:t>
      </w:r>
      <w:r>
        <w:rPr>
          <w:color w:val="000000" w:themeColor="text1"/>
        </w:rPr>
        <w:t xml:space="preserve"> </w:t>
      </w:r>
      <w:r w:rsidRPr="00540178">
        <w:rPr>
          <w:color w:val="000000" w:themeColor="text1"/>
        </w:rPr>
        <w:t>финансового контроля и внутреннего финансового аудита</w:t>
      </w:r>
      <w:r>
        <w:rPr>
          <w:color w:val="000000" w:themeColor="text1"/>
        </w:rPr>
        <w:t xml:space="preserve"> </w:t>
      </w:r>
      <w:r w:rsidRPr="00540178">
        <w:rPr>
          <w:color w:val="000000" w:themeColor="text1"/>
        </w:rPr>
        <w:t xml:space="preserve">в муниципальном образовании </w:t>
      </w:r>
      <w:r w:rsidR="001A7C5B">
        <w:rPr>
          <w:color w:val="000000" w:themeColor="text1"/>
        </w:rPr>
        <w:t>Касинов</w:t>
      </w:r>
      <w:r w:rsidRPr="00540178">
        <w:rPr>
          <w:color w:val="000000" w:themeColor="text1"/>
        </w:rPr>
        <w:t>ский сельсовет</w:t>
      </w:r>
    </w:p>
    <w:p w:rsidR="00540178" w:rsidRPr="00540178" w:rsidRDefault="00540178" w:rsidP="00540178">
      <w:pPr>
        <w:jc w:val="both"/>
      </w:pPr>
      <w:r w:rsidRPr="00540178">
        <w:rPr>
          <w:color w:val="000000" w:themeColor="text1"/>
        </w:rPr>
        <w:t>Щигровского района Курской области</w:t>
      </w:r>
      <w:r>
        <w:rPr>
          <w:color w:val="000000" w:themeColor="text1"/>
        </w:rPr>
        <w:t>, считать утратившим силу с 01.01.2020 г.</w:t>
      </w:r>
    </w:p>
    <w:p w:rsidR="00540178" w:rsidRPr="00623096" w:rsidRDefault="00540178" w:rsidP="00540178">
      <w:pPr>
        <w:tabs>
          <w:tab w:val="left" w:pos="-4253"/>
          <w:tab w:val="left" w:pos="709"/>
        </w:tabs>
        <w:jc w:val="both"/>
        <w:rPr>
          <w:color w:val="000000"/>
        </w:rPr>
      </w:pPr>
      <w:r w:rsidRPr="00623096">
        <w:rPr>
          <w:color w:val="000000"/>
        </w:rPr>
        <w:t xml:space="preserve">         3. Контроль за исполнением настоящего постановления оставляю за собой.</w:t>
      </w:r>
    </w:p>
    <w:p w:rsidR="00540178" w:rsidRPr="00623096" w:rsidRDefault="00540178" w:rsidP="00540178">
      <w:pPr>
        <w:jc w:val="both"/>
        <w:rPr>
          <w:color w:val="000000"/>
        </w:rPr>
      </w:pPr>
      <w:r>
        <w:rPr>
          <w:color w:val="000000"/>
        </w:rPr>
        <w:t xml:space="preserve">         4</w:t>
      </w:r>
      <w:r w:rsidRPr="00623096">
        <w:rPr>
          <w:color w:val="000000"/>
        </w:rPr>
        <w:t>. Постановле</w:t>
      </w:r>
      <w:r>
        <w:rPr>
          <w:color w:val="000000"/>
        </w:rPr>
        <w:t xml:space="preserve">ние  вступает в силу с 01.01.2020,  за исключением абзаца 6 пункта 1.3. и абзаца 8 пункта 1.7., которые </w:t>
      </w:r>
      <w:r w:rsidR="001A7C5B">
        <w:rPr>
          <w:color w:val="000000"/>
        </w:rPr>
        <w:t>вступают в силу  с 01.07.2020 г</w:t>
      </w:r>
      <w:r w:rsidRPr="00623096">
        <w:rPr>
          <w:color w:val="000000"/>
        </w:rPr>
        <w:t>.</w:t>
      </w:r>
    </w:p>
    <w:p w:rsidR="00540178" w:rsidRPr="00623096" w:rsidRDefault="00540178" w:rsidP="00540178">
      <w:pPr>
        <w:outlineLvl w:val="1"/>
        <w:rPr>
          <w:color w:val="000000"/>
        </w:rPr>
      </w:pPr>
    </w:p>
    <w:p w:rsidR="00540178" w:rsidRPr="00623096" w:rsidRDefault="00540178" w:rsidP="00540178">
      <w:pPr>
        <w:jc w:val="both"/>
        <w:rPr>
          <w:color w:val="000000"/>
        </w:rPr>
      </w:pPr>
    </w:p>
    <w:p w:rsidR="006B0DC1" w:rsidRDefault="006B0DC1" w:rsidP="00540178">
      <w:pPr>
        <w:suppressAutoHyphens/>
        <w:jc w:val="both"/>
        <w:rPr>
          <w:color w:val="000000"/>
          <w:lang w:eastAsia="ar-SA"/>
        </w:rPr>
      </w:pPr>
    </w:p>
    <w:p w:rsidR="00540178" w:rsidRPr="00623096" w:rsidRDefault="00540178" w:rsidP="00540178">
      <w:pPr>
        <w:suppressAutoHyphens/>
        <w:jc w:val="both"/>
        <w:rPr>
          <w:color w:val="000000"/>
          <w:lang w:eastAsia="ar-SA"/>
        </w:rPr>
      </w:pPr>
      <w:r w:rsidRPr="00623096">
        <w:rPr>
          <w:color w:val="000000"/>
          <w:lang w:eastAsia="ar-SA"/>
        </w:rPr>
        <w:t xml:space="preserve">Глава </w:t>
      </w:r>
      <w:r w:rsidR="001A7C5B">
        <w:rPr>
          <w:color w:val="000000"/>
          <w:lang w:eastAsia="ar-SA"/>
        </w:rPr>
        <w:t>Касинов</w:t>
      </w:r>
      <w:r w:rsidRPr="00623096">
        <w:rPr>
          <w:color w:val="000000"/>
          <w:lang w:eastAsia="ar-SA"/>
        </w:rPr>
        <w:t xml:space="preserve">ского сельсовета             </w:t>
      </w:r>
      <w:r w:rsidR="001A7C5B">
        <w:rPr>
          <w:color w:val="000000"/>
          <w:lang w:eastAsia="ar-SA"/>
        </w:rPr>
        <w:t xml:space="preserve">                        В.А.Головин</w:t>
      </w:r>
    </w:p>
    <w:p w:rsidR="00540178" w:rsidRPr="00623096" w:rsidRDefault="00540178" w:rsidP="00540178">
      <w:pPr>
        <w:ind w:right="38"/>
      </w:pPr>
    </w:p>
    <w:p w:rsidR="00540178" w:rsidRDefault="00540178" w:rsidP="00540178">
      <w:pPr>
        <w:spacing w:line="100" w:lineRule="atLeast"/>
        <w:ind w:left="5085" w:firstLine="15"/>
        <w:jc w:val="right"/>
      </w:pPr>
      <w:r w:rsidRPr="00CF2A12">
        <w:t xml:space="preserve"> </w:t>
      </w:r>
    </w:p>
    <w:p w:rsidR="006B0DC1" w:rsidRDefault="006B0DC1" w:rsidP="006B0DC1">
      <w:pPr>
        <w:spacing w:line="100" w:lineRule="atLeast"/>
      </w:pPr>
    </w:p>
    <w:p w:rsidR="00540178" w:rsidRPr="00CF2A12" w:rsidRDefault="00540178" w:rsidP="006B0DC1">
      <w:pPr>
        <w:spacing w:line="100" w:lineRule="atLeast"/>
        <w:jc w:val="right"/>
      </w:pPr>
      <w:r w:rsidRPr="00CF2A12">
        <w:lastRenderedPageBreak/>
        <w:t>Приложение</w:t>
      </w:r>
    </w:p>
    <w:p w:rsidR="00540178" w:rsidRPr="00CF2A12" w:rsidRDefault="00540178" w:rsidP="00540178">
      <w:pPr>
        <w:spacing w:line="100" w:lineRule="atLeast"/>
        <w:ind w:left="5085" w:firstLine="15"/>
        <w:jc w:val="right"/>
      </w:pPr>
      <w:r w:rsidRPr="00CF2A12">
        <w:t xml:space="preserve">  к </w:t>
      </w:r>
      <w:r w:rsidRPr="006B0DC1">
        <w:rPr>
          <w:color w:val="000000" w:themeColor="text1"/>
        </w:rPr>
        <w:t>Постановлению</w:t>
      </w:r>
      <w:r w:rsidRPr="00CF2A12">
        <w:rPr>
          <w:color w:val="FF0000"/>
        </w:rPr>
        <w:t xml:space="preserve"> </w:t>
      </w:r>
      <w:r w:rsidRPr="00CF2A12">
        <w:t>администрации</w:t>
      </w:r>
    </w:p>
    <w:p w:rsidR="00540178" w:rsidRPr="00CF2A12" w:rsidRDefault="00540178" w:rsidP="00540178">
      <w:pPr>
        <w:spacing w:line="100" w:lineRule="atLeast"/>
        <w:ind w:left="5085" w:firstLine="15"/>
        <w:jc w:val="right"/>
      </w:pPr>
      <w:r w:rsidRPr="00CF2A12">
        <w:t xml:space="preserve"> </w:t>
      </w:r>
      <w:r w:rsidR="001A7C5B">
        <w:t>Касинов</w:t>
      </w:r>
      <w:r w:rsidRPr="00CF2A12">
        <w:t xml:space="preserve">ского сельсовета Щигровского района Курской области </w:t>
      </w:r>
    </w:p>
    <w:p w:rsidR="00540178" w:rsidRPr="00CF2A12" w:rsidRDefault="006B0DC1" w:rsidP="00540178">
      <w:pPr>
        <w:spacing w:line="100" w:lineRule="atLeast"/>
        <w:ind w:left="5085" w:firstLine="15"/>
        <w:jc w:val="right"/>
        <w:rPr>
          <w:color w:val="FF0000"/>
        </w:rPr>
      </w:pPr>
      <w:r>
        <w:t xml:space="preserve">от 20.11.2019г. </w:t>
      </w:r>
      <w:r w:rsidR="00540178" w:rsidRPr="00CF2A12">
        <w:t>№</w:t>
      </w:r>
      <w:r>
        <w:t xml:space="preserve"> 96</w:t>
      </w:r>
    </w:p>
    <w:p w:rsidR="00540178" w:rsidRPr="00CF2A12" w:rsidRDefault="00540178" w:rsidP="00540178">
      <w:pPr>
        <w:ind w:right="38" w:firstLine="720"/>
        <w:jc w:val="center"/>
        <w:rPr>
          <w:color w:val="FF0000"/>
        </w:rPr>
      </w:pPr>
    </w:p>
    <w:p w:rsidR="00540178" w:rsidRPr="00CF2A12" w:rsidRDefault="00540178" w:rsidP="00540178">
      <w:pPr>
        <w:ind w:firstLine="720"/>
        <w:jc w:val="center"/>
        <w:rPr>
          <w:b/>
        </w:rPr>
      </w:pPr>
    </w:p>
    <w:p w:rsidR="00540178" w:rsidRPr="00CF2A12" w:rsidRDefault="00540178" w:rsidP="00540178">
      <w:pPr>
        <w:jc w:val="center"/>
        <w:rPr>
          <w:b/>
        </w:rPr>
      </w:pPr>
      <w:r w:rsidRPr="00CF2A12">
        <w:rPr>
          <w:b/>
        </w:rPr>
        <w:t xml:space="preserve">Положение  </w:t>
      </w:r>
    </w:p>
    <w:p w:rsidR="00540178" w:rsidRPr="00CF2A12" w:rsidRDefault="00540178" w:rsidP="00540178">
      <w:pPr>
        <w:jc w:val="center"/>
        <w:rPr>
          <w:b/>
        </w:rPr>
      </w:pPr>
      <w:r w:rsidRPr="00CF2A12">
        <w:rPr>
          <w:b/>
        </w:rPr>
        <w:t xml:space="preserve">о внутреннем финансовом контроле </w:t>
      </w:r>
    </w:p>
    <w:p w:rsidR="00540178" w:rsidRPr="00CF2A12" w:rsidRDefault="00540178" w:rsidP="00540178">
      <w:pPr>
        <w:jc w:val="center"/>
        <w:rPr>
          <w:b/>
        </w:rPr>
      </w:pPr>
      <w:r w:rsidRPr="00CF2A12">
        <w:rPr>
          <w:b/>
        </w:rPr>
        <w:t xml:space="preserve">администрации </w:t>
      </w:r>
      <w:r w:rsidR="001A7C5B">
        <w:rPr>
          <w:b/>
        </w:rPr>
        <w:t>Касинов</w:t>
      </w:r>
      <w:r w:rsidRPr="00CF2A12">
        <w:rPr>
          <w:b/>
        </w:rPr>
        <w:t>ского сельсовета</w:t>
      </w:r>
    </w:p>
    <w:p w:rsidR="00540178" w:rsidRPr="00CF2A12" w:rsidRDefault="00540178" w:rsidP="00540178">
      <w:pPr>
        <w:jc w:val="center"/>
      </w:pPr>
      <w:r w:rsidRPr="00CF2A12">
        <w:rPr>
          <w:b/>
        </w:rPr>
        <w:t>Щигровского района Курской области</w:t>
      </w:r>
    </w:p>
    <w:p w:rsidR="00540178" w:rsidRPr="00CF2A12" w:rsidRDefault="00540178" w:rsidP="00540178">
      <w:pPr>
        <w:tabs>
          <w:tab w:val="left" w:pos="8880"/>
        </w:tabs>
        <w:ind w:right="38"/>
        <w:jc w:val="center"/>
        <w:rPr>
          <w:b/>
        </w:rPr>
      </w:pPr>
    </w:p>
    <w:p w:rsidR="00540178" w:rsidRPr="00CF2A12" w:rsidRDefault="00540178" w:rsidP="00540178">
      <w:pPr>
        <w:tabs>
          <w:tab w:val="left" w:pos="8880"/>
        </w:tabs>
        <w:ind w:right="38"/>
        <w:jc w:val="center"/>
        <w:rPr>
          <w:b/>
        </w:rPr>
      </w:pPr>
      <w:r w:rsidRPr="00CF2A12">
        <w:rPr>
          <w:b/>
        </w:rPr>
        <w:t>1. Общие положения</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firstLine="720"/>
        <w:jc w:val="both"/>
      </w:pPr>
      <w:r w:rsidRPr="00CF2A12">
        <w:t xml:space="preserve">1.1. Положение о внутреннем финансовом контроле  </w:t>
      </w:r>
      <w:r w:rsidR="001A7C5B">
        <w:t>Касинов</w:t>
      </w:r>
      <w:r w:rsidRPr="00CF2A12">
        <w:t>ского сельсовета Щигровского района  Курской области, далее – администрация сельсовета  (далее – Положение) разработано в соответствии требованиями:</w:t>
      </w:r>
    </w:p>
    <w:p w:rsidR="00540178" w:rsidRPr="00CF2A12" w:rsidRDefault="00540178" w:rsidP="00540178">
      <w:pPr>
        <w:tabs>
          <w:tab w:val="left" w:pos="8880"/>
        </w:tabs>
        <w:ind w:right="38" w:firstLine="720"/>
        <w:jc w:val="both"/>
      </w:pPr>
      <w:r>
        <w:t>-</w:t>
      </w:r>
      <w:r w:rsidRPr="00CF2A12">
        <w:t xml:space="preserve"> Бюджетного Кодекса Российской Федерации;</w:t>
      </w:r>
    </w:p>
    <w:p w:rsidR="00540178" w:rsidRPr="00CF2A12" w:rsidRDefault="00540178" w:rsidP="00540178">
      <w:pPr>
        <w:tabs>
          <w:tab w:val="left" w:pos="8880"/>
        </w:tabs>
        <w:ind w:right="38" w:firstLine="720"/>
        <w:jc w:val="both"/>
      </w:pPr>
      <w:r w:rsidRPr="00CF2A12">
        <w:t>Положение устанавливает единые цели, правила и принципы  проведения внутреннего финансового контроля.</w:t>
      </w:r>
    </w:p>
    <w:p w:rsidR="00540178" w:rsidRPr="00CF2A12" w:rsidRDefault="00540178" w:rsidP="00540178">
      <w:pPr>
        <w:tabs>
          <w:tab w:val="left" w:pos="8880"/>
        </w:tabs>
        <w:ind w:right="38" w:firstLine="720"/>
        <w:jc w:val="both"/>
      </w:pPr>
      <w:r w:rsidRPr="00CF2A12">
        <w:t>1.2. Внутренний финансовый контроль является непрерывным процессом и  направлен:</w:t>
      </w:r>
    </w:p>
    <w:p w:rsidR="00540178" w:rsidRPr="00CF2A12" w:rsidRDefault="00540178" w:rsidP="00540178">
      <w:pPr>
        <w:tabs>
          <w:tab w:val="left" w:pos="8880"/>
        </w:tabs>
        <w:ind w:right="38" w:firstLine="720"/>
        <w:jc w:val="both"/>
      </w:pPr>
      <w:r w:rsidRPr="00CF2A12">
        <w:t>- на создание системы соблюдения законодательства РФ в сфере финансовой деятельности;</w:t>
      </w:r>
    </w:p>
    <w:p w:rsidR="00540178" w:rsidRPr="00CF2A12" w:rsidRDefault="00540178" w:rsidP="00540178">
      <w:pPr>
        <w:tabs>
          <w:tab w:val="left" w:pos="8880"/>
        </w:tabs>
        <w:ind w:right="38" w:firstLine="720"/>
        <w:jc w:val="both"/>
      </w:pPr>
      <w:r w:rsidRPr="00CF2A12">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CF2A12" w:rsidRDefault="00540178" w:rsidP="00540178">
      <w:pPr>
        <w:tabs>
          <w:tab w:val="left" w:pos="8880"/>
        </w:tabs>
        <w:ind w:right="38" w:firstLine="720"/>
        <w:jc w:val="both"/>
      </w:pPr>
      <w:r w:rsidRPr="00CF2A12">
        <w:t>- на повышение экономности и результативности использования бюджетных средств.</w:t>
      </w:r>
    </w:p>
    <w:p w:rsidR="00540178" w:rsidRPr="00CF2A12" w:rsidRDefault="00540178" w:rsidP="00540178">
      <w:pPr>
        <w:tabs>
          <w:tab w:val="left" w:pos="8880"/>
        </w:tabs>
        <w:ind w:right="38" w:firstLine="720"/>
        <w:jc w:val="both"/>
      </w:pPr>
      <w:r>
        <w:t xml:space="preserve">1.3. </w:t>
      </w:r>
      <w:r w:rsidRPr="00CF2A12">
        <w:t>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Default="00540178" w:rsidP="00540178">
      <w:pPr>
        <w:ind w:firstLine="540"/>
        <w:jc w:val="both"/>
      </w:pPr>
      <w:r>
        <w:t>Внутренний муниципальный</w:t>
      </w:r>
      <w:r w:rsidRPr="00443776">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Default="00540178" w:rsidP="00540178">
      <w:pPr>
        <w:ind w:firstLine="540"/>
      </w:pPr>
      <w:r>
        <w:t xml:space="preserve">1.4. </w:t>
      </w:r>
      <w:r w:rsidRPr="00C5247E">
        <w:t>Полномочиями органо</w:t>
      </w:r>
      <w:r>
        <w:t>в внутреннего муниципального</w:t>
      </w:r>
      <w:r w:rsidRPr="00C5247E">
        <w:t xml:space="preserve"> финансового контроля по осуществлени</w:t>
      </w:r>
      <w:r>
        <w:t>ю внутреннего муниципального</w:t>
      </w:r>
      <w:r w:rsidRPr="00C5247E">
        <w:t xml:space="preserve"> финансового контроля являются:</w:t>
      </w:r>
    </w:p>
    <w:p w:rsidR="00540178" w:rsidRPr="00443776" w:rsidRDefault="00540178" w:rsidP="00540178">
      <w:pPr>
        <w:ind w:firstLine="540"/>
      </w:pPr>
      <w:r w:rsidRPr="00C5247E">
        <w:t xml:space="preserve"> </w:t>
      </w:r>
      <w:r w:rsidRPr="00443776">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w:t>
      </w:r>
      <w:r>
        <w:t>ой) отчетности муниципальных</w:t>
      </w:r>
      <w:r w:rsidRPr="00443776">
        <w:t xml:space="preserve"> учреждений;</w:t>
      </w:r>
    </w:p>
    <w:p w:rsidR="00540178" w:rsidRPr="00443776" w:rsidRDefault="00540178" w:rsidP="00540178">
      <w:pPr>
        <w:ind w:firstLine="540"/>
      </w:pPr>
      <w:bookmarkStart w:id="1" w:name="dst100171"/>
      <w:bookmarkEnd w:id="1"/>
      <w:r w:rsidRPr="00443776">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w:t>
      </w:r>
      <w:r>
        <w:t>ветствующего бюджета, муниципальны</w:t>
      </w:r>
      <w:r w:rsidR="006B0DC1">
        <w:t>х</w:t>
      </w:r>
      <w:r>
        <w:t>) контрактов;</w:t>
      </w:r>
    </w:p>
    <w:p w:rsidR="00540178" w:rsidRPr="00C5247E" w:rsidRDefault="00540178" w:rsidP="00540178">
      <w:pPr>
        <w:ind w:firstLine="540"/>
      </w:pPr>
      <w:bookmarkStart w:id="2" w:name="dst4965"/>
      <w:bookmarkStart w:id="3" w:name="dst4966"/>
      <w:bookmarkStart w:id="4" w:name="dst4967"/>
      <w:bookmarkEnd w:id="2"/>
      <w:bookmarkEnd w:id="3"/>
      <w:bookmarkEnd w:id="4"/>
      <w:r w:rsidRPr="00C5247E">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t>учаях, предусмотренных Бюджетным</w:t>
      </w:r>
      <w:r w:rsidRPr="00C5247E">
        <w:t xml:space="preserve"> Кодексом</w:t>
      </w:r>
      <w:r>
        <w:t xml:space="preserve"> РФ</w:t>
      </w:r>
      <w:r w:rsidRPr="00C5247E">
        <w:t>, условий договоров (соглашений), заключенных в це</w:t>
      </w:r>
      <w:r>
        <w:t>лях исполнения муниципальных</w:t>
      </w:r>
      <w:r w:rsidRPr="00C5247E">
        <w:t xml:space="preserve"> контрактов;</w:t>
      </w:r>
    </w:p>
    <w:p w:rsidR="00540178" w:rsidRDefault="00540178" w:rsidP="00540178">
      <w:pPr>
        <w:ind w:firstLine="540"/>
      </w:pPr>
      <w:bookmarkStart w:id="5" w:name="dst4968"/>
      <w:bookmarkEnd w:id="5"/>
      <w:r w:rsidRPr="00C5247E">
        <w:lastRenderedPageBreak/>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w:t>
      </w:r>
      <w:r>
        <w:t>в о реализации муниципальных</w:t>
      </w:r>
      <w:r w:rsidRPr="00C5247E">
        <w:t xml:space="preserve"> программ, отчетов</w:t>
      </w:r>
      <w:r>
        <w:t xml:space="preserve"> об исполнении </w:t>
      </w:r>
      <w:r w:rsidRPr="00C5247E">
        <w:t>муниц</w:t>
      </w:r>
      <w:r>
        <w:t>ипальных</w:t>
      </w:r>
      <w:r w:rsidRPr="00C5247E">
        <w:t xml:space="preserve"> заданий, отчетов о достижении значений показателей результативности предоставления средств из бюджета.</w:t>
      </w:r>
    </w:p>
    <w:p w:rsidR="00540178" w:rsidRPr="006B0DC1" w:rsidRDefault="00540178" w:rsidP="00540178">
      <w:pPr>
        <w:ind w:firstLine="540"/>
        <w:rPr>
          <w:color w:val="000000" w:themeColor="text1"/>
        </w:rPr>
      </w:pPr>
      <w:r w:rsidRPr="006B0DC1">
        <w:rPr>
          <w:color w:val="000000" w:themeColor="text1"/>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CF2A12" w:rsidRDefault="00540178" w:rsidP="00540178">
      <w:pPr>
        <w:tabs>
          <w:tab w:val="left" w:pos="8880"/>
        </w:tabs>
        <w:ind w:right="38" w:firstLine="720"/>
        <w:jc w:val="both"/>
      </w:pPr>
      <w:r>
        <w:t>1.5</w:t>
      </w:r>
      <w:r w:rsidRPr="00CF2A12">
        <w:t>. Основными задачами внутреннего контроля являются:</w:t>
      </w:r>
    </w:p>
    <w:p w:rsidR="00540178" w:rsidRPr="00CF2A12" w:rsidRDefault="00540178" w:rsidP="00540178">
      <w:pPr>
        <w:tabs>
          <w:tab w:val="left" w:pos="8880"/>
        </w:tabs>
        <w:ind w:right="38" w:firstLine="720"/>
        <w:jc w:val="both"/>
      </w:pPr>
      <w:r w:rsidRPr="00CF2A12">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CF2A12" w:rsidRDefault="00540178" w:rsidP="00540178">
      <w:pPr>
        <w:ind w:firstLine="720"/>
        <w:jc w:val="both"/>
        <w:rPr>
          <w:shd w:val="clear" w:color="auto" w:fill="F3F1E9"/>
        </w:rPr>
      </w:pPr>
      <w:r w:rsidRPr="00CF2A12">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CF2A12" w:rsidRDefault="00540178" w:rsidP="00540178">
      <w:pPr>
        <w:autoSpaceDE w:val="0"/>
        <w:autoSpaceDN w:val="0"/>
        <w:adjustRightInd w:val="0"/>
        <w:ind w:firstLine="720"/>
        <w:jc w:val="both"/>
      </w:pPr>
      <w:r>
        <w:t>1.6</w:t>
      </w:r>
      <w:r w:rsidRPr="00CF2A12">
        <w:t>.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CF2A12" w:rsidRDefault="00540178" w:rsidP="00540178">
      <w:pPr>
        <w:ind w:firstLine="709"/>
        <w:jc w:val="both"/>
      </w:pPr>
      <w:r w:rsidRPr="00CF2A12">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CF2A12" w:rsidRDefault="00540178" w:rsidP="00540178">
      <w:pPr>
        <w:ind w:firstLine="709"/>
        <w:jc w:val="both"/>
      </w:pPr>
      <w:r w:rsidRPr="00CF2A12">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
    <w:p w:rsidR="00540178" w:rsidRPr="00CF2A12" w:rsidRDefault="00540178" w:rsidP="00540178">
      <w:pPr>
        <w:ind w:firstLine="709"/>
        <w:jc w:val="both"/>
      </w:pPr>
      <w:r w:rsidRPr="00CF2A12">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CF2A12" w:rsidRDefault="00540178" w:rsidP="00540178">
      <w:pPr>
        <w:ind w:firstLine="709"/>
        <w:jc w:val="both"/>
      </w:pPr>
      <w:r w:rsidRPr="00CF2A12">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w:t>
      </w:r>
      <w:r w:rsidRPr="00CF2A12">
        <w:lastRenderedPageBreak/>
        <w:t>внутренних бюджетных процедур, должны быть соразмерны выявленным бюджетным рискам и носить упреждающий характер.</w:t>
      </w:r>
    </w:p>
    <w:p w:rsidR="00540178" w:rsidRDefault="00540178" w:rsidP="00540178">
      <w:pPr>
        <w:ind w:firstLine="709"/>
        <w:jc w:val="both"/>
      </w:pPr>
      <w:r w:rsidRPr="00CF2A12">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
    <w:p w:rsidR="00540178" w:rsidRPr="00C5247E" w:rsidRDefault="00540178" w:rsidP="00540178">
      <w:pPr>
        <w:ind w:firstLine="540"/>
      </w:pPr>
      <w:r>
        <w:t>1.7.</w:t>
      </w:r>
      <w:r w:rsidRPr="00C5247E">
        <w:t>При осуществлении полномочий п</w:t>
      </w:r>
      <w:r>
        <w:t>о внутреннему  муниципальному</w:t>
      </w:r>
      <w:r w:rsidRPr="00C5247E">
        <w:t xml:space="preserve"> финансовому контролю органам</w:t>
      </w:r>
      <w:r>
        <w:t>и внутреннего муниципального</w:t>
      </w:r>
      <w:r w:rsidRPr="00C5247E">
        <w:t xml:space="preserve"> финансового контроля:</w:t>
      </w:r>
    </w:p>
    <w:p w:rsidR="00540178" w:rsidRPr="00C5247E" w:rsidRDefault="00540178" w:rsidP="00540178">
      <w:pPr>
        <w:ind w:firstLine="540"/>
      </w:pPr>
      <w:bookmarkStart w:id="6" w:name="dst3727"/>
      <w:bookmarkEnd w:id="6"/>
      <w:r w:rsidRPr="00C5247E">
        <w:t>проводятся проверки, ревизии и обследования;</w:t>
      </w:r>
    </w:p>
    <w:p w:rsidR="00540178" w:rsidRPr="00C5247E" w:rsidRDefault="00540178" w:rsidP="00540178">
      <w:pPr>
        <w:ind w:firstLine="540"/>
      </w:pPr>
      <w:bookmarkStart w:id="7" w:name="dst3728"/>
      <w:bookmarkEnd w:id="7"/>
      <w:r w:rsidRPr="00C5247E">
        <w:t>направляются объектам контроля акты, заключения, представления и (или) предписания;</w:t>
      </w:r>
    </w:p>
    <w:p w:rsidR="00540178" w:rsidRPr="00C5247E" w:rsidRDefault="00540178" w:rsidP="00540178">
      <w:pPr>
        <w:ind w:firstLine="540"/>
      </w:pPr>
      <w:bookmarkStart w:id="8" w:name="dst4969"/>
      <w:bookmarkEnd w:id="8"/>
      <w:r w:rsidRPr="00C5247E">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C5247E" w:rsidRDefault="00540178" w:rsidP="00540178">
      <w:pPr>
        <w:ind w:firstLine="540"/>
      </w:pPr>
      <w:bookmarkStart w:id="9" w:name="dst3730"/>
      <w:bookmarkEnd w:id="9"/>
      <w:r w:rsidRPr="00C5247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C5247E" w:rsidRDefault="00540178" w:rsidP="00540178">
      <w:pPr>
        <w:ind w:firstLine="540"/>
      </w:pPr>
      <w:bookmarkStart w:id="10" w:name="dst4970"/>
      <w:bookmarkEnd w:id="10"/>
      <w:r w:rsidRPr="00C5247E">
        <w:t>назначается (организуется) проведение экспертиз, необходимых для проведения проверок, ревизий и обследований;</w:t>
      </w:r>
    </w:p>
    <w:p w:rsidR="00540178" w:rsidRDefault="00540178" w:rsidP="00540178">
      <w:pPr>
        <w:ind w:firstLine="709"/>
        <w:jc w:val="both"/>
      </w:pPr>
      <w:bookmarkStart w:id="11" w:name="dst4971"/>
      <w:bookmarkEnd w:id="11"/>
      <w:r w:rsidRPr="00C5247E">
        <w:t>получается необходимый для осуществлени</w:t>
      </w:r>
      <w:r>
        <w:t>я внутреннего муниципального</w:t>
      </w:r>
      <w:r w:rsidRPr="00C5247E">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t>.</w:t>
      </w:r>
    </w:p>
    <w:p w:rsidR="00540178" w:rsidRPr="006B0DC1" w:rsidRDefault="00540178" w:rsidP="00540178">
      <w:pPr>
        <w:ind w:firstLine="709"/>
        <w:jc w:val="both"/>
        <w:rPr>
          <w:color w:val="000000" w:themeColor="text1"/>
        </w:rPr>
      </w:pPr>
      <w:r w:rsidRPr="006B0DC1">
        <w:rPr>
          <w:color w:val="000000" w:themeColor="text1"/>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8" w:anchor="dst0" w:history="1">
        <w:r w:rsidRPr="006B0DC1">
          <w:rPr>
            <w:color w:val="000000" w:themeColor="text1"/>
            <w:u w:val="single"/>
          </w:rPr>
          <w:t>кодексом</w:t>
        </w:r>
      </w:hyperlink>
      <w:r w:rsidRPr="006B0DC1">
        <w:rPr>
          <w:color w:val="000000" w:themeColor="text1"/>
        </w:rPr>
        <w:t xml:space="preserve"> Российской Федерации.</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center"/>
        <w:rPr>
          <w:b/>
        </w:rPr>
      </w:pPr>
      <w:r w:rsidRPr="00CF2A12">
        <w:rPr>
          <w:b/>
        </w:rPr>
        <w:t xml:space="preserve">2. Организация внутреннего </w:t>
      </w:r>
      <w:r>
        <w:rPr>
          <w:b/>
        </w:rPr>
        <w:t xml:space="preserve">финансового </w:t>
      </w:r>
      <w:r w:rsidRPr="00CF2A12">
        <w:rPr>
          <w:b/>
        </w:rPr>
        <w:t>контроля</w:t>
      </w:r>
    </w:p>
    <w:p w:rsidR="00540178" w:rsidRPr="00CF2A12" w:rsidRDefault="00540178" w:rsidP="00540178">
      <w:pPr>
        <w:tabs>
          <w:tab w:val="left" w:pos="8880"/>
        </w:tabs>
        <w:ind w:right="38" w:firstLine="720"/>
        <w:jc w:val="center"/>
        <w:rPr>
          <w:color w:val="333333"/>
        </w:rPr>
      </w:pPr>
    </w:p>
    <w:p w:rsidR="00540178" w:rsidRDefault="00540178" w:rsidP="00540178">
      <w:pPr>
        <w:tabs>
          <w:tab w:val="left" w:pos="8880"/>
        </w:tabs>
        <w:autoSpaceDE w:val="0"/>
        <w:autoSpaceDN w:val="0"/>
        <w:adjustRightInd w:val="0"/>
        <w:ind w:right="38" w:firstLine="720"/>
        <w:jc w:val="both"/>
      </w:pPr>
      <w:r>
        <w:t>2.1.</w:t>
      </w:r>
      <w:r w:rsidRPr="00CF2A12">
        <w:t xml:space="preserve"> Ответственность за организацию и осуществление внутреннего финансового контроля несет глава администрация сельсовета.</w:t>
      </w:r>
    </w:p>
    <w:p w:rsidR="00540178" w:rsidRPr="00DF77D4" w:rsidRDefault="00540178" w:rsidP="00540178">
      <w:pPr>
        <w:autoSpaceDE w:val="0"/>
        <w:autoSpaceDN w:val="0"/>
        <w:adjustRightInd w:val="0"/>
        <w:ind w:firstLine="720"/>
        <w:jc w:val="both"/>
        <w:rPr>
          <w:color w:val="000000"/>
        </w:rPr>
      </w:pPr>
      <w:r w:rsidRPr="00DF77D4">
        <w:rPr>
          <w:color w:val="000000"/>
        </w:rPr>
        <w:t xml:space="preserve"> Контрольные мероприятия по осуществлению внутреннего финансового контроля  проводятся на основании утвержденного плана</w:t>
      </w:r>
      <w:r>
        <w:rPr>
          <w:color w:val="000000"/>
        </w:rPr>
        <w:t xml:space="preserve"> (карты)</w:t>
      </w:r>
      <w:r w:rsidRPr="00DF77D4">
        <w:rPr>
          <w:color w:val="000000"/>
        </w:rPr>
        <w:t>. (приложение №1).</w:t>
      </w:r>
    </w:p>
    <w:p w:rsidR="00540178" w:rsidRPr="00DF77D4" w:rsidRDefault="00540178" w:rsidP="00540178">
      <w:pPr>
        <w:autoSpaceDE w:val="0"/>
        <w:autoSpaceDN w:val="0"/>
        <w:adjustRightInd w:val="0"/>
        <w:ind w:firstLine="720"/>
        <w:jc w:val="both"/>
        <w:rPr>
          <w:color w:val="000000"/>
        </w:rPr>
      </w:pPr>
      <w:r w:rsidRPr="00DF77D4">
        <w:rPr>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
    <w:p w:rsidR="00540178" w:rsidRPr="00DF77D4" w:rsidRDefault="00540178" w:rsidP="00540178">
      <w:pPr>
        <w:autoSpaceDE w:val="0"/>
        <w:autoSpaceDN w:val="0"/>
        <w:adjustRightInd w:val="0"/>
        <w:ind w:firstLine="720"/>
        <w:jc w:val="both"/>
        <w:rPr>
          <w:color w:val="000000"/>
        </w:rPr>
      </w:pPr>
      <w:r w:rsidRPr="00DF77D4">
        <w:rPr>
          <w:color w:val="000000"/>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r>
        <w:rPr>
          <w:color w:val="000000"/>
        </w:rPr>
        <w:t>.</w:t>
      </w:r>
    </w:p>
    <w:p w:rsidR="00540178" w:rsidRDefault="00540178" w:rsidP="00540178">
      <w:pPr>
        <w:autoSpaceDE w:val="0"/>
        <w:autoSpaceDN w:val="0"/>
        <w:adjustRightInd w:val="0"/>
        <w:ind w:firstLine="720"/>
        <w:jc w:val="both"/>
        <w:rPr>
          <w:color w:val="000000"/>
        </w:rPr>
      </w:pPr>
      <w:r w:rsidRPr="00DF77D4">
        <w:rPr>
          <w:color w:val="000000"/>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DF77D4" w:rsidRDefault="00540178" w:rsidP="00540178">
      <w:pPr>
        <w:autoSpaceDE w:val="0"/>
        <w:autoSpaceDN w:val="0"/>
        <w:adjustRightInd w:val="0"/>
        <w:ind w:firstLine="720"/>
        <w:jc w:val="both"/>
        <w:rPr>
          <w:color w:val="000000"/>
        </w:rPr>
      </w:pPr>
      <w:r>
        <w:rPr>
          <w:color w:val="000000"/>
        </w:rPr>
        <w:t xml:space="preserve">2.2. </w:t>
      </w:r>
      <w:r w:rsidRPr="00CF2A12">
        <w:rPr>
          <w:color w:val="000000"/>
        </w:rPr>
        <w:t>Внутренний финансовый контрол</w:t>
      </w:r>
      <w:r>
        <w:rPr>
          <w:color w:val="000000"/>
        </w:rPr>
        <w:t xml:space="preserve">ь </w:t>
      </w:r>
      <w:r w:rsidRPr="00DF77D4">
        <w:rPr>
          <w:color w:val="000000"/>
        </w:rPr>
        <w:t>разрабатывается ответственным лицом и утверждается Главой сельсовета</w:t>
      </w:r>
      <w:r>
        <w:rPr>
          <w:color w:val="000000"/>
        </w:rPr>
        <w:t>.</w:t>
      </w:r>
      <w:r w:rsidRPr="00DF77D4">
        <w:rPr>
          <w:color w:val="000000"/>
        </w:rPr>
        <w:t xml:space="preserve"> </w:t>
      </w:r>
    </w:p>
    <w:p w:rsidR="00540178" w:rsidRPr="00CF2A12" w:rsidRDefault="00540178" w:rsidP="00540178">
      <w:pPr>
        <w:tabs>
          <w:tab w:val="left" w:pos="8880"/>
        </w:tabs>
        <w:ind w:right="38" w:firstLine="720"/>
        <w:jc w:val="both"/>
      </w:pPr>
      <w:r w:rsidRPr="00CF2A12">
        <w:lastRenderedPageBreak/>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
    <w:p w:rsidR="00540178" w:rsidRPr="00CF2A12" w:rsidRDefault="00540178" w:rsidP="00540178">
      <w:pPr>
        <w:tabs>
          <w:tab w:val="left" w:pos="8880"/>
        </w:tabs>
        <w:ind w:right="38" w:firstLine="720"/>
        <w:jc w:val="both"/>
      </w:pPr>
      <w:r w:rsidRPr="00CF2A12">
        <w:t xml:space="preserve">Актуализация (формирование) карт внутреннего финансового контроля проводится не реже одного раза в год. </w:t>
      </w:r>
    </w:p>
    <w:p w:rsidR="00540178" w:rsidRPr="00CF2A12" w:rsidRDefault="00540178" w:rsidP="00540178">
      <w:pPr>
        <w:tabs>
          <w:tab w:val="left" w:pos="8880"/>
        </w:tabs>
        <w:ind w:right="38" w:firstLine="720"/>
        <w:jc w:val="both"/>
      </w:pPr>
      <w:r w:rsidRPr="00CF2A12">
        <w:t>Формирование карт внутреннего финансового контроля проводится:</w:t>
      </w:r>
    </w:p>
    <w:p w:rsidR="00540178" w:rsidRPr="00CF2A12" w:rsidRDefault="00540178" w:rsidP="00540178">
      <w:pPr>
        <w:tabs>
          <w:tab w:val="left" w:pos="8880"/>
        </w:tabs>
        <w:ind w:right="38" w:firstLine="720"/>
        <w:jc w:val="both"/>
      </w:pPr>
      <w:r w:rsidRPr="00CF2A12">
        <w:t>- до начала очередного финансового года;</w:t>
      </w:r>
    </w:p>
    <w:p w:rsidR="00540178" w:rsidRPr="00CF2A12" w:rsidRDefault="00540178" w:rsidP="00540178">
      <w:pPr>
        <w:tabs>
          <w:tab w:val="left" w:pos="8880"/>
        </w:tabs>
        <w:ind w:right="38" w:firstLine="720"/>
        <w:jc w:val="both"/>
      </w:pPr>
      <w:r w:rsidRPr="00CF2A12">
        <w:t>- при принятии решения главой администрации сельсовета о внесении изменений в карту внутреннего финансового контроля;</w:t>
      </w:r>
    </w:p>
    <w:p w:rsidR="00540178" w:rsidRPr="00CF2A12" w:rsidRDefault="00540178" w:rsidP="00540178">
      <w:pPr>
        <w:tabs>
          <w:tab w:val="left" w:pos="8880"/>
        </w:tabs>
        <w:ind w:right="38" w:firstLine="720"/>
        <w:jc w:val="both"/>
      </w:pPr>
      <w:r w:rsidRPr="00CF2A12">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CF2A12" w:rsidRDefault="00540178" w:rsidP="00540178">
      <w:pPr>
        <w:tabs>
          <w:tab w:val="left" w:pos="8880"/>
        </w:tabs>
        <w:ind w:right="38" w:firstLine="720"/>
        <w:jc w:val="both"/>
      </w:pPr>
      <w:r>
        <w:t>2.3</w:t>
      </w:r>
      <w:r w:rsidRPr="00CF2A12">
        <w:t>.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CF2A12" w:rsidRDefault="00540178" w:rsidP="00540178">
      <w:pPr>
        <w:tabs>
          <w:tab w:val="left" w:pos="8880"/>
        </w:tabs>
        <w:ind w:right="38" w:firstLine="720"/>
        <w:jc w:val="both"/>
      </w:pPr>
      <w:r w:rsidRPr="00CF2A12">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CF2A12" w:rsidRDefault="00540178" w:rsidP="00540178">
      <w:pPr>
        <w:tabs>
          <w:tab w:val="left" w:pos="8880"/>
        </w:tabs>
        <w:ind w:right="38" w:firstLine="720"/>
        <w:jc w:val="both"/>
      </w:pPr>
      <w:r w:rsidRPr="00CF2A12">
        <w:t>- составление, утверждение и ведение бюджетной росписи местного бюджета сельсовета;</w:t>
      </w:r>
    </w:p>
    <w:p w:rsidR="00540178" w:rsidRPr="00CF2A12" w:rsidRDefault="00540178" w:rsidP="00540178">
      <w:pPr>
        <w:ind w:firstLine="709"/>
        <w:jc w:val="both"/>
      </w:pPr>
      <w:r w:rsidRPr="00CF2A12">
        <w:t>- составл</w:t>
      </w:r>
      <w:r>
        <w:t>ение и направление документов</w:t>
      </w:r>
      <w:r w:rsidRPr="00CF2A12">
        <w:t>,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CF2A12" w:rsidRDefault="00540178" w:rsidP="00540178">
      <w:pPr>
        <w:tabs>
          <w:tab w:val="left" w:pos="8880"/>
        </w:tabs>
        <w:ind w:right="38" w:firstLine="720"/>
        <w:jc w:val="both"/>
      </w:pPr>
      <w:r w:rsidRPr="00CF2A12">
        <w:t>- составление, утверждение и ведение бюджетных смет и (или) свода бюджетных смет;</w:t>
      </w:r>
    </w:p>
    <w:p w:rsidR="00540178" w:rsidRPr="00CF2A12" w:rsidRDefault="00540178" w:rsidP="00540178">
      <w:pPr>
        <w:ind w:firstLine="709"/>
        <w:jc w:val="both"/>
      </w:pPr>
      <w:r w:rsidRPr="00CF2A12">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CF2A12" w:rsidRDefault="00540178" w:rsidP="00540178">
      <w:pPr>
        <w:tabs>
          <w:tab w:val="left" w:pos="8880"/>
        </w:tabs>
        <w:ind w:right="38" w:firstLine="720"/>
        <w:jc w:val="both"/>
      </w:pPr>
      <w:r w:rsidRPr="00CF2A12">
        <w:t>- составление и исполнение бюджетной сметы;</w:t>
      </w:r>
    </w:p>
    <w:p w:rsidR="00540178" w:rsidRPr="00CF2A12" w:rsidRDefault="00540178" w:rsidP="00540178">
      <w:pPr>
        <w:ind w:firstLine="709"/>
        <w:jc w:val="both"/>
      </w:pPr>
      <w:r w:rsidRPr="00CF2A12">
        <w:t>- принятие в пределах доведенных лимитов бюджетных обязательств и (или) бюджетных ассигнований бюджетных обязательств;</w:t>
      </w:r>
    </w:p>
    <w:p w:rsidR="00540178" w:rsidRPr="00CF2A12" w:rsidRDefault="00540178" w:rsidP="00540178">
      <w:pPr>
        <w:ind w:firstLine="709"/>
        <w:jc w:val="both"/>
        <w:rPr>
          <w:rFonts w:ascii="Arial" w:hAnsi="Arial" w:cs="Arial"/>
        </w:rPr>
      </w:pPr>
      <w:r w:rsidRPr="00CF2A12">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xml:space="preserve">-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w:t>
      </w:r>
      <w:r w:rsidRPr="00CF2A12">
        <w:lastRenderedPageBreak/>
        <w:t>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CF2A12" w:rsidRDefault="00540178" w:rsidP="00540178">
      <w:pPr>
        <w:tabs>
          <w:tab w:val="left" w:pos="8880"/>
        </w:tabs>
        <w:ind w:right="38" w:firstLine="720"/>
        <w:jc w:val="both"/>
      </w:pPr>
      <w:r w:rsidRPr="00CF2A12">
        <w:t>- составление и представление бюджетной отчетности администрации сельсовета и сводной бюджетной отчетности;</w:t>
      </w:r>
    </w:p>
    <w:p w:rsidR="00540178" w:rsidRPr="00CF2A12" w:rsidRDefault="00540178" w:rsidP="00540178">
      <w:pPr>
        <w:ind w:firstLine="709"/>
        <w:jc w:val="both"/>
      </w:pPr>
      <w:r w:rsidRPr="00CF2A12">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CF2A12" w:rsidRDefault="00540178" w:rsidP="00540178">
      <w:pPr>
        <w:ind w:firstLine="709"/>
        <w:jc w:val="both"/>
      </w:pPr>
      <w:r w:rsidRPr="00CF2A12">
        <w:t>- распределение лимитов бюджетных обязательств по подведомственным распорядителям и получателям бюджетных средств;</w:t>
      </w:r>
    </w:p>
    <w:p w:rsidR="00540178" w:rsidRPr="00CF2A12" w:rsidRDefault="00540178" w:rsidP="00540178">
      <w:pPr>
        <w:ind w:firstLine="709"/>
        <w:jc w:val="both"/>
      </w:pPr>
      <w:r w:rsidRPr="00CF2A12">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CF2A12" w:rsidRDefault="00540178" w:rsidP="00540178">
      <w:pPr>
        <w:tabs>
          <w:tab w:val="left" w:pos="8880"/>
        </w:tabs>
        <w:ind w:right="38" w:firstLine="720"/>
        <w:jc w:val="both"/>
      </w:pPr>
      <w:r>
        <w:t>2.4</w:t>
      </w:r>
      <w:r w:rsidRPr="00CF2A12">
        <w:t>. Внутренний финансовый контроль осуществляется посредством следующих действий:</w:t>
      </w:r>
    </w:p>
    <w:p w:rsidR="00540178" w:rsidRPr="00CF2A12" w:rsidRDefault="00540178" w:rsidP="00540178">
      <w:pPr>
        <w:ind w:firstLine="709"/>
        <w:jc w:val="both"/>
      </w:pPr>
      <w:r w:rsidRPr="00CF2A12">
        <w:t xml:space="preserve">- проверка </w:t>
      </w:r>
      <w:r w:rsidRPr="00CF2A12">
        <w:rPr>
          <w:color w:val="000000"/>
        </w:rPr>
        <w:t>соответствия</w:t>
      </w:r>
      <w:r w:rsidRPr="00CF2A12">
        <w:t xml:space="preserve"> документов требованиям нормативных правовых актов, регулирующих бюджетные правоотношения и (или) </w:t>
      </w:r>
      <w:r w:rsidRPr="00CF2A12">
        <w:rPr>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CF2A12">
        <w:t>;</w:t>
      </w:r>
    </w:p>
    <w:p w:rsidR="00540178" w:rsidRPr="00CF2A12" w:rsidRDefault="00540178" w:rsidP="00540178">
      <w:pPr>
        <w:ind w:firstLine="709"/>
        <w:jc w:val="both"/>
      </w:pPr>
      <w:r w:rsidRPr="00CF2A12">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CF2A12" w:rsidRDefault="00540178" w:rsidP="00540178">
      <w:pPr>
        <w:ind w:firstLine="709"/>
        <w:jc w:val="both"/>
      </w:pPr>
      <w:r w:rsidRPr="00CF2A12">
        <w:t xml:space="preserve">- сверка данных, </w:t>
      </w:r>
      <w:r w:rsidRPr="00CF2A12">
        <w:rPr>
          <w:color w:val="000000"/>
        </w:rPr>
        <w:t>то есть</w:t>
      </w:r>
      <w:r w:rsidRPr="00CF2A12">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CF2A12" w:rsidRDefault="00540178" w:rsidP="00540178">
      <w:pPr>
        <w:ind w:firstLine="709"/>
        <w:jc w:val="both"/>
      </w:pPr>
      <w:r w:rsidRPr="00CF2A12">
        <w:t>- сбор (запрос), анализ и оценка (мониторинг) информации о выполнении внутренних бюджетных процедур;</w:t>
      </w:r>
    </w:p>
    <w:p w:rsidR="00540178" w:rsidRPr="00CF2A12" w:rsidRDefault="00540178" w:rsidP="00540178">
      <w:pPr>
        <w:ind w:firstLine="709"/>
        <w:jc w:val="both"/>
      </w:pPr>
      <w:r w:rsidRPr="00CF2A12">
        <w:t>- иные контрольные действия, предусмотренные порядком, принятым в соответс</w:t>
      </w:r>
      <w:r>
        <w:t>твии с Бюджетным кодексом</w:t>
      </w:r>
      <w:r w:rsidRPr="00CF2A12">
        <w:t xml:space="preserve"> Российской Федерации, и (или) правовыми актами главного администратора (администратора) бюджетных средств.</w:t>
      </w:r>
    </w:p>
    <w:p w:rsidR="00540178" w:rsidRPr="00CF2A12" w:rsidRDefault="00540178" w:rsidP="00540178">
      <w:pPr>
        <w:tabs>
          <w:tab w:val="left" w:pos="8880"/>
        </w:tabs>
        <w:ind w:right="38" w:firstLine="720"/>
        <w:jc w:val="both"/>
      </w:pPr>
      <w:r>
        <w:t>2.5</w:t>
      </w:r>
      <w:r w:rsidRPr="00CF2A12">
        <w:t>. В зависимости от методики проведения и технической оснащенности контрольные действия подразделяются на:</w:t>
      </w:r>
    </w:p>
    <w:p w:rsidR="00540178" w:rsidRPr="00CF2A12" w:rsidRDefault="00540178" w:rsidP="00540178">
      <w:pPr>
        <w:ind w:firstLine="720"/>
        <w:jc w:val="both"/>
      </w:pPr>
      <w:r w:rsidRPr="00CF2A12">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CF2A12" w:rsidRDefault="00540178" w:rsidP="00540178">
      <w:pPr>
        <w:tabs>
          <w:tab w:val="left" w:pos="8880"/>
        </w:tabs>
        <w:ind w:right="38" w:firstLine="720"/>
        <w:jc w:val="both"/>
      </w:pPr>
      <w:r w:rsidRPr="00CF2A12">
        <w:lastRenderedPageBreak/>
        <w:t>б) автоматические - осуществляются с использованием прикладных программных средств автоматизации без участия должностных лиц;</w:t>
      </w:r>
    </w:p>
    <w:p w:rsidR="00540178" w:rsidRPr="00CF2A12" w:rsidRDefault="00540178" w:rsidP="00540178">
      <w:pPr>
        <w:tabs>
          <w:tab w:val="left" w:pos="8880"/>
        </w:tabs>
        <w:ind w:right="38" w:firstLine="720"/>
        <w:jc w:val="both"/>
      </w:pPr>
      <w:r w:rsidRPr="00CF2A12">
        <w:t>в) смешанные - выполняются с использованием прикладных программных средств автоматизации с участием должностных лиц.</w:t>
      </w:r>
    </w:p>
    <w:p w:rsidR="00540178" w:rsidRPr="00CF2A12" w:rsidRDefault="00540178" w:rsidP="00540178">
      <w:pPr>
        <w:tabs>
          <w:tab w:val="left" w:pos="8880"/>
        </w:tabs>
        <w:ind w:right="38" w:firstLine="720"/>
        <w:jc w:val="both"/>
      </w:pPr>
      <w:r>
        <w:t>2.6</w:t>
      </w:r>
      <w:r w:rsidRPr="00CF2A12">
        <w:t xml:space="preserve">. </w:t>
      </w:r>
      <w:r>
        <w:t xml:space="preserve"> </w:t>
      </w:r>
      <w:r w:rsidRPr="00CF2A12">
        <w:t>К способам проведения контрольных действий относятся:</w:t>
      </w:r>
    </w:p>
    <w:p w:rsidR="00540178" w:rsidRPr="00CF2A12" w:rsidRDefault="00540178" w:rsidP="00540178">
      <w:pPr>
        <w:tabs>
          <w:tab w:val="left" w:pos="8880"/>
        </w:tabs>
        <w:ind w:right="38" w:firstLine="720"/>
        <w:jc w:val="both"/>
      </w:pPr>
      <w:r w:rsidRPr="00CF2A12">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rsidRPr="00CF2A12">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t>2.7</w:t>
      </w:r>
      <w:r w:rsidRPr="00CF2A12">
        <w:t>.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CF2A12" w:rsidRDefault="00540178" w:rsidP="00540178">
      <w:pPr>
        <w:tabs>
          <w:tab w:val="left" w:pos="8880"/>
        </w:tabs>
        <w:ind w:right="38" w:firstLine="720"/>
        <w:jc w:val="both"/>
      </w:pPr>
      <w:r w:rsidRPr="00CF2A12">
        <w:t>Самоконтроль осуществляется должностным лицом администрация сельсовета путем:</w:t>
      </w:r>
    </w:p>
    <w:p w:rsidR="00540178" w:rsidRPr="00CF2A12" w:rsidRDefault="00540178" w:rsidP="00540178">
      <w:pPr>
        <w:tabs>
          <w:tab w:val="left" w:pos="8880"/>
        </w:tabs>
        <w:ind w:right="38" w:firstLine="720"/>
        <w:jc w:val="both"/>
      </w:pPr>
      <w:r w:rsidRPr="00CF2A12">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CF2A12">
        <w:rPr>
          <w:color w:val="FF0000"/>
        </w:rPr>
        <w:t xml:space="preserve"> </w:t>
      </w:r>
      <w:r w:rsidRPr="00CF2A12">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CF2A12" w:rsidRDefault="00540178" w:rsidP="00540178">
      <w:pPr>
        <w:tabs>
          <w:tab w:val="left" w:pos="8880"/>
        </w:tabs>
        <w:ind w:right="38" w:firstLine="720"/>
        <w:jc w:val="both"/>
      </w:pPr>
      <w:r w:rsidRPr="00CF2A12">
        <w:t>- оценки причин и обстоятельств (факторов), негативно влияющих на совершение операции.</w:t>
      </w:r>
    </w:p>
    <w:p w:rsidR="00540178" w:rsidRPr="00CF2A12" w:rsidRDefault="00540178" w:rsidP="00540178">
      <w:pPr>
        <w:tabs>
          <w:tab w:val="left" w:pos="8880"/>
        </w:tabs>
        <w:ind w:right="38" w:firstLine="720"/>
        <w:jc w:val="both"/>
      </w:pPr>
      <w:r w:rsidRPr="00CF2A12">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CF2A12" w:rsidRDefault="00540178" w:rsidP="00540178">
      <w:pPr>
        <w:widowControl w:val="0"/>
        <w:tabs>
          <w:tab w:val="left" w:pos="8880"/>
        </w:tabs>
        <w:autoSpaceDE w:val="0"/>
        <w:autoSpaceDN w:val="0"/>
        <w:adjustRightInd w:val="0"/>
        <w:ind w:right="38" w:firstLine="720"/>
        <w:jc w:val="both"/>
      </w:pPr>
      <w:r w:rsidRPr="00CF2A12">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CF2A12" w:rsidRDefault="00540178" w:rsidP="00540178">
      <w:pPr>
        <w:ind w:firstLine="720"/>
        <w:jc w:val="both"/>
        <w:rPr>
          <w:color w:val="FF0000"/>
        </w:rPr>
      </w:pPr>
      <w:r w:rsidRPr="00CF2A12">
        <w:t xml:space="preserve">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муниципальных правовых актов </w:t>
      </w:r>
      <w:r w:rsidR="001A7C5B">
        <w:t>Касинов</w:t>
      </w:r>
      <w:r w:rsidRPr="00CF2A12">
        <w:t xml:space="preserve">ского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CF2A12">
        <w:rPr>
          <w:color w:val="000000"/>
        </w:rPr>
        <w:t>организации</w:t>
      </w:r>
      <w:r w:rsidRPr="00CF2A12">
        <w:t xml:space="preserve"> и </w:t>
      </w:r>
      <w:r w:rsidRPr="00CF2A12">
        <w:rPr>
          <w:color w:val="000000"/>
        </w:rPr>
        <w:t>результатах</w:t>
      </w:r>
      <w:r w:rsidRPr="00CF2A12">
        <w:t xml:space="preserve"> выполнения внутренних бюджетных процедур </w:t>
      </w:r>
      <w:r w:rsidRPr="00CF2A12">
        <w:rPr>
          <w:color w:val="000000"/>
        </w:rPr>
        <w:t>подведомственными администраторами бюджетных средств</w:t>
      </w:r>
      <w:r w:rsidRPr="00CF2A12">
        <w:t xml:space="preserve"> и </w:t>
      </w:r>
      <w:r w:rsidRPr="00CF2A12">
        <w:rPr>
          <w:color w:val="000000"/>
        </w:rPr>
        <w:t>получателями бюджетных средств</w:t>
      </w:r>
      <w:r w:rsidRPr="00CF2A12">
        <w:t>.</w:t>
      </w:r>
    </w:p>
    <w:p w:rsidR="00540178" w:rsidRPr="00CF2A12" w:rsidRDefault="00540178" w:rsidP="00540178">
      <w:pPr>
        <w:autoSpaceDE w:val="0"/>
        <w:autoSpaceDN w:val="0"/>
        <w:adjustRightInd w:val="0"/>
        <w:ind w:firstLine="720"/>
        <w:jc w:val="both"/>
      </w:pPr>
      <w:r w:rsidRPr="00CF2A12">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CF2A12" w:rsidRDefault="00540178" w:rsidP="00540178">
      <w:pPr>
        <w:autoSpaceDE w:val="0"/>
        <w:autoSpaceDN w:val="0"/>
        <w:adjustRightInd w:val="0"/>
        <w:ind w:firstLine="720"/>
        <w:jc w:val="both"/>
      </w:pPr>
      <w:r w:rsidRPr="00CF2A12">
        <w:rPr>
          <w:color w:val="000000"/>
        </w:rPr>
        <w:t xml:space="preserve">Смежный контроль осуществляется сплошным и (или) выборочным способом </w:t>
      </w:r>
      <w:r w:rsidRPr="00CF2A12">
        <w:t>главой администрации сельсовета (заместителем главы администрации), иным уполномоченным лицом</w:t>
      </w:r>
      <w:r w:rsidRPr="00CF2A12">
        <w:rPr>
          <w:color w:val="000000"/>
        </w:rPr>
        <w:t xml:space="preserve">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r w:rsidRPr="00CF2A12">
        <w:t>, и (или) путем сверки данных, а также проведения анализа и оценки информации о результатах выполнения внутренних бюджетных процедур.</w:t>
      </w:r>
    </w:p>
    <w:p w:rsidR="00540178" w:rsidRPr="00CF2A12" w:rsidRDefault="00540178" w:rsidP="00540178">
      <w:pPr>
        <w:tabs>
          <w:tab w:val="left" w:pos="8880"/>
        </w:tabs>
        <w:ind w:right="38" w:firstLine="720"/>
        <w:jc w:val="both"/>
      </w:pPr>
      <w:r>
        <w:lastRenderedPageBreak/>
        <w:t>2.8</w:t>
      </w:r>
      <w:r w:rsidRPr="00CF2A12">
        <w:t>.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w:t>
      </w:r>
      <w:r>
        <w:t xml:space="preserve">нтроля) отражаются в </w:t>
      </w:r>
      <w:r w:rsidRPr="00CF2A12">
        <w:t xml:space="preserve">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CF2A12" w:rsidRDefault="00540178" w:rsidP="00540178">
      <w:pPr>
        <w:tabs>
          <w:tab w:val="left" w:pos="8880"/>
        </w:tabs>
        <w:ind w:right="38" w:firstLine="720"/>
        <w:jc w:val="both"/>
      </w:pPr>
      <w:r>
        <w:t>Ведение журнала</w:t>
      </w:r>
      <w:r w:rsidRPr="00CF2A12">
        <w:t xml:space="preserve"> внутреннего финансового контроля осуществляется по каждой бюджетной процедуре должностным лицом - исполнителем.</w:t>
      </w:r>
    </w:p>
    <w:p w:rsidR="00540178" w:rsidRDefault="00540178" w:rsidP="00540178">
      <w:pPr>
        <w:tabs>
          <w:tab w:val="left" w:pos="8880"/>
        </w:tabs>
        <w:ind w:right="38" w:firstLine="720"/>
        <w:jc w:val="both"/>
      </w:pPr>
      <w:r>
        <w:t>Журналы</w:t>
      </w:r>
      <w:r w:rsidRPr="00CF2A12">
        <w:t xml:space="preserve"> внутре</w:t>
      </w:r>
      <w:r>
        <w:t>ннего финансового контроля долж</w:t>
      </w:r>
      <w:r w:rsidRPr="00CF2A12">
        <w:t>н</w:t>
      </w:r>
      <w:r>
        <w:t>ы</w:t>
      </w:r>
      <w:r w:rsidRPr="00CF2A12">
        <w:t xml:space="preserve"> быть пронумерован</w:t>
      </w:r>
      <w:r>
        <w:t>ы</w:t>
      </w:r>
      <w:r w:rsidRPr="00CF2A12">
        <w:t>, прошнурован</w:t>
      </w:r>
      <w:r>
        <w:t>ы</w:t>
      </w:r>
      <w:r w:rsidRPr="00CF2A12">
        <w:t xml:space="preserve"> и подписан</w:t>
      </w:r>
      <w:r>
        <w:t>ы</w:t>
      </w:r>
      <w:r w:rsidRPr="00CF2A12">
        <w:t xml:space="preserve"> главой администрации сельсовета.</w:t>
      </w:r>
    </w:p>
    <w:p w:rsidR="00540178" w:rsidRDefault="00540178" w:rsidP="00540178">
      <w:pPr>
        <w:tabs>
          <w:tab w:val="left" w:pos="8880"/>
        </w:tabs>
        <w:ind w:right="38" w:firstLine="720"/>
        <w:jc w:val="both"/>
      </w:pPr>
      <w:r>
        <w:t xml:space="preserve">2.9. </w:t>
      </w:r>
      <w:r w:rsidRPr="00F20419">
        <w:t>Объекты контроля и их должностные лица обязаны своевременно и в полном объеме представ</w:t>
      </w:r>
      <w:r>
        <w:t>лять в органы муниципального</w:t>
      </w:r>
      <w:r w:rsidRPr="00F20419">
        <w:t xml:space="preserve"> финансового контроля по их запросам информацию, документы и материалы, необходимые для </w:t>
      </w:r>
      <w:r>
        <w:t>осуществления муниципального</w:t>
      </w:r>
      <w:r w:rsidRPr="00F20419">
        <w:t xml:space="preserve"> финансового контроля</w:t>
      </w:r>
      <w:r>
        <w:t>.</w:t>
      </w:r>
    </w:p>
    <w:p w:rsidR="00540178" w:rsidRDefault="00540178" w:rsidP="00540178">
      <w:pPr>
        <w:ind w:firstLine="540"/>
        <w:jc w:val="both"/>
      </w:pPr>
      <w:r w:rsidRPr="00F20419">
        <w:t>Непредставление или несвоевременное представление объектами конт</w:t>
      </w:r>
      <w:r>
        <w:t>роля в органы муниципального</w:t>
      </w:r>
      <w:r w:rsidRPr="00F20419">
        <w:t xml:space="preserve"> финансового контроля инфор</w:t>
      </w:r>
      <w:r>
        <w:t xml:space="preserve">мации, документов и материалов, </w:t>
      </w:r>
      <w:r w:rsidRPr="00F20419">
        <w:t xml:space="preserve">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t>органов внутреннего муниципального</w:t>
      </w:r>
      <w:r w:rsidRPr="00F20419">
        <w:t xml:space="preserve"> финансового контроля влечет за собой ответственность, установленную законодательством Российской Федерации.</w:t>
      </w:r>
    </w:p>
    <w:p w:rsidR="00540178" w:rsidRDefault="00540178" w:rsidP="00540178">
      <w:pPr>
        <w:ind w:firstLine="540"/>
        <w:jc w:val="both"/>
      </w:pPr>
      <w:r>
        <w:t>2.10</w:t>
      </w:r>
      <w:r w:rsidRPr="00F20419">
        <w:t xml:space="preserve">. </w:t>
      </w:r>
      <w:r>
        <w:t>По итогам контроля оформляется представление и (или) предписание.</w:t>
      </w:r>
    </w:p>
    <w:p w:rsidR="00540178" w:rsidRPr="00F20419" w:rsidRDefault="00540178" w:rsidP="00540178">
      <w:pPr>
        <w:ind w:firstLine="540"/>
        <w:jc w:val="both"/>
      </w:pPr>
      <w:r w:rsidRPr="00F20419">
        <w:t>Под представл</w:t>
      </w:r>
      <w:r>
        <w:t xml:space="preserve">ением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540178" w:rsidRPr="00F20419" w:rsidRDefault="00540178" w:rsidP="00540178">
      <w:pPr>
        <w:ind w:firstLine="540"/>
        <w:jc w:val="both"/>
      </w:pPr>
      <w:bookmarkStart w:id="12" w:name="dst4973"/>
      <w:bookmarkEnd w:id="12"/>
      <w:r w:rsidRPr="00F20419">
        <w:t>1) требование об устранении бюджетного нарушения и о принятии мер по устранению его причин и условий;</w:t>
      </w:r>
    </w:p>
    <w:p w:rsidR="00540178" w:rsidRPr="00F20419" w:rsidRDefault="00540178" w:rsidP="00540178">
      <w:pPr>
        <w:ind w:firstLine="540"/>
        <w:jc w:val="both"/>
      </w:pPr>
      <w:bookmarkStart w:id="13" w:name="dst4974"/>
      <w:bookmarkEnd w:id="13"/>
      <w:r w:rsidRPr="00F20419">
        <w:t>2) требование о принятии мер по устранению причин и условий бюджетного нарушения в случае невозможности его устранения.</w:t>
      </w:r>
    </w:p>
    <w:p w:rsidR="00540178" w:rsidRPr="00F20419" w:rsidRDefault="00540178" w:rsidP="00540178">
      <w:pPr>
        <w:ind w:firstLine="540"/>
        <w:jc w:val="both"/>
      </w:pPr>
      <w:bookmarkStart w:id="14" w:name="dst4975"/>
      <w:bookmarkEnd w:id="14"/>
      <w:r>
        <w:t xml:space="preserve">2.11. Под предписанием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540178" w:rsidRPr="00F20419" w:rsidRDefault="00540178" w:rsidP="00540178">
      <w:pPr>
        <w:ind w:firstLine="540"/>
        <w:jc w:val="both"/>
      </w:pPr>
      <w:bookmarkStart w:id="15" w:name="dst4976"/>
      <w:bookmarkEnd w:id="15"/>
      <w:r w:rsidRPr="00F20419">
        <w:t>В случаях, установленных федеральными стандартами внутреннего государственного (муниципального) финансового контроля, орган</w:t>
      </w:r>
      <w:r>
        <w:t xml:space="preserve">ы внутреннего муниципального </w:t>
      </w:r>
      <w:r w:rsidRPr="00F20419">
        <w:t>финансового контроля направляют копии представлений и предписаний главным администраторам бюджетных средств,</w:t>
      </w:r>
      <w:r>
        <w:t xml:space="preserve"> органам местного самоуправления</w:t>
      </w:r>
      <w:r w:rsidRPr="00F20419">
        <w:t>, осуществляющим функции и полномочия учредителя, иным органам и организациям.</w:t>
      </w:r>
    </w:p>
    <w:p w:rsidR="00540178" w:rsidRPr="00CF2A12" w:rsidRDefault="00540178" w:rsidP="00540178">
      <w:pPr>
        <w:tabs>
          <w:tab w:val="left" w:pos="8880"/>
        </w:tabs>
        <w:ind w:right="38" w:firstLine="720"/>
        <w:jc w:val="both"/>
        <w:rPr>
          <w:color w:val="FF0000"/>
        </w:rPr>
      </w:pPr>
      <w:bookmarkStart w:id="16" w:name="dst4434"/>
      <w:bookmarkStart w:id="17" w:name="dst4977"/>
      <w:bookmarkEnd w:id="16"/>
      <w:bookmarkEnd w:id="17"/>
      <w:r>
        <w:t>2.12</w:t>
      </w:r>
      <w:r w:rsidRPr="00CF2A12">
        <w:t xml:space="preserve">. По итогам рассмотрения результатов проведенного анализа и с учетом поступившей главному администратору (администратору) бюджетных средств информации, </w:t>
      </w:r>
      <w:r>
        <w:t xml:space="preserve">указанной в </w:t>
      </w:r>
      <w:r w:rsidRPr="00CF2A12">
        <w:t>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на:</w:t>
      </w:r>
    </w:p>
    <w:p w:rsidR="00540178" w:rsidRPr="00CF2A12" w:rsidRDefault="00540178" w:rsidP="00540178">
      <w:pPr>
        <w:tabs>
          <w:tab w:val="left" w:pos="8880"/>
        </w:tabs>
        <w:autoSpaceDE w:val="0"/>
        <w:autoSpaceDN w:val="0"/>
        <w:adjustRightInd w:val="0"/>
        <w:ind w:right="38" w:firstLine="720"/>
        <w:jc w:val="both"/>
      </w:pPr>
      <w:r w:rsidRPr="00CF2A12">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CF2A12" w:rsidRDefault="00540178" w:rsidP="00540178">
      <w:pPr>
        <w:tabs>
          <w:tab w:val="left" w:pos="8880"/>
        </w:tabs>
        <w:autoSpaceDE w:val="0"/>
        <w:autoSpaceDN w:val="0"/>
        <w:adjustRightInd w:val="0"/>
        <w:ind w:right="38" w:firstLine="720"/>
        <w:jc w:val="both"/>
      </w:pPr>
      <w:r w:rsidRPr="00CF2A12">
        <w:lastRenderedPageBreak/>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CF2A12" w:rsidRDefault="00540178" w:rsidP="00540178">
      <w:pPr>
        <w:tabs>
          <w:tab w:val="left" w:pos="8880"/>
        </w:tabs>
        <w:autoSpaceDE w:val="0"/>
        <w:autoSpaceDN w:val="0"/>
        <w:adjustRightInd w:val="0"/>
        <w:ind w:right="38" w:firstLine="720"/>
        <w:jc w:val="both"/>
      </w:pPr>
      <w:r w:rsidRPr="00CF2A12">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CF2A12" w:rsidRDefault="00540178" w:rsidP="00540178">
      <w:pPr>
        <w:tabs>
          <w:tab w:val="left" w:pos="8880"/>
        </w:tabs>
        <w:autoSpaceDE w:val="0"/>
        <w:autoSpaceDN w:val="0"/>
        <w:adjustRightInd w:val="0"/>
        <w:ind w:right="38" w:firstLine="720"/>
        <w:jc w:val="both"/>
      </w:pPr>
      <w:r w:rsidRPr="00CF2A12">
        <w:t>- на изменение внутренних стандартов, в том числе учетной политики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CF2A12" w:rsidRDefault="00540178" w:rsidP="00540178">
      <w:pPr>
        <w:tabs>
          <w:tab w:val="left" w:pos="8880"/>
        </w:tabs>
        <w:autoSpaceDE w:val="0"/>
        <w:autoSpaceDN w:val="0"/>
        <w:adjustRightInd w:val="0"/>
        <w:ind w:right="38" w:firstLine="720"/>
        <w:jc w:val="both"/>
      </w:pPr>
      <w:r w:rsidRPr="00CF2A12">
        <w:t>- на устранение конфликта интересов у должностных лиц, осуществляющих внутренние бюджетные процедуры;</w:t>
      </w:r>
    </w:p>
    <w:p w:rsidR="00540178" w:rsidRPr="00CF2A12" w:rsidRDefault="00540178" w:rsidP="00540178">
      <w:pPr>
        <w:tabs>
          <w:tab w:val="left" w:pos="8880"/>
        </w:tabs>
        <w:autoSpaceDE w:val="0"/>
        <w:autoSpaceDN w:val="0"/>
        <w:adjustRightInd w:val="0"/>
        <w:ind w:right="38" w:firstLine="720"/>
        <w:jc w:val="both"/>
      </w:pPr>
      <w:r w:rsidRPr="00CF2A12">
        <w:t>- на проведение служебных проверок и применение материальной и (или) дисциплинарной ответственности к виновным должностным лицам;</w:t>
      </w:r>
    </w:p>
    <w:p w:rsidR="00540178" w:rsidRDefault="00540178" w:rsidP="00540178">
      <w:pPr>
        <w:tabs>
          <w:tab w:val="left" w:pos="8880"/>
        </w:tabs>
        <w:autoSpaceDE w:val="0"/>
        <w:autoSpaceDN w:val="0"/>
        <w:adjustRightInd w:val="0"/>
        <w:ind w:right="38" w:firstLine="720"/>
        <w:jc w:val="both"/>
      </w:pPr>
      <w:r w:rsidRPr="00CF2A12">
        <w:t>- на ведение эффективной кадровой политики.</w:t>
      </w:r>
    </w:p>
    <w:p w:rsidR="00540178" w:rsidRPr="00F20419" w:rsidRDefault="00540178" w:rsidP="00540178">
      <w:pPr>
        <w:ind w:firstLine="540"/>
      </w:pPr>
      <w:r>
        <w:t>2.13</w:t>
      </w:r>
      <w:r w:rsidRPr="00F20419">
        <w:t>. По ре</w:t>
      </w:r>
      <w:r>
        <w:t>шению органа внутреннего муниципального</w:t>
      </w:r>
      <w:r w:rsidRPr="00F20419">
        <w:t xml:space="preserve"> финансового контроля срок исполнения представления, предписания орган</w:t>
      </w:r>
      <w:r>
        <w:t>а внутреннего муниципального</w:t>
      </w:r>
      <w:r w:rsidRPr="00F20419">
        <w:t xml:space="preserve">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F20419" w:rsidRDefault="00540178" w:rsidP="00540178">
      <w:pPr>
        <w:ind w:firstLine="540"/>
      </w:pPr>
      <w:bookmarkStart w:id="18" w:name="dst4435"/>
      <w:bookmarkEnd w:id="18"/>
      <w:r>
        <w:t>2.14</w:t>
      </w:r>
      <w:r w:rsidRPr="00F20419">
        <w:t>. Неисполнение предписаний орган</w:t>
      </w:r>
      <w:r>
        <w:t>а внутреннего муниципального</w:t>
      </w:r>
      <w:r w:rsidRPr="00F20419">
        <w:t xml:space="preserve"> финансового контроля о возмещении п</w:t>
      </w:r>
      <w:r>
        <w:t xml:space="preserve">ричиненного </w:t>
      </w:r>
      <w:r w:rsidRPr="00F20419">
        <w:t xml:space="preserve"> муниципальному образованию ущерба является основанием для обращения в суд с исковыми заявлениями о возмещении ущерба, пр</w:t>
      </w:r>
      <w:r>
        <w:t xml:space="preserve">ичиненного </w:t>
      </w:r>
      <w:r w:rsidRPr="00F20419">
        <w:t>муниципальному образованию.</w:t>
      </w:r>
    </w:p>
    <w:p w:rsidR="00540178" w:rsidRPr="00F20419" w:rsidRDefault="00540178" w:rsidP="00540178">
      <w:pPr>
        <w:ind w:firstLine="540"/>
      </w:pPr>
      <w:bookmarkStart w:id="19" w:name="dst4978"/>
      <w:bookmarkEnd w:id="19"/>
      <w:r>
        <w:t>2.15</w:t>
      </w:r>
      <w:r w:rsidRPr="00F20419">
        <w:t>. В представлениях и предпи</w:t>
      </w:r>
      <w:r>
        <w:t>саниях органа муниципального</w:t>
      </w:r>
      <w:r w:rsidRPr="00F20419">
        <w:t xml:space="preserve"> финансового контроля не указывается информация о бюджетных нарушениях, выявленных по результатам внутреннего финансового контроля , при условии их устранения.</w:t>
      </w:r>
    </w:p>
    <w:p w:rsidR="00540178" w:rsidRPr="00CF2A12" w:rsidRDefault="00540178" w:rsidP="00540178">
      <w:pPr>
        <w:tabs>
          <w:tab w:val="left" w:pos="8880"/>
        </w:tabs>
        <w:autoSpaceDE w:val="0"/>
        <w:autoSpaceDN w:val="0"/>
        <w:adjustRightInd w:val="0"/>
        <w:ind w:right="38" w:firstLine="720"/>
        <w:jc w:val="both"/>
      </w:pPr>
      <w:r>
        <w:t>2.16</w:t>
      </w:r>
      <w:r w:rsidRPr="00CF2A12">
        <w:t>.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CF2A12" w:rsidRDefault="00540178" w:rsidP="00540178">
      <w:pPr>
        <w:tabs>
          <w:tab w:val="left" w:pos="8880"/>
        </w:tabs>
        <w:autoSpaceDE w:val="0"/>
        <w:autoSpaceDN w:val="0"/>
        <w:adjustRightInd w:val="0"/>
        <w:ind w:right="38" w:firstLine="720"/>
        <w:jc w:val="both"/>
      </w:pPr>
      <w:r>
        <w:t>2.17</w:t>
      </w:r>
      <w:r w:rsidRPr="00CF2A12">
        <w:t>.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CF2A12" w:rsidRDefault="00540178" w:rsidP="00540178">
      <w:pPr>
        <w:ind w:firstLine="709"/>
        <w:jc w:val="both"/>
      </w:pPr>
      <w:r>
        <w:t>2.18</w:t>
      </w:r>
      <w:r w:rsidRPr="00CF2A12">
        <w:t xml:space="preserve">. Главный </w:t>
      </w:r>
      <w:r w:rsidRPr="00CF2A12">
        <w:rPr>
          <w:color w:val="000000"/>
        </w:rPr>
        <w:t>администратор бюджетных</w:t>
      </w:r>
      <w:r w:rsidRPr="00CF2A12">
        <w:t xml:space="preserve"> средств </w:t>
      </w:r>
      <w:r w:rsidRPr="00CF2A12">
        <w:rPr>
          <w:color w:val="000000"/>
        </w:rPr>
        <w:t>обязан предоставлять в вышестоящий орган исполнительной власти</w:t>
      </w:r>
      <w:r w:rsidRPr="00CF2A12">
        <w:t xml:space="preserve">, </w:t>
      </w:r>
      <w:r w:rsidRPr="00CF2A12">
        <w:rPr>
          <w:color w:val="000000"/>
        </w:rPr>
        <w:t>осуществляющий функции по контролю</w:t>
      </w:r>
      <w:r w:rsidRPr="00CF2A12">
        <w:t xml:space="preserve"> и </w:t>
      </w:r>
      <w:r w:rsidRPr="00CF2A12">
        <w:rPr>
          <w:color w:val="000000"/>
        </w:rPr>
        <w:t>надзору в</w:t>
      </w:r>
      <w:r w:rsidRPr="00CF2A12">
        <w:t xml:space="preserve"> финансово-</w:t>
      </w:r>
      <w:r w:rsidRPr="00CF2A12">
        <w:rPr>
          <w:color w:val="000000"/>
        </w:rPr>
        <w:t>бюджетной сфере,</w:t>
      </w:r>
      <w:r w:rsidRPr="00CF2A12">
        <w:t xml:space="preserve"> запрашиваемые </w:t>
      </w:r>
      <w:r w:rsidRPr="00CF2A12">
        <w:rPr>
          <w:color w:val="000000"/>
        </w:rPr>
        <w:t>им</w:t>
      </w:r>
      <w:r w:rsidRPr="00CF2A12">
        <w:t xml:space="preserve"> информацию и документы в целях проведения анализа осуществления внутреннего финансового контроля.</w:t>
      </w:r>
    </w:p>
    <w:p w:rsidR="00540178" w:rsidRDefault="00540178" w:rsidP="00540178">
      <w:pPr>
        <w:jc w:val="both"/>
      </w:pPr>
      <w:r>
        <w:t xml:space="preserve">          </w:t>
      </w:r>
    </w:p>
    <w:p w:rsidR="00540178" w:rsidRDefault="00540178" w:rsidP="00540178">
      <w:pPr>
        <w:ind w:firstLine="709"/>
        <w:jc w:val="center"/>
        <w:rPr>
          <w:b/>
        </w:rPr>
      </w:pPr>
      <w:r w:rsidRPr="00C141AA">
        <w:rPr>
          <w:b/>
        </w:rPr>
        <w:t>3. Организационно-техническое обеспечение внутреннего муниципального финансового контроля</w:t>
      </w:r>
    </w:p>
    <w:p w:rsidR="00540178" w:rsidRDefault="00540178" w:rsidP="00540178">
      <w:pPr>
        <w:ind w:firstLine="709"/>
        <w:jc w:val="center"/>
        <w:rPr>
          <w:b/>
        </w:rPr>
      </w:pPr>
    </w:p>
    <w:p w:rsidR="00540178" w:rsidRDefault="00540178" w:rsidP="00540178">
      <w:pPr>
        <w:ind w:firstLine="709"/>
        <w:jc w:val="both"/>
        <w:rPr>
          <w:b/>
        </w:rPr>
      </w:pPr>
    </w:p>
    <w:p w:rsidR="00540178" w:rsidRPr="00C141AA" w:rsidRDefault="00540178" w:rsidP="00540178">
      <w:pPr>
        <w:ind w:firstLine="709"/>
        <w:jc w:val="both"/>
        <w:sectPr w:rsidR="00540178" w:rsidRPr="00C141AA">
          <w:footerReference w:type="even" r:id="rId9"/>
          <w:footerReference w:type="default" r:id="rId10"/>
          <w:pgSz w:w="11906" w:h="16838"/>
          <w:pgMar w:top="1134" w:right="567" w:bottom="1134" w:left="1701" w:header="397" w:footer="567" w:gutter="0"/>
          <w:cols w:space="720"/>
          <w:docGrid w:linePitch="360"/>
        </w:sectPr>
      </w:pPr>
      <w:r>
        <w:t>3.1.</w:t>
      </w:r>
      <w:r w:rsidRPr="00C141AA">
        <w:t>Организационно-техническое обеспечение внутрен</w:t>
      </w:r>
      <w:r>
        <w:t xml:space="preserve">него муниципального финансового </w:t>
      </w:r>
      <w:r w:rsidRPr="00C141AA">
        <w:t>контроля</w:t>
      </w:r>
      <w:r>
        <w:t xml:space="preserve"> возлагается на Администрацию </w:t>
      </w:r>
      <w:r w:rsidR="001A7C5B">
        <w:t>Касинов</w:t>
      </w:r>
      <w:r>
        <w:t>ского сельсовета.</w:t>
      </w:r>
    </w:p>
    <w:p w:rsidR="00540178" w:rsidRPr="00CF2A12" w:rsidRDefault="00540178" w:rsidP="00540178">
      <w:pPr>
        <w:ind w:left="9639"/>
      </w:pPr>
      <w:r w:rsidRPr="00CF2A12">
        <w:lastRenderedPageBreak/>
        <w:t xml:space="preserve">Приложение № 1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1A7C5B">
        <w:t>Касинов</w:t>
      </w:r>
      <w:r w:rsidRPr="00CF2A12">
        <w:t>ского сельсовета, утвержденного ________________________________</w:t>
      </w:r>
    </w:p>
    <w:p w:rsidR="00540178" w:rsidRPr="00CF2A12" w:rsidRDefault="00540178" w:rsidP="00540178">
      <w:pPr>
        <w:ind w:left="9639"/>
      </w:pPr>
      <w:r w:rsidRPr="00CF2A12">
        <w:t>от  «__» _________ ____ г.  № _________</w:t>
      </w:r>
    </w:p>
    <w:p w:rsidR="00540178" w:rsidRPr="00CF2A12" w:rsidRDefault="00540178" w:rsidP="00540178">
      <w:pPr>
        <w:tabs>
          <w:tab w:val="left" w:pos="8880"/>
        </w:tabs>
        <w:ind w:right="38"/>
        <w:jc w:val="both"/>
      </w:pPr>
    </w:p>
    <w:p w:rsidR="00540178" w:rsidRPr="00CF2A12" w:rsidRDefault="00540178" w:rsidP="00540178">
      <w:pPr>
        <w:autoSpaceDE w:val="0"/>
        <w:autoSpaceDN w:val="0"/>
        <w:adjustRightInd w:val="0"/>
        <w:spacing w:before="108" w:after="108"/>
        <w:jc w:val="center"/>
        <w:outlineLvl w:val="0"/>
        <w:rPr>
          <w:b/>
          <w:bCs/>
        </w:rPr>
      </w:pPr>
      <w:r w:rsidRPr="00CF2A12">
        <w:rPr>
          <w:b/>
          <w:bCs/>
          <w:color w:val="26282F"/>
        </w:rPr>
        <w:t xml:space="preserve">        </w:t>
      </w:r>
      <w:r w:rsidRPr="00CF2A12">
        <w:rPr>
          <w:b/>
          <w:bCs/>
        </w:rPr>
        <w:t>Карта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rFonts w:ascii="Courier New" w:hAnsi="Courier New" w:cs="Courier New"/>
          <w:color w:val="22272F"/>
        </w:rPr>
        <w:t xml:space="preserve">                                                   </w:t>
      </w:r>
      <w:r w:rsidRPr="00CF2A12">
        <w:rPr>
          <w:b/>
          <w:bCs/>
          <w:color w:val="22272F"/>
        </w:rPr>
        <w:t>за________ год</w:t>
      </w:r>
      <w:r w:rsidRPr="00CF2A12">
        <w:rPr>
          <w:rFonts w:ascii="Courier New" w:hAnsi="Courier New" w:cs="Courier New"/>
          <w:color w:val="22272F"/>
        </w:rPr>
        <w:t xml:space="preserve">                                                     </w:t>
      </w:r>
      <w:r w:rsidRPr="00CF2A12">
        <w:rPr>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главного                                                                                                                                                    Дата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бюджетных средств                            _____________________________________                                           Глава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Наименование бюджета                     _____________________________________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sidRPr="00CF2A12">
        <w:t xml:space="preserve">по ОКТМО     </w:t>
      </w: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w:t>
      </w:r>
      <w:r w:rsidRPr="00CF2A12">
        <w:t xml:space="preserve">Наименование структурного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подразделения, ответственного за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выполнение внутренних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t xml:space="preserve"> процедур</w:t>
      </w:r>
      <w:r w:rsidRPr="00CF2A12">
        <w:rPr>
          <w:color w:val="22272F"/>
        </w:rPr>
        <w:t xml:space="preserve">                                               ____________________________________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CF2A12"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Переодичность выполнения</w:t>
            </w:r>
          </w:p>
          <w:p w:rsidR="00540178" w:rsidRPr="00CF2A12" w:rsidRDefault="00540178" w:rsidP="00E5468B">
            <w:pPr>
              <w:jc w:val="center"/>
            </w:pPr>
            <w:r w:rsidRPr="00CF2A12">
              <w:t>операции</w:t>
            </w:r>
          </w:p>
          <w:p w:rsidR="00540178" w:rsidRPr="00CF2A12" w:rsidRDefault="00540178" w:rsidP="00E5468B">
            <w:pPr>
              <w:jc w:val="center"/>
            </w:pPr>
          </w:p>
          <w:p w:rsidR="00540178" w:rsidRPr="00CF2A12" w:rsidRDefault="00540178" w:rsidP="00E5468B">
            <w:pPr>
              <w:jc w:val="center"/>
            </w:pP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Должностное лицо, осуществляющее контрольное действие</w:t>
            </w: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Вид/Способ контроля</w:t>
            </w:r>
          </w:p>
        </w:tc>
      </w:tr>
      <w:tr w:rsidR="00540178" w:rsidRPr="00CF2A12"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9</w:t>
            </w:r>
          </w:p>
        </w:tc>
      </w:tr>
    </w:tbl>
    <w:p w:rsidR="00540178" w:rsidRPr="00CF2A12" w:rsidRDefault="00540178" w:rsidP="00540178">
      <w:pPr>
        <w:tabs>
          <w:tab w:val="left" w:pos="8880"/>
        </w:tabs>
        <w:ind w:right="38"/>
        <w:jc w:val="both"/>
      </w:pPr>
    </w:p>
    <w:p w:rsidR="00540178" w:rsidRPr="00CF2A12" w:rsidRDefault="00540178" w:rsidP="00540178">
      <w:pPr>
        <w:tabs>
          <w:tab w:val="left" w:pos="8880"/>
        </w:tabs>
        <w:ind w:right="38" w:firstLine="720"/>
        <w:jc w:val="both"/>
      </w:pPr>
      <w:r w:rsidRPr="00CF2A12">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both"/>
      </w:pPr>
    </w:p>
    <w:p w:rsidR="00540178" w:rsidRPr="00CF2A12" w:rsidRDefault="00540178" w:rsidP="00540178">
      <w:pPr>
        <w:ind w:left="9639"/>
      </w:pPr>
      <w:r w:rsidRPr="00CF2A12">
        <w:lastRenderedPageBreak/>
        <w:t xml:space="preserve">Приложение № 2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1A7C5B">
        <w:t>Касинов</w:t>
      </w:r>
      <w:r w:rsidRPr="00CF2A12">
        <w:t xml:space="preserve">ского сельсовета, утвержденного </w:t>
      </w:r>
      <w:r>
        <w:t>________________</w:t>
      </w:r>
    </w:p>
    <w:p w:rsidR="00540178" w:rsidRPr="00CF2A12" w:rsidRDefault="00540178" w:rsidP="00540178">
      <w:pPr>
        <w:ind w:left="9639"/>
      </w:pPr>
      <w:r w:rsidRPr="00CF2A12">
        <w:t>от  «__» _________ ____ г.  № ______</w:t>
      </w:r>
    </w:p>
    <w:p w:rsidR="00540178" w:rsidRPr="00CF2A12" w:rsidRDefault="00540178" w:rsidP="00540178">
      <w:pPr>
        <w:autoSpaceDE w:val="0"/>
        <w:autoSpaceDN w:val="0"/>
        <w:adjustRightInd w:val="0"/>
        <w:ind w:firstLine="720"/>
        <w:jc w:val="both"/>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rFonts w:ascii="Courier New" w:hAnsi="Courier New" w:cs="Courier New"/>
          <w:color w:val="22272F"/>
        </w:rPr>
        <w:t xml:space="preserve">  </w:t>
      </w:r>
      <w:r>
        <w:rPr>
          <w:rFonts w:ascii="Courier New" w:hAnsi="Courier New" w:cs="Courier New"/>
          <w:color w:val="22272F"/>
        </w:rPr>
        <w:t xml:space="preserve">                            </w:t>
      </w:r>
      <w:r w:rsidRPr="00CF2A12">
        <w:rPr>
          <w:color w:val="22272F"/>
        </w:rPr>
        <w:t xml:space="preserve"> </w:t>
      </w:r>
      <w:r w:rsidRPr="00CF2A12">
        <w:rPr>
          <w:b/>
          <w:bCs/>
          <w:color w:val="22272F"/>
        </w:rPr>
        <w:t>Журнал учета результатов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b/>
          <w:bCs/>
          <w:color w:val="22272F"/>
        </w:rPr>
        <w:t xml:space="preserve">                                                                                                                          за________ год</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 xml:space="preserve"> Наименование  главного                                                                                                                                                                          Дата</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бюджетных средств                            _____________________________________                                                                Глава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бюджета                     _____________________________________                                                                 по ОКТМО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структурного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подразделения, ответственного за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выполнение внутренних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CF2A12"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Предлагаемые меры по устранению недостатков (нарушений),причин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Отметка об устранении</w:t>
            </w:r>
          </w:p>
        </w:tc>
      </w:tr>
      <w:tr w:rsidR="00540178" w:rsidRPr="00CF2A12"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w:t>
            </w: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2</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3</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4</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5</w:t>
            </w: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6</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7</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8</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9</w:t>
            </w: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10</w:t>
            </w:r>
          </w:p>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r>
    </w:tbl>
    <w:p w:rsidR="00540178" w:rsidRPr="00CF2A12" w:rsidRDefault="00540178" w:rsidP="00540178">
      <w:pPr>
        <w:spacing w:before="100" w:beforeAutospacing="1" w:after="100" w:afterAutospacing="1"/>
        <w:jc w:val="both"/>
        <w:rPr>
          <w:color w:val="FF0000"/>
        </w:rPr>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В настоящем Журнале пронумеровано и прошнуровано __________  листов</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Руководитель структурного</w:t>
      </w:r>
      <w:r>
        <w:rPr>
          <w:color w:val="22272F"/>
        </w:rPr>
        <w:t xml:space="preserve"> </w:t>
      </w:r>
      <w:r w:rsidRPr="00CF2A12">
        <w:rPr>
          <w:color w:val="22272F"/>
        </w:rPr>
        <w:t>подразделения              ______________   ______________    ___</w:t>
      </w:r>
      <w:r>
        <w:rPr>
          <w:color w:val="22272F"/>
        </w:rPr>
        <w:t>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Pr>
          <w:color w:val="22272F"/>
        </w:rPr>
        <w:t xml:space="preserve">                                              </w:t>
      </w:r>
      <w:r w:rsidRPr="00CF2A12">
        <w:rPr>
          <w:color w:val="22272F"/>
        </w:rPr>
        <w:t xml:space="preserve"> (должность)        (подпись)              (расшифровка подписи)</w:t>
      </w:r>
    </w:p>
    <w:p w:rsidR="00540178" w:rsidRPr="00CF2A12" w:rsidRDefault="00540178" w:rsidP="00540178">
      <w:pPr>
        <w:autoSpaceDE w:val="0"/>
        <w:autoSpaceDN w:val="0"/>
        <w:adjustRightInd w:val="0"/>
        <w:ind w:firstLine="720"/>
        <w:jc w:val="both"/>
        <w:rPr>
          <w:rFonts w:ascii="Arial" w:hAnsi="Arial" w:cs="Arial"/>
        </w:rPr>
      </w:pPr>
    </w:p>
    <w:p w:rsidR="00540178" w:rsidRPr="00CF2A12" w:rsidRDefault="00540178" w:rsidP="00540178">
      <w:pPr>
        <w:ind w:left="9639"/>
      </w:pPr>
      <w:r w:rsidRPr="00CF2A12">
        <w:t xml:space="preserve">Приложение № 3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40178" w:rsidP="00540178">
      <w:pPr>
        <w:ind w:left="9639" w:right="38"/>
      </w:pPr>
      <w:r w:rsidRPr="00CF2A12">
        <w:t xml:space="preserve">администрации </w:t>
      </w:r>
      <w:r w:rsidR="001A7C5B">
        <w:t>Касинов</w:t>
      </w:r>
      <w:r w:rsidRPr="00CF2A12">
        <w:t>ского сельсовета, утвержденного ________________________________</w:t>
      </w:r>
    </w:p>
    <w:p w:rsidR="00540178" w:rsidRPr="00CF2A12" w:rsidRDefault="00540178" w:rsidP="00540178">
      <w:pPr>
        <w:ind w:left="9639"/>
      </w:pPr>
      <w:r w:rsidRPr="00CF2A12">
        <w:t>от  «__» _________ ____ г.  № __</w:t>
      </w:r>
    </w:p>
    <w:p w:rsidR="00540178" w:rsidRPr="00CF2A12" w:rsidRDefault="00540178" w:rsidP="00540178">
      <w:pPr>
        <w:tabs>
          <w:tab w:val="left" w:pos="8880"/>
        </w:tabs>
        <w:ind w:right="38" w:firstLine="720"/>
        <w:jc w:val="both"/>
      </w:pPr>
    </w:p>
    <w:p w:rsidR="00540178" w:rsidRPr="00CF2A12" w:rsidRDefault="00540178" w:rsidP="00540178">
      <w:pPr>
        <w:autoSpaceDE w:val="0"/>
        <w:autoSpaceDN w:val="0"/>
        <w:adjustRightInd w:val="0"/>
        <w:spacing w:before="108" w:after="108"/>
        <w:jc w:val="center"/>
        <w:outlineLvl w:val="0"/>
        <w:rPr>
          <w:b/>
          <w:bCs/>
          <w:color w:val="26282F"/>
        </w:rPr>
      </w:pPr>
      <w:r w:rsidRPr="00CF2A12">
        <w:rPr>
          <w:b/>
          <w:bCs/>
          <w:color w:val="26282F"/>
        </w:rPr>
        <w:t>ОТЧЕТ</w:t>
      </w:r>
      <w:r w:rsidRPr="00CF2A12">
        <w:rPr>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CF2A12" w:rsidTr="00E5468B">
        <w:tc>
          <w:tcPr>
            <w:tcW w:w="7700" w:type="dxa"/>
            <w:gridSpan w:val="2"/>
            <w:vMerge w:val="restart"/>
            <w:tcBorders>
              <w:top w:val="nil"/>
              <w:left w:val="nil"/>
              <w:bottom w:val="nil"/>
              <w:right w:val="nil"/>
            </w:tcBorders>
          </w:tcPr>
          <w:p w:rsidR="00540178" w:rsidRPr="00CF2A12" w:rsidRDefault="00540178" w:rsidP="00E5468B">
            <w:pPr>
              <w:autoSpaceDE w:val="0"/>
              <w:autoSpaceDN w:val="0"/>
              <w:adjustRightInd w:val="0"/>
              <w:jc w:val="both"/>
            </w:pPr>
          </w:p>
          <w:p w:rsidR="00540178" w:rsidRPr="00CF2A12" w:rsidRDefault="00540178" w:rsidP="00E5468B">
            <w:pPr>
              <w:autoSpaceDE w:val="0"/>
              <w:autoSpaceDN w:val="0"/>
              <w:adjustRightInd w:val="0"/>
              <w:jc w:val="center"/>
            </w:pPr>
            <w:r w:rsidRPr="00CF2A12">
              <w:t>по состоянию на "___"_________ 20__ года</w:t>
            </w: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center"/>
            </w:pPr>
            <w:r w:rsidRPr="00CF2A12">
              <w:t>Коды</w:t>
            </w:r>
          </w:p>
        </w:tc>
      </w:tr>
      <w:tr w:rsidR="00540178" w:rsidRPr="00CF2A12" w:rsidTr="00E5468B">
        <w:tc>
          <w:tcPr>
            <w:tcW w:w="7700" w:type="dxa"/>
            <w:gridSpan w:val="2"/>
            <w:vMerge/>
            <w:tcBorders>
              <w:top w:val="nil"/>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Дата</w:t>
            </w:r>
          </w:p>
        </w:tc>
        <w:tc>
          <w:tcPr>
            <w:tcW w:w="1120"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Глава по БК</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бюджета</w:t>
            </w:r>
          </w:p>
        </w:tc>
        <w:tc>
          <w:tcPr>
            <w:tcW w:w="3780"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по ОКТМО</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Периодичность: квартальная, годовая</w:t>
            </w:r>
          </w:p>
        </w:tc>
        <w:tc>
          <w:tcPr>
            <w:tcW w:w="3780" w:type="dxa"/>
            <w:tcBorders>
              <w:top w:val="single" w:sz="4" w:space="0" w:color="auto"/>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bookmarkStart w:id="20" w:name="sub_50001"/>
            <w:r w:rsidRPr="00CF2A12">
              <w:t>Методы контроля</w:t>
            </w:r>
            <w:bookmarkEnd w:id="20"/>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контрольных действий</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принятых мер, исполненных заключений</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r w:rsidRPr="00CF2A12">
              <w:t>1</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2</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3</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4</w:t>
            </w: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center"/>
            </w:pPr>
            <w:r w:rsidRPr="00CF2A12">
              <w:t>5</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1. Самоконтроль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2. Смежный 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3. Контроль по подчиненности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pPr>
            <w:r w:rsidRPr="00CF2A12">
              <w:t>4. Контроль по подведомственности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single" w:sz="4" w:space="0" w:color="auto"/>
            </w:tcBorders>
          </w:tcPr>
          <w:p w:rsidR="00540178" w:rsidRPr="00CF2A12" w:rsidRDefault="00540178" w:rsidP="00E5468B">
            <w:pPr>
              <w:autoSpaceDE w:val="0"/>
              <w:autoSpaceDN w:val="0"/>
              <w:adjustRightInd w:val="0"/>
              <w:jc w:val="right"/>
            </w:pPr>
            <w:r w:rsidRPr="00CF2A12">
              <w:t>Итого</w:t>
            </w:r>
          </w:p>
        </w:tc>
        <w:tc>
          <w:tcPr>
            <w:tcW w:w="1450"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p w:rsidR="00540178" w:rsidRPr="00CF2A12" w:rsidRDefault="00540178" w:rsidP="00540178">
      <w:pPr>
        <w:autoSpaceDE w:val="0"/>
        <w:autoSpaceDN w:val="0"/>
        <w:adjustRightInd w:val="0"/>
      </w:pPr>
      <w:r w:rsidRPr="00CF2A12">
        <w:t>Руководитель структурного   ___________ _________ _______________________ подразделения               (должность) (подпись)  (расшифровка подписи)</w:t>
      </w:r>
    </w:p>
    <w:p w:rsidR="00540178" w:rsidRPr="00CF2A12" w:rsidRDefault="00540178" w:rsidP="00540178">
      <w:pPr>
        <w:autoSpaceDE w:val="0"/>
        <w:autoSpaceDN w:val="0"/>
        <w:adjustRightInd w:val="0"/>
        <w:ind w:firstLine="720"/>
        <w:jc w:val="both"/>
      </w:pPr>
    </w:p>
    <w:p w:rsidR="00371FC1" w:rsidRDefault="00540178" w:rsidP="00540178">
      <w:pPr>
        <w:autoSpaceDE w:val="0"/>
        <w:autoSpaceDN w:val="0"/>
        <w:adjustRightInd w:val="0"/>
      </w:pPr>
      <w:r w:rsidRPr="00CF2A12">
        <w:t>"__"__________ 20__ г.</w:t>
      </w:r>
    </w:p>
    <w:sectPr w:rsidR="00371FC1">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454" w:rsidRDefault="00A63454">
      <w:r>
        <w:separator/>
      </w:r>
    </w:p>
  </w:endnote>
  <w:endnote w:type="continuationSeparator" w:id="0">
    <w:p w:rsidR="00A63454" w:rsidRDefault="00A6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A6345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6B0DC1">
      <w:rPr>
        <w:rStyle w:val="a3"/>
        <w:noProof/>
      </w:rPr>
      <w:t>1</w:t>
    </w:r>
    <w:r>
      <w:fldChar w:fldCharType="end"/>
    </w:r>
  </w:p>
  <w:p w:rsidR="00B27905" w:rsidRDefault="00A6345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454" w:rsidRDefault="00A63454">
      <w:r>
        <w:separator/>
      </w:r>
    </w:p>
  </w:footnote>
  <w:footnote w:type="continuationSeparator" w:id="0">
    <w:p w:rsidR="00A63454" w:rsidRDefault="00A63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1A7C5B"/>
    <w:rsid w:val="00371FC1"/>
    <w:rsid w:val="00540178"/>
    <w:rsid w:val="0056560C"/>
    <w:rsid w:val="006B0DC1"/>
    <w:rsid w:val="00A6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77064-D456-40CC-8052-3E474E84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04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5253</Words>
  <Characters>29948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2019-11-19T08:31:00Z</cp:lastPrinted>
  <dcterms:created xsi:type="dcterms:W3CDTF">2019-11-19T08:32:00Z</dcterms:created>
  <dcterms:modified xsi:type="dcterms:W3CDTF">2019-11-19T08:32:00Z</dcterms:modified>
</cp:coreProperties>
</file>